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cca4fc1494bdd" w:history="1">
              <w:r>
                <w:rPr>
                  <w:rStyle w:val="Hyperlink"/>
                </w:rPr>
                <w:t>中国黑臭水体治理市场调查研究与发展趋势预测报告（2025-2031年）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cca4fc1494bdd" w:history="1">
              <w:r>
                <w:rPr>
                  <w:rStyle w:val="Hyperlink"/>
                </w:rPr>
                <w:t>中国黑臭水体治理市场调查研究与发展趋势预测报告（2025-2031年）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ccca4fc1494bdd" w:history="1">
                <w:r>
                  <w:rPr>
                    <w:rStyle w:val="Hyperlink"/>
                  </w:rPr>
                  <w:t>https://www.20087.com/3/95/HeiChouShuiTiZhiLiDeFaZhanQuShi.html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臭水体治理是全球水环境保护的重要议题，特别是在工业化和城市化程度高的地区。生物修复、化学处理和物理净化等技术被广泛应用于改善水质，减少恶臭和有毒物质。然而，治理成本高、效果持久性差以及公众参与度不足是主要挑战。</w:t>
      </w:r>
      <w:r>
        <w:rPr>
          <w:rFonts w:hint="eastAsia"/>
        </w:rPr>
        <w:br/>
      </w:r>
      <w:r>
        <w:rPr>
          <w:rFonts w:hint="eastAsia"/>
        </w:rPr>
        <w:t>　　未来，黑臭水体治理将更加侧重于综合管理和生态修复。利用大数据和人工智能进行水质监测和预测，将提升治理效率。同时，生态系统服务理论将指导治理策略，如恢复湿地和河流生态系统，以自然方式净化水质。此外，社区参与和公众教育将增强社会对水环境保护的意识和行动。</w:t>
      </w:r>
      <w:r>
        <w:rPr>
          <w:rFonts w:hint="eastAsia"/>
        </w:rPr>
        <w:br/>
      </w:r>
      <w:r>
        <w:rPr>
          <w:rFonts w:hint="eastAsia"/>
        </w:rPr>
        <w:t>　　《</w:t>
      </w:r>
      <w:hyperlink r:id="R4cccca4fc1494bdd" w:history="1">
        <w:r>
          <w:rPr>
            <w:rStyle w:val="Hyperlink"/>
          </w:rPr>
          <w:t>中国黑臭水体治理市场调查研究与发展趋势预测报告（2025-2031年）</w:t>
        </w:r>
      </w:hyperlink>
      <w:r>
        <w:rPr>
          <w:rFonts w:hint="eastAsia"/>
        </w:rPr>
        <w:t>》系统分析了黑臭水体治理行业的市场规模、需求动态及价格趋势，并深入探讨了黑臭水体治理产业链结构的变化与发展。报告详细解读了黑臭水体治理行业现状，科学预测了未来市场前景与发展趋势，同时对黑臭水体治理细分市场的竞争格局进行了全面评估，重点关注领先企业的竞争实力、市场集中度及品牌影响力。结合黑臭水体治理技术现状与未来方向，报告揭示了黑臭水体治理行业机遇与潜在风险，为投资者、研究机构及政府决策层提供了制定战略的重要依据。</w:t>
      </w:r>
      <w:r>
        <w:rPr>
          <w:rFonts w:hint="eastAsia"/>
        </w:rPr>
        <w:br/>
      </w:r>
      <w:r>
        <w:rPr>
          <w:rFonts w:hint="eastAsia"/>
        </w:rPr>
        <w:br/>
      </w:r>
      <w:r>
        <w:rPr>
          <w:rFonts w:hint="eastAsia"/>
        </w:rPr>
        <w:t>第一章 中国黑臭水体治理行业发展综述</w:t>
      </w:r>
      <w:r>
        <w:rPr>
          <w:rFonts w:hint="eastAsia"/>
        </w:rPr>
        <w:br/>
      </w:r>
      <w:r>
        <w:rPr>
          <w:rFonts w:hint="eastAsia"/>
        </w:rPr>
        <w:t>　　1.1 黑臭水体治理行业概述</w:t>
      </w:r>
      <w:r>
        <w:rPr>
          <w:rFonts w:hint="eastAsia"/>
        </w:rPr>
        <w:br/>
      </w:r>
      <w:r>
        <w:rPr>
          <w:rFonts w:hint="eastAsia"/>
        </w:rPr>
        <w:t>　　　　1.1.1 黑臭水体治理的概念分析</w:t>
      </w:r>
      <w:r>
        <w:rPr>
          <w:rFonts w:hint="eastAsia"/>
        </w:rPr>
        <w:br/>
      </w:r>
      <w:r>
        <w:rPr>
          <w:rFonts w:hint="eastAsia"/>
        </w:rPr>
        <w:t>　　　　1.1.2 黑臭水体治理的构成分析</w:t>
      </w:r>
      <w:r>
        <w:rPr>
          <w:rFonts w:hint="eastAsia"/>
        </w:rPr>
        <w:br/>
      </w:r>
      <w:r>
        <w:rPr>
          <w:rFonts w:hint="eastAsia"/>
        </w:rPr>
        <w:t>　　　　1.1.3 黑臭水体治理的特征分析</w:t>
      </w:r>
      <w:r>
        <w:rPr>
          <w:rFonts w:hint="eastAsia"/>
        </w:rPr>
        <w:br/>
      </w:r>
      <w:r>
        <w:rPr>
          <w:rFonts w:hint="eastAsia"/>
        </w:rPr>
        <w:t>　　1.2 黑臭水体治理行业发展环境分析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黑臭水体治理相关政策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黑臭水体治理行业发展机遇与威胁分析</w:t>
      </w:r>
      <w:r>
        <w:rPr>
          <w:rFonts w:hint="eastAsia"/>
        </w:rPr>
        <w:br/>
      </w:r>
      <w:r>
        <w:rPr>
          <w:rFonts w:hint="eastAsia"/>
        </w:rPr>
        <w:br/>
      </w:r>
      <w:r>
        <w:rPr>
          <w:rFonts w:hint="eastAsia"/>
        </w:rPr>
        <w:t>第二章 中国黑臭水体治理行业发展状况分析</w:t>
      </w:r>
      <w:r>
        <w:rPr>
          <w:rFonts w:hint="eastAsia"/>
        </w:rPr>
        <w:br/>
      </w:r>
      <w:r>
        <w:rPr>
          <w:rFonts w:hint="eastAsia"/>
        </w:rPr>
        <w:t>　　2.1 黑臭水体治理行业发展状况分析</w:t>
      </w:r>
      <w:r>
        <w:rPr>
          <w:rFonts w:hint="eastAsia"/>
        </w:rPr>
        <w:br/>
      </w:r>
      <w:r>
        <w:rPr>
          <w:rFonts w:hint="eastAsia"/>
        </w:rPr>
        <w:t>　　　　2.1.1 黑臭水体治理行业经济特性分析</w:t>
      </w:r>
      <w:r>
        <w:rPr>
          <w:rFonts w:hint="eastAsia"/>
        </w:rPr>
        <w:br/>
      </w:r>
      <w:r>
        <w:rPr>
          <w:rFonts w:hint="eastAsia"/>
        </w:rPr>
        <w:t>　　　　2.1.2 全国黑臭水体数量分析</w:t>
      </w:r>
      <w:r>
        <w:rPr>
          <w:rFonts w:hint="eastAsia"/>
        </w:rPr>
        <w:br/>
      </w:r>
      <w:r>
        <w:rPr>
          <w:rFonts w:hint="eastAsia"/>
        </w:rPr>
        <w:t>　　　　2.1.3 全国黑臭水体地域分布</w:t>
      </w:r>
      <w:r>
        <w:rPr>
          <w:rFonts w:hint="eastAsia"/>
        </w:rPr>
        <w:br/>
      </w:r>
      <w:r>
        <w:rPr>
          <w:rFonts w:hint="eastAsia"/>
        </w:rPr>
        <w:t>　　　　全国各省黑臭水体分布情况</w:t>
      </w:r>
      <w:r>
        <w:rPr>
          <w:rFonts w:hint="eastAsia"/>
        </w:rPr>
        <w:br/>
      </w:r>
      <w:r>
        <w:rPr>
          <w:rFonts w:hint="eastAsia"/>
        </w:rPr>
        <w:t>　　　　全国尚未整治的黑臭水体占 77%</w:t>
      </w:r>
      <w:r>
        <w:rPr>
          <w:rFonts w:hint="eastAsia"/>
        </w:rPr>
        <w:br/>
      </w:r>
      <w:r>
        <w:rPr>
          <w:rFonts w:hint="eastAsia"/>
        </w:rPr>
        <w:t>　　　　黑臭水体 71%分布在华东，中南地区</w:t>
      </w:r>
      <w:r>
        <w:rPr>
          <w:rFonts w:hint="eastAsia"/>
        </w:rPr>
        <w:br/>
      </w:r>
      <w:r>
        <w:rPr>
          <w:rFonts w:hint="eastAsia"/>
        </w:rPr>
        <w:t>　　　　2.1.4 黑臭水体治理现状分析</w:t>
      </w:r>
      <w:r>
        <w:rPr>
          <w:rFonts w:hint="eastAsia"/>
        </w:rPr>
        <w:br/>
      </w:r>
      <w:r>
        <w:rPr>
          <w:rFonts w:hint="eastAsia"/>
        </w:rPr>
        <w:t>　　　　2.1.5 黑臭水体治理行业商业模式分析</w:t>
      </w:r>
      <w:r>
        <w:rPr>
          <w:rFonts w:hint="eastAsia"/>
        </w:rPr>
        <w:br/>
      </w:r>
      <w:r>
        <w:rPr>
          <w:rFonts w:hint="eastAsia"/>
        </w:rPr>
        <w:t>　　　　（1）BOT模式分析</w:t>
      </w:r>
      <w:r>
        <w:rPr>
          <w:rFonts w:hint="eastAsia"/>
        </w:rPr>
        <w:br/>
      </w:r>
      <w:r>
        <w:rPr>
          <w:rFonts w:hint="eastAsia"/>
        </w:rPr>
        <w:t>　　　　（2）TOT模式分析</w:t>
      </w:r>
      <w:r>
        <w:rPr>
          <w:rFonts w:hint="eastAsia"/>
        </w:rPr>
        <w:br/>
      </w:r>
      <w:r>
        <w:rPr>
          <w:rFonts w:hint="eastAsia"/>
        </w:rPr>
        <w:t>　　　　（3）EPC模式分析</w:t>
      </w:r>
      <w:r>
        <w:rPr>
          <w:rFonts w:hint="eastAsia"/>
        </w:rPr>
        <w:br/>
      </w:r>
      <w:r>
        <w:rPr>
          <w:rFonts w:hint="eastAsia"/>
        </w:rPr>
        <w:t>　　　　（4）PPP模式分析</w:t>
      </w:r>
      <w:r>
        <w:rPr>
          <w:rFonts w:hint="eastAsia"/>
        </w:rPr>
        <w:br/>
      </w:r>
      <w:r>
        <w:rPr>
          <w:rFonts w:hint="eastAsia"/>
        </w:rPr>
        <w:t>　　　　2.1.6 黑臭水体治理行业技术路线分析</w:t>
      </w:r>
      <w:r>
        <w:rPr>
          <w:rFonts w:hint="eastAsia"/>
        </w:rPr>
        <w:br/>
      </w:r>
      <w:r>
        <w:rPr>
          <w:rFonts w:hint="eastAsia"/>
        </w:rPr>
        <w:t>　　　　2.1.7 黑臭水体治理行业发展痛点分析</w:t>
      </w:r>
      <w:r>
        <w:rPr>
          <w:rFonts w:hint="eastAsia"/>
        </w:rPr>
        <w:br/>
      </w:r>
      <w:r>
        <w:rPr>
          <w:rFonts w:hint="eastAsia"/>
        </w:rPr>
        <w:t>　　2.2 黑臭水体治理行业竞争格局分析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黑臭水体治理设备设施发展分析</w:t>
      </w:r>
      <w:r>
        <w:rPr>
          <w:rFonts w:hint="eastAsia"/>
        </w:rPr>
        <w:br/>
      </w:r>
      <w:r>
        <w:rPr>
          <w:rFonts w:hint="eastAsia"/>
        </w:rPr>
        <w:t>　　　　2.3.1 黑臭水体治理产业链简介</w:t>
      </w:r>
      <w:r>
        <w:rPr>
          <w:rFonts w:hint="eastAsia"/>
        </w:rPr>
        <w:br/>
      </w:r>
      <w:r>
        <w:rPr>
          <w:rFonts w:hint="eastAsia"/>
        </w:rPr>
        <w:t>　　　　2.3.2 黑臭水体治理设备市场分析</w:t>
      </w:r>
      <w:r>
        <w:rPr>
          <w:rFonts w:hint="eastAsia"/>
        </w:rPr>
        <w:br/>
      </w:r>
      <w:r>
        <w:rPr>
          <w:rFonts w:hint="eastAsia"/>
        </w:rPr>
        <w:t>　　　　（1）黑臭水体治理设备供给分析</w:t>
      </w:r>
      <w:r>
        <w:rPr>
          <w:rFonts w:hint="eastAsia"/>
        </w:rPr>
        <w:br/>
      </w:r>
      <w:r>
        <w:rPr>
          <w:rFonts w:hint="eastAsia"/>
        </w:rPr>
        <w:t>　　　　（2）黑臭水体治理设备需求分析</w:t>
      </w:r>
      <w:r>
        <w:rPr>
          <w:rFonts w:hint="eastAsia"/>
        </w:rPr>
        <w:br/>
      </w:r>
      <w:r>
        <w:rPr>
          <w:rFonts w:hint="eastAsia"/>
        </w:rPr>
        <w:t>　　　　2.3.3 黑臭水体治理设施建设分析</w:t>
      </w:r>
      <w:r>
        <w:rPr>
          <w:rFonts w:hint="eastAsia"/>
        </w:rPr>
        <w:br/>
      </w:r>
      <w:r>
        <w:rPr>
          <w:rFonts w:hint="eastAsia"/>
        </w:rPr>
        <w:t>　　　　（1）黑臭水体治理厂建设与分布情况</w:t>
      </w:r>
      <w:r>
        <w:rPr>
          <w:rFonts w:hint="eastAsia"/>
        </w:rPr>
        <w:br/>
      </w:r>
      <w:r>
        <w:rPr>
          <w:rFonts w:hint="eastAsia"/>
        </w:rPr>
        <w:t>　　　　（2）黑臭水体治理设施投资状况分析</w:t>
      </w:r>
      <w:r>
        <w:rPr>
          <w:rFonts w:hint="eastAsia"/>
        </w:rPr>
        <w:br/>
      </w:r>
      <w:r>
        <w:rPr>
          <w:rFonts w:hint="eastAsia"/>
        </w:rPr>
        <w:br/>
      </w:r>
      <w:r>
        <w:rPr>
          <w:rFonts w:hint="eastAsia"/>
        </w:rPr>
        <w:t>第三章 中国重点省市黑臭水体治理行业发展分析</w:t>
      </w:r>
      <w:r>
        <w:rPr>
          <w:rFonts w:hint="eastAsia"/>
        </w:rPr>
        <w:br/>
      </w:r>
      <w:r>
        <w:rPr>
          <w:rFonts w:hint="eastAsia"/>
        </w:rPr>
        <w:t>　　3.1 广东省黑臭水体治理行业发展分析</w:t>
      </w:r>
      <w:r>
        <w:rPr>
          <w:rFonts w:hint="eastAsia"/>
        </w:rPr>
        <w:br/>
      </w:r>
      <w:r>
        <w:rPr>
          <w:rFonts w:hint="eastAsia"/>
        </w:rPr>
        <w:t>　　　　3.1.1 广东省黑臭水体数量分析</w:t>
      </w:r>
      <w:r>
        <w:rPr>
          <w:rFonts w:hint="eastAsia"/>
        </w:rPr>
        <w:br/>
      </w:r>
      <w:r>
        <w:rPr>
          <w:rFonts w:hint="eastAsia"/>
        </w:rPr>
        <w:t>　　　　3.1.2 广东省黑臭水体治理现状分析</w:t>
      </w:r>
      <w:r>
        <w:rPr>
          <w:rFonts w:hint="eastAsia"/>
        </w:rPr>
        <w:br/>
      </w:r>
      <w:r>
        <w:rPr>
          <w:rFonts w:hint="eastAsia"/>
        </w:rPr>
        <w:t>　　　　3.1.3 广东省黑臭水体治理发展规划与趋势</w:t>
      </w:r>
      <w:r>
        <w:rPr>
          <w:rFonts w:hint="eastAsia"/>
        </w:rPr>
        <w:br/>
      </w:r>
      <w:r>
        <w:rPr>
          <w:rFonts w:hint="eastAsia"/>
        </w:rPr>
        <w:t>　　3.2 安徽省黑臭水体治理市场发展分析</w:t>
      </w:r>
      <w:r>
        <w:rPr>
          <w:rFonts w:hint="eastAsia"/>
        </w:rPr>
        <w:br/>
      </w:r>
      <w:r>
        <w:rPr>
          <w:rFonts w:hint="eastAsia"/>
        </w:rPr>
        <w:t>　　　　3.2.1 安徽省黑臭水体数量分析</w:t>
      </w:r>
      <w:r>
        <w:rPr>
          <w:rFonts w:hint="eastAsia"/>
        </w:rPr>
        <w:br/>
      </w:r>
      <w:r>
        <w:rPr>
          <w:rFonts w:hint="eastAsia"/>
        </w:rPr>
        <w:t>　　　　3.2.2 安徽省黑臭水体治理现状分析</w:t>
      </w:r>
      <w:r>
        <w:rPr>
          <w:rFonts w:hint="eastAsia"/>
        </w:rPr>
        <w:br/>
      </w:r>
      <w:r>
        <w:rPr>
          <w:rFonts w:hint="eastAsia"/>
        </w:rPr>
        <w:t>　　　　3.2.3 安徽省黑臭水体治理发展规划与趋势</w:t>
      </w:r>
      <w:r>
        <w:rPr>
          <w:rFonts w:hint="eastAsia"/>
        </w:rPr>
        <w:br/>
      </w:r>
      <w:r>
        <w:rPr>
          <w:rFonts w:hint="eastAsia"/>
        </w:rPr>
        <w:t>　　3.3 山东省黑臭水体治理市场发展分析</w:t>
      </w:r>
      <w:r>
        <w:rPr>
          <w:rFonts w:hint="eastAsia"/>
        </w:rPr>
        <w:br/>
      </w:r>
      <w:r>
        <w:rPr>
          <w:rFonts w:hint="eastAsia"/>
        </w:rPr>
        <w:t>　　　　3.3.1 山东省黑臭水体数量分析</w:t>
      </w:r>
      <w:r>
        <w:rPr>
          <w:rFonts w:hint="eastAsia"/>
        </w:rPr>
        <w:br/>
      </w:r>
      <w:r>
        <w:rPr>
          <w:rFonts w:hint="eastAsia"/>
        </w:rPr>
        <w:t>　　　　3.3.2 山东省黑臭水体治理现状分析</w:t>
      </w:r>
      <w:r>
        <w:rPr>
          <w:rFonts w:hint="eastAsia"/>
        </w:rPr>
        <w:br/>
      </w:r>
      <w:r>
        <w:rPr>
          <w:rFonts w:hint="eastAsia"/>
        </w:rPr>
        <w:t>　　　　3.3.3 山东省黑臭水体治理发展规划与趋势</w:t>
      </w:r>
      <w:r>
        <w:rPr>
          <w:rFonts w:hint="eastAsia"/>
        </w:rPr>
        <w:br/>
      </w:r>
      <w:r>
        <w:rPr>
          <w:rFonts w:hint="eastAsia"/>
        </w:rPr>
        <w:t>　　3.4 湖南省黑臭水体治理市场发展分析</w:t>
      </w:r>
      <w:r>
        <w:rPr>
          <w:rFonts w:hint="eastAsia"/>
        </w:rPr>
        <w:br/>
      </w:r>
      <w:r>
        <w:rPr>
          <w:rFonts w:hint="eastAsia"/>
        </w:rPr>
        <w:t>　　　　3.4.1 湖南省黑臭水体数量分析</w:t>
      </w:r>
      <w:r>
        <w:rPr>
          <w:rFonts w:hint="eastAsia"/>
        </w:rPr>
        <w:br/>
      </w:r>
      <w:r>
        <w:rPr>
          <w:rFonts w:hint="eastAsia"/>
        </w:rPr>
        <w:t>　　　　3.4.2 湖南省黑臭水体治理现状分析</w:t>
      </w:r>
      <w:r>
        <w:rPr>
          <w:rFonts w:hint="eastAsia"/>
        </w:rPr>
        <w:br/>
      </w:r>
      <w:r>
        <w:rPr>
          <w:rFonts w:hint="eastAsia"/>
        </w:rPr>
        <w:t>　　　　3.4.3 湖南省黑臭水体治理发展规划与趋势</w:t>
      </w:r>
      <w:r>
        <w:rPr>
          <w:rFonts w:hint="eastAsia"/>
        </w:rPr>
        <w:br/>
      </w:r>
      <w:r>
        <w:rPr>
          <w:rFonts w:hint="eastAsia"/>
        </w:rPr>
        <w:t>　　3.5 湖北省黑臭水体治理市场发展分析</w:t>
      </w:r>
      <w:r>
        <w:rPr>
          <w:rFonts w:hint="eastAsia"/>
        </w:rPr>
        <w:br/>
      </w:r>
      <w:r>
        <w:rPr>
          <w:rFonts w:hint="eastAsia"/>
        </w:rPr>
        <w:t>　　　　3.5.1 湖北省黑臭水体数量分析</w:t>
      </w:r>
      <w:r>
        <w:rPr>
          <w:rFonts w:hint="eastAsia"/>
        </w:rPr>
        <w:br/>
      </w:r>
      <w:r>
        <w:rPr>
          <w:rFonts w:hint="eastAsia"/>
        </w:rPr>
        <w:t>　　　　3.5.2 湖北省黑臭水体治理现状分析</w:t>
      </w:r>
      <w:r>
        <w:rPr>
          <w:rFonts w:hint="eastAsia"/>
        </w:rPr>
        <w:br/>
      </w:r>
      <w:r>
        <w:rPr>
          <w:rFonts w:hint="eastAsia"/>
        </w:rPr>
        <w:t>　　　　3.5.3 湖北省黑臭水体治理发展规划与趋势</w:t>
      </w:r>
      <w:r>
        <w:rPr>
          <w:rFonts w:hint="eastAsia"/>
        </w:rPr>
        <w:br/>
      </w:r>
      <w:r>
        <w:rPr>
          <w:rFonts w:hint="eastAsia"/>
        </w:rPr>
        <w:t>　　3.6 河南省黑臭水体治理市场发展分析</w:t>
      </w:r>
      <w:r>
        <w:rPr>
          <w:rFonts w:hint="eastAsia"/>
        </w:rPr>
        <w:br/>
      </w:r>
      <w:r>
        <w:rPr>
          <w:rFonts w:hint="eastAsia"/>
        </w:rPr>
        <w:t>　　　　3.6.1 河南省黑臭水体数量分析</w:t>
      </w:r>
      <w:r>
        <w:rPr>
          <w:rFonts w:hint="eastAsia"/>
        </w:rPr>
        <w:br/>
      </w:r>
      <w:r>
        <w:rPr>
          <w:rFonts w:hint="eastAsia"/>
        </w:rPr>
        <w:t>　　　　3.6.2 河南省黑臭水体治理现状分析</w:t>
      </w:r>
      <w:r>
        <w:rPr>
          <w:rFonts w:hint="eastAsia"/>
        </w:rPr>
        <w:br/>
      </w:r>
      <w:r>
        <w:rPr>
          <w:rFonts w:hint="eastAsia"/>
        </w:rPr>
        <w:t>　　　　3.6.3 河南省黑臭水体治理发展规划与趋势</w:t>
      </w:r>
      <w:r>
        <w:rPr>
          <w:rFonts w:hint="eastAsia"/>
        </w:rPr>
        <w:br/>
      </w:r>
      <w:r>
        <w:rPr>
          <w:rFonts w:hint="eastAsia"/>
        </w:rPr>
        <w:t>　　3.7 江苏省黑臭水体治理市场发展分析</w:t>
      </w:r>
      <w:r>
        <w:rPr>
          <w:rFonts w:hint="eastAsia"/>
        </w:rPr>
        <w:br/>
      </w:r>
      <w:r>
        <w:rPr>
          <w:rFonts w:hint="eastAsia"/>
        </w:rPr>
        <w:t>　　　　3.7.1 江苏省黑臭水体数量分析</w:t>
      </w:r>
      <w:r>
        <w:rPr>
          <w:rFonts w:hint="eastAsia"/>
        </w:rPr>
        <w:br/>
      </w:r>
      <w:r>
        <w:rPr>
          <w:rFonts w:hint="eastAsia"/>
        </w:rPr>
        <w:t>　　　　3.7.2 江苏省黑臭水体治理现状分析</w:t>
      </w:r>
      <w:r>
        <w:rPr>
          <w:rFonts w:hint="eastAsia"/>
        </w:rPr>
        <w:br/>
      </w:r>
      <w:r>
        <w:rPr>
          <w:rFonts w:hint="eastAsia"/>
        </w:rPr>
        <w:t>　　　　3.7.3 江苏省黑臭水体治理发展规划与趋势</w:t>
      </w:r>
      <w:r>
        <w:rPr>
          <w:rFonts w:hint="eastAsia"/>
        </w:rPr>
        <w:br/>
      </w:r>
      <w:r>
        <w:rPr>
          <w:rFonts w:hint="eastAsia"/>
        </w:rPr>
        <w:t>　　3.8 四川省黑臭水体治理市场发展分析</w:t>
      </w:r>
      <w:r>
        <w:rPr>
          <w:rFonts w:hint="eastAsia"/>
        </w:rPr>
        <w:br/>
      </w:r>
      <w:r>
        <w:rPr>
          <w:rFonts w:hint="eastAsia"/>
        </w:rPr>
        <w:t>　　　　3.8.1 四川省黑臭水体数量分析</w:t>
      </w:r>
      <w:r>
        <w:rPr>
          <w:rFonts w:hint="eastAsia"/>
        </w:rPr>
        <w:br/>
      </w:r>
      <w:r>
        <w:rPr>
          <w:rFonts w:hint="eastAsia"/>
        </w:rPr>
        <w:t>　　　　3.8.2 四川省黑臭水体治理现状分析</w:t>
      </w:r>
      <w:r>
        <w:rPr>
          <w:rFonts w:hint="eastAsia"/>
        </w:rPr>
        <w:br/>
      </w:r>
      <w:r>
        <w:rPr>
          <w:rFonts w:hint="eastAsia"/>
        </w:rPr>
        <w:t>　　　　3.8.3 四川省黑臭水体治理发展规划与趋势</w:t>
      </w:r>
      <w:r>
        <w:rPr>
          <w:rFonts w:hint="eastAsia"/>
        </w:rPr>
        <w:br/>
      </w:r>
      <w:r>
        <w:rPr>
          <w:rFonts w:hint="eastAsia"/>
        </w:rPr>
        <w:br/>
      </w:r>
      <w:r>
        <w:rPr>
          <w:rFonts w:hint="eastAsia"/>
        </w:rPr>
        <w:t>第四章 中国黑臭水体治理行业领先企业经营分析</w:t>
      </w:r>
      <w:r>
        <w:rPr>
          <w:rFonts w:hint="eastAsia"/>
        </w:rPr>
        <w:br/>
      </w:r>
      <w:r>
        <w:rPr>
          <w:rFonts w:hint="eastAsia"/>
        </w:rPr>
        <w:t>　　4.1 黑臭水体治理企业整体发展概况</w:t>
      </w:r>
      <w:r>
        <w:rPr>
          <w:rFonts w:hint="eastAsia"/>
        </w:rPr>
        <w:br/>
      </w:r>
      <w:r>
        <w:rPr>
          <w:rFonts w:hint="eastAsia"/>
        </w:rPr>
        <w:t>　　4.2 黑臭水体治理领先企业案例分析</w:t>
      </w:r>
      <w:r>
        <w:rPr>
          <w:rFonts w:hint="eastAsia"/>
        </w:rPr>
        <w:br/>
      </w:r>
      <w:r>
        <w:rPr>
          <w:rFonts w:hint="eastAsia"/>
        </w:rPr>
        <w:t>　　　　4.2.1 四川环能德美科技股份有限公司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4.2.2 江苏江南水务股份有限公司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4.2.3 深圳市铁汉生态环境股份有限公司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4.2.4 北京碧水源科技股份有限公司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4.2.5 广西博世科环保科技股份有限公司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4.2.6 启迪桑德环境资源股份有限公司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4.2.7 北京首创股份有限公司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4.2.8 北控水务集团有限公司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4.2.9 康达国际环保有限公司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4.2.10 成都市兴蓉环境股份有限公司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4.2.11 北京万邦达环保技术股份有限公司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t>　　　　4.2.12 上海巴安水务股份有限公司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（4）企业黑臭水体治理业务分析</w:t>
      </w:r>
      <w:r>
        <w:rPr>
          <w:rFonts w:hint="eastAsia"/>
        </w:rPr>
        <w:br/>
      </w:r>
      <w:r>
        <w:rPr>
          <w:rFonts w:hint="eastAsia"/>
        </w:rPr>
        <w:t>　　　　（5）企业销售渠道与网络分析</w:t>
      </w:r>
      <w:r>
        <w:rPr>
          <w:rFonts w:hint="eastAsia"/>
        </w:rPr>
        <w:br/>
      </w:r>
      <w:r>
        <w:rPr>
          <w:rFonts w:hint="eastAsia"/>
        </w:rPr>
        <w:br/>
      </w:r>
      <w:r>
        <w:rPr>
          <w:rFonts w:hint="eastAsia"/>
        </w:rPr>
        <w:t>第五章 中^智^林^－黑臭水体治理行业发展前景预测与投资建议</w:t>
      </w:r>
      <w:r>
        <w:rPr>
          <w:rFonts w:hint="eastAsia"/>
        </w:rPr>
        <w:br/>
      </w:r>
      <w:r>
        <w:rPr>
          <w:rFonts w:hint="eastAsia"/>
        </w:rPr>
        <w:t>　　5.1 黑臭水体治理行业发展前景预测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黑臭水体治理行业投资潜力分析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黑臭水体治理行业兼并重组分析</w:t>
      </w:r>
      <w:r>
        <w:rPr>
          <w:rFonts w:hint="eastAsia"/>
        </w:rPr>
        <w:br/>
      </w:r>
      <w:r>
        <w:rPr>
          <w:rFonts w:hint="eastAsia"/>
        </w:rPr>
        <w:t>　　　　5.3.1 黑臭水体治理行业投资兼并与重组案例</w:t>
      </w:r>
      <w:r>
        <w:rPr>
          <w:rFonts w:hint="eastAsia"/>
        </w:rPr>
        <w:br/>
      </w:r>
      <w:r>
        <w:rPr>
          <w:rFonts w:hint="eastAsia"/>
        </w:rPr>
        <w:t>　　　　5.3.2 黑臭水体治理行业投资兼并与重组方式</w:t>
      </w:r>
      <w:r>
        <w:rPr>
          <w:rFonts w:hint="eastAsia"/>
        </w:rPr>
        <w:br/>
      </w:r>
      <w:r>
        <w:rPr>
          <w:rFonts w:hint="eastAsia"/>
        </w:rPr>
        <w:t>　　　　5.3.3 黑臭水体治理行业投资兼并与重组动机</w:t>
      </w:r>
      <w:r>
        <w:rPr>
          <w:rFonts w:hint="eastAsia"/>
        </w:rPr>
        <w:br/>
      </w:r>
      <w:r>
        <w:rPr>
          <w:rFonts w:hint="eastAsia"/>
        </w:rPr>
        <w:t>　　　　5.3.4 黑臭水体治理行业投资兼并与重组趋势</w:t>
      </w:r>
      <w:r>
        <w:rPr>
          <w:rFonts w:hint="eastAsia"/>
        </w:rPr>
        <w:br/>
      </w:r>
      <w:r>
        <w:rPr>
          <w:rFonts w:hint="eastAsia"/>
        </w:rPr>
        <w:t>　　5.4 黑臭水体治理行业投资策略与建议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1：黑臭水体治理的构成简析</w:t>
      </w:r>
      <w:r>
        <w:rPr>
          <w:rFonts w:hint="eastAsia"/>
        </w:rPr>
        <w:br/>
      </w:r>
      <w:r>
        <w:rPr>
          <w:rFonts w:hint="eastAsia"/>
        </w:rPr>
        <w:t>　　图表 2：黑臭水体治理特征简图</w:t>
      </w:r>
      <w:r>
        <w:rPr>
          <w:rFonts w:hint="eastAsia"/>
        </w:rPr>
        <w:br/>
      </w:r>
      <w:r>
        <w:rPr>
          <w:rFonts w:hint="eastAsia"/>
        </w:rPr>
        <w:t>　　图表 3：中国黑臭水体治理相关标准汇总</w:t>
      </w:r>
      <w:r>
        <w:rPr>
          <w:rFonts w:hint="eastAsia"/>
        </w:rPr>
        <w:br/>
      </w:r>
      <w:r>
        <w:rPr>
          <w:rFonts w:hint="eastAsia"/>
        </w:rPr>
        <w:t>　　图表 4：中国黑臭水体治理行业相关政策分析</w:t>
      </w:r>
      <w:r>
        <w:rPr>
          <w:rFonts w:hint="eastAsia"/>
        </w:rPr>
        <w:br/>
      </w:r>
      <w:r>
        <w:rPr>
          <w:rFonts w:hint="eastAsia"/>
        </w:rPr>
        <w:t>　　图表 5：2025-2031年中国黑臭水体治理相关专利申请量变化图（单位：项）</w:t>
      </w:r>
      <w:r>
        <w:rPr>
          <w:rFonts w:hint="eastAsia"/>
        </w:rPr>
        <w:br/>
      </w:r>
      <w:r>
        <w:rPr>
          <w:rFonts w:hint="eastAsia"/>
        </w:rPr>
        <w:t>　　图表 6：2025-2031年中国黑臭水体治理相关专利公开数量变化图（单位：项）</w:t>
      </w:r>
      <w:r>
        <w:rPr>
          <w:rFonts w:hint="eastAsia"/>
        </w:rPr>
        <w:br/>
      </w:r>
      <w:r>
        <w:rPr>
          <w:rFonts w:hint="eastAsia"/>
        </w:rPr>
        <w:t>　　图表 7：截至2024年中国黑臭水体治理相关专利类型构成（单位：%）</w:t>
      </w:r>
      <w:r>
        <w:rPr>
          <w:rFonts w:hint="eastAsia"/>
        </w:rPr>
        <w:br/>
      </w:r>
      <w:r>
        <w:rPr>
          <w:rFonts w:hint="eastAsia"/>
        </w:rPr>
        <w:t>　　图表 8：截至2024年黑臭水体治理相关专利申请人（前十名）综合比较（单位：项，%，人，年）</w:t>
      </w:r>
      <w:r>
        <w:rPr>
          <w:rFonts w:hint="eastAsia"/>
        </w:rPr>
        <w:br/>
      </w:r>
      <w:r>
        <w:rPr>
          <w:rFonts w:hint="eastAsia"/>
        </w:rPr>
        <w:t>　　图表 9：截至2024年黑臭水体治理相关专利分布领域（前十位）（单位：项）</w:t>
      </w:r>
      <w:r>
        <w:rPr>
          <w:rFonts w:hint="eastAsia"/>
        </w:rPr>
        <w:br/>
      </w:r>
      <w:r>
        <w:rPr>
          <w:rFonts w:hint="eastAsia"/>
        </w:rPr>
        <w:t>　　图表 10：中国黑臭水体治理行业发展机遇与威胁分析</w:t>
      </w:r>
      <w:r>
        <w:rPr>
          <w:rFonts w:hint="eastAsia"/>
        </w:rPr>
        <w:br/>
      </w:r>
      <w:r>
        <w:rPr>
          <w:rFonts w:hint="eastAsia"/>
        </w:rPr>
        <w:t>　　图表 11：中国黑臭水体治理行业经济特性分析</w:t>
      </w:r>
      <w:r>
        <w:rPr>
          <w:rFonts w:hint="eastAsia"/>
        </w:rPr>
        <w:br/>
      </w:r>
      <w:r>
        <w:rPr>
          <w:rFonts w:hint="eastAsia"/>
        </w:rPr>
        <w:t>　　图表 12：截至2024年中国黑臭水体数量统计（单位：个）</w:t>
      </w:r>
      <w:r>
        <w:rPr>
          <w:rFonts w:hint="eastAsia"/>
        </w:rPr>
        <w:br/>
      </w:r>
      <w:r>
        <w:rPr>
          <w:rFonts w:hint="eastAsia"/>
        </w:rPr>
        <w:t>　　图表 13：截至2024年中国黑臭水体地域分布</w:t>
      </w:r>
      <w:r>
        <w:rPr>
          <w:rFonts w:hint="eastAsia"/>
        </w:rPr>
        <w:br/>
      </w:r>
      <w:r>
        <w:rPr>
          <w:rFonts w:hint="eastAsia"/>
        </w:rPr>
        <w:t>　　图表 14：截至2024年中国黑臭水体治理现状</w:t>
      </w:r>
      <w:r>
        <w:rPr>
          <w:rFonts w:hint="eastAsia"/>
        </w:rPr>
        <w:br/>
      </w:r>
      <w:r>
        <w:rPr>
          <w:rFonts w:hint="eastAsia"/>
        </w:rPr>
        <w:t>　　图表 15：黑臭水体治理行业潜在进入者威胁分析</w:t>
      </w:r>
      <w:r>
        <w:rPr>
          <w:rFonts w:hint="eastAsia"/>
        </w:rPr>
        <w:br/>
      </w:r>
      <w:r>
        <w:rPr>
          <w:rFonts w:hint="eastAsia"/>
        </w:rPr>
        <w:t>　　图表 16：黑臭水体治理行业替代品威胁总结分析</w:t>
      </w:r>
      <w:r>
        <w:rPr>
          <w:rFonts w:hint="eastAsia"/>
        </w:rPr>
        <w:br/>
      </w:r>
      <w:r>
        <w:rPr>
          <w:rFonts w:hint="eastAsia"/>
        </w:rPr>
        <w:t>　　图表 17：黑臭水体治理行业对上游议价能力分析</w:t>
      </w:r>
      <w:r>
        <w:rPr>
          <w:rFonts w:hint="eastAsia"/>
        </w:rPr>
        <w:br/>
      </w:r>
      <w:r>
        <w:rPr>
          <w:rFonts w:hint="eastAsia"/>
        </w:rPr>
        <w:t>　　图表 18：黑臭水体治理行业对下游议价能力分析</w:t>
      </w:r>
      <w:r>
        <w:rPr>
          <w:rFonts w:hint="eastAsia"/>
        </w:rPr>
        <w:br/>
      </w:r>
      <w:r>
        <w:rPr>
          <w:rFonts w:hint="eastAsia"/>
        </w:rPr>
        <w:t>　　图表 19：黑臭水体治理行业竞争情况总结</w:t>
      </w:r>
      <w:r>
        <w:rPr>
          <w:rFonts w:hint="eastAsia"/>
        </w:rPr>
        <w:br/>
      </w:r>
      <w:r>
        <w:rPr>
          <w:rFonts w:hint="eastAsia"/>
        </w:rPr>
        <w:t>　　图表 20：黑臭水体治理产业链简图</w:t>
      </w:r>
      <w:r>
        <w:rPr>
          <w:rFonts w:hint="eastAsia"/>
        </w:rPr>
        <w:br/>
      </w:r>
      <w:r>
        <w:rPr>
          <w:rFonts w:hint="eastAsia"/>
        </w:rPr>
        <w:t>　　图表 21：中国黑臭水体治理设备产量</w:t>
      </w:r>
      <w:r>
        <w:rPr>
          <w:rFonts w:hint="eastAsia"/>
        </w:rPr>
        <w:br/>
      </w:r>
      <w:r>
        <w:rPr>
          <w:rFonts w:hint="eastAsia"/>
        </w:rPr>
        <w:t>　　图表 22：中国黑臭水体治理设备需求量</w:t>
      </w:r>
      <w:r>
        <w:rPr>
          <w:rFonts w:hint="eastAsia"/>
        </w:rPr>
        <w:br/>
      </w:r>
      <w:r>
        <w:rPr>
          <w:rFonts w:hint="eastAsia"/>
        </w:rPr>
        <w:t>　　图表 23：截至2024年广东省黑臭水体数量统计</w:t>
      </w:r>
      <w:r>
        <w:rPr>
          <w:rFonts w:hint="eastAsia"/>
        </w:rPr>
        <w:br/>
      </w:r>
      <w:r>
        <w:rPr>
          <w:rFonts w:hint="eastAsia"/>
        </w:rPr>
        <w:t>　　图表 24：截至2024年安徽省黑臭水体数量统计</w:t>
      </w:r>
      <w:r>
        <w:rPr>
          <w:rFonts w:hint="eastAsia"/>
        </w:rPr>
        <w:br/>
      </w:r>
      <w:r>
        <w:rPr>
          <w:rFonts w:hint="eastAsia"/>
        </w:rPr>
        <w:t>　　图表 25：截至2024年山东省黑臭水体数量统计</w:t>
      </w:r>
      <w:r>
        <w:rPr>
          <w:rFonts w:hint="eastAsia"/>
        </w:rPr>
        <w:br/>
      </w:r>
      <w:r>
        <w:rPr>
          <w:rFonts w:hint="eastAsia"/>
        </w:rPr>
        <w:t>　　图表 26：截至2024年湖南省黑臭水体数量统计</w:t>
      </w:r>
      <w:r>
        <w:rPr>
          <w:rFonts w:hint="eastAsia"/>
        </w:rPr>
        <w:br/>
      </w:r>
      <w:r>
        <w:rPr>
          <w:rFonts w:hint="eastAsia"/>
        </w:rPr>
        <w:t>　　图表 27：截至2024年湖北省黑臭水体数量统计</w:t>
      </w:r>
      <w:r>
        <w:rPr>
          <w:rFonts w:hint="eastAsia"/>
        </w:rPr>
        <w:br/>
      </w:r>
      <w:r>
        <w:rPr>
          <w:rFonts w:hint="eastAsia"/>
        </w:rPr>
        <w:t>　　图表 28：截至2024年河南省黑臭水体数量统计</w:t>
      </w:r>
      <w:r>
        <w:rPr>
          <w:rFonts w:hint="eastAsia"/>
        </w:rPr>
        <w:br/>
      </w:r>
      <w:r>
        <w:rPr>
          <w:rFonts w:hint="eastAsia"/>
        </w:rPr>
        <w:t>　　图表 29：截至2024年江苏省黑臭水体数量统计</w:t>
      </w:r>
      <w:r>
        <w:rPr>
          <w:rFonts w:hint="eastAsia"/>
        </w:rPr>
        <w:br/>
      </w:r>
      <w:r>
        <w:rPr>
          <w:rFonts w:hint="eastAsia"/>
        </w:rPr>
        <w:t>　　图表 30：截至2024年四川省黑臭水体数量统计</w:t>
      </w:r>
      <w:r>
        <w:rPr>
          <w:rFonts w:hint="eastAsia"/>
        </w:rPr>
        <w:br/>
      </w:r>
      <w:r>
        <w:rPr>
          <w:rFonts w:hint="eastAsia"/>
        </w:rPr>
        <w:t>　　图表 31：四川环能德美科技股份有限公司基本信息表</w:t>
      </w:r>
      <w:r>
        <w:rPr>
          <w:rFonts w:hint="eastAsia"/>
        </w:rPr>
        <w:br/>
      </w:r>
      <w:r>
        <w:rPr>
          <w:rFonts w:hint="eastAsia"/>
        </w:rPr>
        <w:t>　　图表 32：四川环能德美科技股份有限公司业务能力简况表</w:t>
      </w:r>
      <w:r>
        <w:rPr>
          <w:rFonts w:hint="eastAsia"/>
        </w:rPr>
        <w:br/>
      </w:r>
      <w:r>
        <w:rPr>
          <w:rFonts w:hint="eastAsia"/>
        </w:rPr>
        <w:t>　　图表 33：四川环能德美科技股份有限公司与实际控制人之间产权及控制关系方框图</w:t>
      </w:r>
      <w:r>
        <w:rPr>
          <w:rFonts w:hint="eastAsia"/>
        </w:rPr>
        <w:br/>
      </w:r>
      <w:r>
        <w:rPr>
          <w:rFonts w:hint="eastAsia"/>
        </w:rPr>
        <w:t>　　图表 34：2025-2031年四川环能德美科技股份有限公司主要经济指标分析（单位：万元）</w:t>
      </w:r>
      <w:r>
        <w:rPr>
          <w:rFonts w:hint="eastAsia"/>
        </w:rPr>
        <w:br/>
      </w:r>
      <w:r>
        <w:rPr>
          <w:rFonts w:hint="eastAsia"/>
        </w:rPr>
        <w:t>　　图表 35：2025-2031年四川环能德美科技股份有限公司盈利能力分析（单位：%）</w:t>
      </w:r>
      <w:r>
        <w:rPr>
          <w:rFonts w:hint="eastAsia"/>
        </w:rPr>
        <w:br/>
      </w:r>
      <w:r>
        <w:rPr>
          <w:rFonts w:hint="eastAsia"/>
        </w:rPr>
        <w:t>　　图表 36：2025-2031年四川环能德美科技股份有限公司运营能力分析（单位：次）</w:t>
      </w:r>
      <w:r>
        <w:rPr>
          <w:rFonts w:hint="eastAsia"/>
        </w:rPr>
        <w:br/>
      </w:r>
      <w:r>
        <w:rPr>
          <w:rFonts w:hint="eastAsia"/>
        </w:rPr>
        <w:t>　　图表 37：2025-2031年四川环能德美科技股份有限公司偿债能力分析（单位：%，倍）</w:t>
      </w:r>
      <w:r>
        <w:rPr>
          <w:rFonts w:hint="eastAsia"/>
        </w:rPr>
        <w:br/>
      </w:r>
      <w:r>
        <w:rPr>
          <w:rFonts w:hint="eastAsia"/>
        </w:rPr>
        <w:t>　　图表 38：2025-2031年四川环能德美科技股份有限公司发展能力分析（单位：%）</w:t>
      </w:r>
      <w:r>
        <w:rPr>
          <w:rFonts w:hint="eastAsia"/>
        </w:rPr>
        <w:br/>
      </w:r>
      <w:r>
        <w:rPr>
          <w:rFonts w:hint="eastAsia"/>
        </w:rPr>
        <w:t>　　图表 39：四川环能德美科技股份有限公司优劣势分析</w:t>
      </w:r>
      <w:r>
        <w:rPr>
          <w:rFonts w:hint="eastAsia"/>
        </w:rPr>
        <w:br/>
      </w:r>
      <w:r>
        <w:rPr>
          <w:rFonts w:hint="eastAsia"/>
        </w:rPr>
        <w:t>　　图表 40：江苏江南水务股份有限公司基本信息表</w:t>
      </w:r>
      <w:r>
        <w:rPr>
          <w:rFonts w:hint="eastAsia"/>
        </w:rPr>
        <w:br/>
      </w:r>
      <w:r>
        <w:rPr>
          <w:rFonts w:hint="eastAsia"/>
        </w:rPr>
        <w:t>　　图表 41：江苏江南水务股份有限公司业务能力简况表</w:t>
      </w:r>
      <w:r>
        <w:rPr>
          <w:rFonts w:hint="eastAsia"/>
        </w:rPr>
        <w:br/>
      </w:r>
      <w:r>
        <w:rPr>
          <w:rFonts w:hint="eastAsia"/>
        </w:rPr>
        <w:t>　　图表 42：江苏江南水务股份有限公司与实际控制人之间产权及控制关系方框图</w:t>
      </w:r>
      <w:r>
        <w:rPr>
          <w:rFonts w:hint="eastAsia"/>
        </w:rPr>
        <w:br/>
      </w:r>
      <w:r>
        <w:rPr>
          <w:rFonts w:hint="eastAsia"/>
        </w:rPr>
        <w:t>　　图表 43：2025-2031年江苏江南水务股份有限公司主要经济指标分析（单位：万元）</w:t>
      </w:r>
      <w:r>
        <w:rPr>
          <w:rFonts w:hint="eastAsia"/>
        </w:rPr>
        <w:br/>
      </w:r>
      <w:r>
        <w:rPr>
          <w:rFonts w:hint="eastAsia"/>
        </w:rPr>
        <w:t>　　图表 44：2025-2031年江苏江南水务股份有限公司盈利能力分析（单位：%）</w:t>
      </w:r>
      <w:r>
        <w:rPr>
          <w:rFonts w:hint="eastAsia"/>
        </w:rPr>
        <w:br/>
      </w:r>
      <w:r>
        <w:rPr>
          <w:rFonts w:hint="eastAsia"/>
        </w:rPr>
        <w:t>　　图表 45：2025-2031年江苏江南水务股份有限公司运营能力分析（单位：次）</w:t>
      </w:r>
      <w:r>
        <w:rPr>
          <w:rFonts w:hint="eastAsia"/>
        </w:rPr>
        <w:br/>
      </w:r>
      <w:r>
        <w:rPr>
          <w:rFonts w:hint="eastAsia"/>
        </w:rPr>
        <w:t>　　图表 46：2025-2031年江苏江南水务股份有限公司偿债能力分析（单位：%，倍）</w:t>
      </w:r>
      <w:r>
        <w:rPr>
          <w:rFonts w:hint="eastAsia"/>
        </w:rPr>
        <w:br/>
      </w:r>
      <w:r>
        <w:rPr>
          <w:rFonts w:hint="eastAsia"/>
        </w:rPr>
        <w:t>　　图表 47：2025-2031年江苏江南水务股份有限公司发展能力分析（单位：%）</w:t>
      </w:r>
      <w:r>
        <w:rPr>
          <w:rFonts w:hint="eastAsia"/>
        </w:rPr>
        <w:br/>
      </w:r>
      <w:r>
        <w:rPr>
          <w:rFonts w:hint="eastAsia"/>
        </w:rPr>
        <w:t>　　图表 48：江苏江南水务股份有限公司优劣势分析</w:t>
      </w:r>
      <w:r>
        <w:rPr>
          <w:rFonts w:hint="eastAsia"/>
        </w:rPr>
        <w:br/>
      </w:r>
      <w:r>
        <w:rPr>
          <w:rFonts w:hint="eastAsia"/>
        </w:rPr>
        <w:t>　　图表 49：深圳市铁汉生态环境股份有限公司基本信息表</w:t>
      </w:r>
      <w:r>
        <w:rPr>
          <w:rFonts w:hint="eastAsia"/>
        </w:rPr>
        <w:br/>
      </w:r>
      <w:r>
        <w:rPr>
          <w:rFonts w:hint="eastAsia"/>
        </w:rPr>
        <w:t>　　图表 50：深圳市铁汉生态环境股份有限公司业务能力简况表</w:t>
      </w:r>
      <w:r>
        <w:rPr>
          <w:rFonts w:hint="eastAsia"/>
        </w:rPr>
        <w:br/>
      </w:r>
      <w:r>
        <w:rPr>
          <w:rFonts w:hint="eastAsia"/>
        </w:rPr>
        <w:t>　　图表 51：深圳市铁汉生态环境股份有限公司与实际控制人之间产权及控制关系方框图</w:t>
      </w:r>
      <w:r>
        <w:rPr>
          <w:rFonts w:hint="eastAsia"/>
        </w:rPr>
        <w:br/>
      </w:r>
      <w:r>
        <w:rPr>
          <w:rFonts w:hint="eastAsia"/>
        </w:rPr>
        <w:t>　　图表 52：2025-2031年深圳市铁汉生态环境股份有限公司主要经济指标分析（单位：万元）</w:t>
      </w:r>
      <w:r>
        <w:rPr>
          <w:rFonts w:hint="eastAsia"/>
        </w:rPr>
        <w:br/>
      </w:r>
      <w:r>
        <w:rPr>
          <w:rFonts w:hint="eastAsia"/>
        </w:rPr>
        <w:t>　　图表 53：2025-2031年深圳市铁汉生态环境股份有限公司盈利能力分析（单位：%）</w:t>
      </w:r>
      <w:r>
        <w:rPr>
          <w:rFonts w:hint="eastAsia"/>
        </w:rPr>
        <w:br/>
      </w:r>
      <w:r>
        <w:rPr>
          <w:rFonts w:hint="eastAsia"/>
        </w:rPr>
        <w:t>　　图表 54：2025-2031年深圳市铁汉生态环境股份有限公司运营能力分析（单位：次）</w:t>
      </w:r>
      <w:r>
        <w:rPr>
          <w:rFonts w:hint="eastAsia"/>
        </w:rPr>
        <w:br/>
      </w:r>
      <w:r>
        <w:rPr>
          <w:rFonts w:hint="eastAsia"/>
        </w:rPr>
        <w:t>　　图表 55：2025-2031年深圳市铁汉生态环境股份有限公司偿债能力分析（单位：%，倍）</w:t>
      </w:r>
      <w:r>
        <w:rPr>
          <w:rFonts w:hint="eastAsia"/>
        </w:rPr>
        <w:br/>
      </w:r>
      <w:r>
        <w:rPr>
          <w:rFonts w:hint="eastAsia"/>
        </w:rPr>
        <w:t>　　图表 56：2025-2031年深圳市铁汉生态环境股份有限公司发展能力分析（单位：%）</w:t>
      </w:r>
      <w:r>
        <w:rPr>
          <w:rFonts w:hint="eastAsia"/>
        </w:rPr>
        <w:br/>
      </w:r>
      <w:r>
        <w:rPr>
          <w:rFonts w:hint="eastAsia"/>
        </w:rPr>
        <w:t>　　图表 57：深圳市铁汉生态环境股份有限公司优劣势分析</w:t>
      </w:r>
      <w:r>
        <w:rPr>
          <w:rFonts w:hint="eastAsia"/>
        </w:rPr>
        <w:br/>
      </w:r>
      <w:r>
        <w:rPr>
          <w:rFonts w:hint="eastAsia"/>
        </w:rPr>
        <w:t>　　图表 58：北京碧水源科技股份有限公司基本信息表</w:t>
      </w:r>
      <w:r>
        <w:rPr>
          <w:rFonts w:hint="eastAsia"/>
        </w:rPr>
        <w:br/>
      </w:r>
      <w:r>
        <w:rPr>
          <w:rFonts w:hint="eastAsia"/>
        </w:rPr>
        <w:t>　　图表 59：北京碧水源科技股份有限公司业务能力简况表</w:t>
      </w:r>
      <w:r>
        <w:rPr>
          <w:rFonts w:hint="eastAsia"/>
        </w:rPr>
        <w:br/>
      </w:r>
      <w:r>
        <w:rPr>
          <w:rFonts w:hint="eastAsia"/>
        </w:rPr>
        <w:t>　　图表 60：北京碧水源科技股份有限公司与实际控制人之间产权及控制关系方框图</w:t>
      </w:r>
      <w:r>
        <w:rPr>
          <w:rFonts w:hint="eastAsia"/>
        </w:rPr>
        <w:br/>
      </w:r>
      <w:r>
        <w:rPr>
          <w:rFonts w:hint="eastAsia"/>
        </w:rPr>
        <w:t>　　图表 61：2025-2031年北京碧水源科技股份有限公司主要经济指标分析（单位：万元）</w:t>
      </w:r>
      <w:r>
        <w:rPr>
          <w:rFonts w:hint="eastAsia"/>
        </w:rPr>
        <w:br/>
      </w:r>
      <w:r>
        <w:rPr>
          <w:rFonts w:hint="eastAsia"/>
        </w:rPr>
        <w:t>　　图表 62：2025-2031年北京碧水源科技股份有限公司盈利能力分析（单位：%）</w:t>
      </w:r>
      <w:r>
        <w:rPr>
          <w:rFonts w:hint="eastAsia"/>
        </w:rPr>
        <w:br/>
      </w:r>
      <w:r>
        <w:rPr>
          <w:rFonts w:hint="eastAsia"/>
        </w:rPr>
        <w:t>　　图表 63：2025-2031年北京碧水源科技股份有限公司运营能力分析（单位：次）</w:t>
      </w:r>
      <w:r>
        <w:rPr>
          <w:rFonts w:hint="eastAsia"/>
        </w:rPr>
        <w:br/>
      </w:r>
      <w:r>
        <w:rPr>
          <w:rFonts w:hint="eastAsia"/>
        </w:rPr>
        <w:t>　　图表 64：2025-2031年北京碧水源科技股份有限公司偿债能力分析（单位：%，倍）</w:t>
      </w:r>
      <w:r>
        <w:rPr>
          <w:rFonts w:hint="eastAsia"/>
        </w:rPr>
        <w:br/>
      </w:r>
      <w:r>
        <w:rPr>
          <w:rFonts w:hint="eastAsia"/>
        </w:rPr>
        <w:t>　　图表 65：2025-2031年北京碧水源科技股份有限公司发展能力分析（单位：%）</w:t>
      </w:r>
      <w:r>
        <w:rPr>
          <w:rFonts w:hint="eastAsia"/>
        </w:rPr>
        <w:br/>
      </w:r>
      <w:r>
        <w:rPr>
          <w:rFonts w:hint="eastAsia"/>
        </w:rPr>
        <w:t>　　图表 66：北京碧水源科技股份有限公司优劣势分析</w:t>
      </w:r>
      <w:r>
        <w:rPr>
          <w:rFonts w:hint="eastAsia"/>
        </w:rPr>
        <w:br/>
      </w:r>
      <w:r>
        <w:rPr>
          <w:rFonts w:hint="eastAsia"/>
        </w:rPr>
        <w:t>　　图表 67：广西博世科环保科技股份有限公司基本信息表</w:t>
      </w:r>
      <w:r>
        <w:rPr>
          <w:rFonts w:hint="eastAsia"/>
        </w:rPr>
        <w:br/>
      </w:r>
      <w:r>
        <w:rPr>
          <w:rFonts w:hint="eastAsia"/>
        </w:rPr>
        <w:t>　　图表 68：广西博世科环保科技股份有限公司业务能力简况表</w:t>
      </w:r>
      <w:r>
        <w:rPr>
          <w:rFonts w:hint="eastAsia"/>
        </w:rPr>
        <w:br/>
      </w:r>
      <w:r>
        <w:rPr>
          <w:rFonts w:hint="eastAsia"/>
        </w:rPr>
        <w:t>　　图表 69：广西博世科环保科技股份有限公司与实际控制人之间产权及控制关系方框图</w:t>
      </w:r>
      <w:r>
        <w:rPr>
          <w:rFonts w:hint="eastAsia"/>
        </w:rPr>
        <w:br/>
      </w:r>
      <w:r>
        <w:rPr>
          <w:rFonts w:hint="eastAsia"/>
        </w:rPr>
        <w:t>　　图表 70：2025-2031年广西博世科环保科技股份有限公司主要经济指标分析（单位：万元）</w:t>
      </w:r>
      <w:r>
        <w:rPr>
          <w:rFonts w:hint="eastAsia"/>
        </w:rPr>
        <w:br/>
      </w:r>
      <w:r>
        <w:rPr>
          <w:rFonts w:hint="eastAsia"/>
        </w:rPr>
        <w:t>　　图表 71：2025-2031年广西博世科环保科技股份有限公司盈利能力分析（单位：%）</w:t>
      </w:r>
      <w:r>
        <w:rPr>
          <w:rFonts w:hint="eastAsia"/>
        </w:rPr>
        <w:br/>
      </w:r>
      <w:r>
        <w:rPr>
          <w:rFonts w:hint="eastAsia"/>
        </w:rPr>
        <w:t>　　图表 72：2025-2031年广西博世科环保科技股份有限公司运营能力分析（单位：次）</w:t>
      </w:r>
      <w:r>
        <w:rPr>
          <w:rFonts w:hint="eastAsia"/>
        </w:rPr>
        <w:br/>
      </w:r>
      <w:r>
        <w:rPr>
          <w:rFonts w:hint="eastAsia"/>
        </w:rPr>
        <w:t>　　图表 73：2025-2031年广西博世科环保科技股份有限公司偿债能力分析（单位：%，倍）</w:t>
      </w:r>
      <w:r>
        <w:rPr>
          <w:rFonts w:hint="eastAsia"/>
        </w:rPr>
        <w:br/>
      </w:r>
      <w:r>
        <w:rPr>
          <w:rFonts w:hint="eastAsia"/>
        </w:rPr>
        <w:t>　　图表 74：2025-2031年广西博世科环保科技股份有限公司发展能力分析（单位：%）</w:t>
      </w:r>
      <w:r>
        <w:rPr>
          <w:rFonts w:hint="eastAsia"/>
        </w:rPr>
        <w:br/>
      </w:r>
      <w:r>
        <w:rPr>
          <w:rFonts w:hint="eastAsia"/>
        </w:rPr>
        <w:t>　　图表 75：广西博世科环保科技股份有限公司优劣势分析</w:t>
      </w:r>
      <w:r>
        <w:rPr>
          <w:rFonts w:hint="eastAsia"/>
        </w:rPr>
        <w:br/>
      </w:r>
      <w:r>
        <w:rPr>
          <w:rFonts w:hint="eastAsia"/>
        </w:rPr>
        <w:t>　　图表 76：启迪桑德环境资源股份有限公司基本信息表</w:t>
      </w:r>
      <w:r>
        <w:rPr>
          <w:rFonts w:hint="eastAsia"/>
        </w:rPr>
        <w:br/>
      </w:r>
      <w:r>
        <w:rPr>
          <w:rFonts w:hint="eastAsia"/>
        </w:rPr>
        <w:t>　　图表 77：启迪桑德环境资源股份有限公司业务能力简况表</w:t>
      </w:r>
      <w:r>
        <w:rPr>
          <w:rFonts w:hint="eastAsia"/>
        </w:rPr>
        <w:br/>
      </w:r>
      <w:r>
        <w:rPr>
          <w:rFonts w:hint="eastAsia"/>
        </w:rPr>
        <w:t>　　图表 78：2025-2031年启迪桑德环境资源股份有限公司主要经济指标分析（单位：万元）</w:t>
      </w:r>
      <w:r>
        <w:rPr>
          <w:rFonts w:hint="eastAsia"/>
        </w:rPr>
        <w:br/>
      </w:r>
      <w:r>
        <w:rPr>
          <w:rFonts w:hint="eastAsia"/>
        </w:rPr>
        <w:t>　　图表 79：2025-2031年启迪桑德环境资源股份有限公司盈利能力分析（单位：%）</w:t>
      </w:r>
      <w:r>
        <w:rPr>
          <w:rFonts w:hint="eastAsia"/>
        </w:rPr>
        <w:br/>
      </w:r>
      <w:r>
        <w:rPr>
          <w:rFonts w:hint="eastAsia"/>
        </w:rPr>
        <w:t>　　图表 80：2025-2031年启迪桑德环境资源股份有限公司运营能力分析（单位：次）</w:t>
      </w:r>
      <w:r>
        <w:rPr>
          <w:rFonts w:hint="eastAsia"/>
        </w:rPr>
        <w:br/>
      </w:r>
      <w:r>
        <w:rPr>
          <w:rFonts w:hint="eastAsia"/>
        </w:rPr>
        <w:t>　　图表 81：2025-2031年启迪桑德环境资源股份有限公司偿债能力分析（单位：%，倍）</w:t>
      </w:r>
      <w:r>
        <w:rPr>
          <w:rFonts w:hint="eastAsia"/>
        </w:rPr>
        <w:br/>
      </w:r>
      <w:r>
        <w:rPr>
          <w:rFonts w:hint="eastAsia"/>
        </w:rPr>
        <w:t>　　图表 82：2025-2031年启迪桑德环境资源股份有限公司发展能力分析（单位：%）</w:t>
      </w:r>
      <w:r>
        <w:rPr>
          <w:rFonts w:hint="eastAsia"/>
        </w:rPr>
        <w:br/>
      </w:r>
      <w:r>
        <w:rPr>
          <w:rFonts w:hint="eastAsia"/>
        </w:rPr>
        <w:t>　　图表 83：启迪桑德环境资源股份有限公司优劣势分析</w:t>
      </w:r>
      <w:r>
        <w:rPr>
          <w:rFonts w:hint="eastAsia"/>
        </w:rPr>
        <w:br/>
      </w:r>
      <w:r>
        <w:rPr>
          <w:rFonts w:hint="eastAsia"/>
        </w:rPr>
        <w:t>　　图表 84：北京首创股份有限公司基本信息表</w:t>
      </w:r>
      <w:r>
        <w:rPr>
          <w:rFonts w:hint="eastAsia"/>
        </w:rPr>
        <w:br/>
      </w:r>
      <w:r>
        <w:rPr>
          <w:rFonts w:hint="eastAsia"/>
        </w:rPr>
        <w:t>　　图表 85：北京首创股份有限公司业务能力简况表</w:t>
      </w:r>
      <w:r>
        <w:rPr>
          <w:rFonts w:hint="eastAsia"/>
        </w:rPr>
        <w:br/>
      </w:r>
      <w:r>
        <w:rPr>
          <w:rFonts w:hint="eastAsia"/>
        </w:rPr>
        <w:t>　　图表 86：北京首创股份有限公司与实际控制人之间产权及控制关系方框图</w:t>
      </w:r>
      <w:r>
        <w:rPr>
          <w:rFonts w:hint="eastAsia"/>
        </w:rPr>
        <w:br/>
      </w:r>
      <w:r>
        <w:rPr>
          <w:rFonts w:hint="eastAsia"/>
        </w:rPr>
        <w:t>　　图表 87：2025-2031年北京首创股份有限公司主要经济指标分析（单位：万元）</w:t>
      </w:r>
      <w:r>
        <w:rPr>
          <w:rFonts w:hint="eastAsia"/>
        </w:rPr>
        <w:br/>
      </w:r>
      <w:r>
        <w:rPr>
          <w:rFonts w:hint="eastAsia"/>
        </w:rPr>
        <w:t>　　图表 88：2025-2031年北京首创股份有限公司盈利能力分析（单位：%）</w:t>
      </w:r>
      <w:r>
        <w:rPr>
          <w:rFonts w:hint="eastAsia"/>
        </w:rPr>
        <w:br/>
      </w:r>
      <w:r>
        <w:rPr>
          <w:rFonts w:hint="eastAsia"/>
        </w:rPr>
        <w:t>　　图表 89：2025-2031年北京首创股份有限公司运营能力分析（单位：次）</w:t>
      </w:r>
      <w:r>
        <w:rPr>
          <w:rFonts w:hint="eastAsia"/>
        </w:rPr>
        <w:br/>
      </w:r>
      <w:r>
        <w:rPr>
          <w:rFonts w:hint="eastAsia"/>
        </w:rPr>
        <w:t>　　图表 90：2025-2031年北京首创股份有限公司偿债能力分析（单位：%，倍）</w:t>
      </w:r>
      <w:r>
        <w:rPr>
          <w:rFonts w:hint="eastAsia"/>
        </w:rPr>
        <w:br/>
      </w:r>
      <w:r>
        <w:rPr>
          <w:rFonts w:hint="eastAsia"/>
        </w:rPr>
        <w:t>　　图表 91：2025-2031年北京首创股份有限公司发展能力分析（单位：%）</w:t>
      </w:r>
      <w:r>
        <w:rPr>
          <w:rFonts w:hint="eastAsia"/>
        </w:rPr>
        <w:br/>
      </w:r>
      <w:r>
        <w:rPr>
          <w:rFonts w:hint="eastAsia"/>
        </w:rPr>
        <w:t>　　图表 92：北京首创股份有限公司优劣势分析</w:t>
      </w:r>
      <w:r>
        <w:rPr>
          <w:rFonts w:hint="eastAsia"/>
        </w:rPr>
        <w:br/>
      </w:r>
      <w:r>
        <w:rPr>
          <w:rFonts w:hint="eastAsia"/>
        </w:rPr>
        <w:t>　　图表 93：北控水务集团有限公司基本信息表</w:t>
      </w:r>
      <w:r>
        <w:rPr>
          <w:rFonts w:hint="eastAsia"/>
        </w:rPr>
        <w:br/>
      </w:r>
      <w:r>
        <w:rPr>
          <w:rFonts w:hint="eastAsia"/>
        </w:rPr>
        <w:t>　　图表 94：北控水务集团有限公司业务能力简况表</w:t>
      </w:r>
      <w:r>
        <w:rPr>
          <w:rFonts w:hint="eastAsia"/>
        </w:rPr>
        <w:br/>
      </w:r>
      <w:r>
        <w:rPr>
          <w:rFonts w:hint="eastAsia"/>
        </w:rPr>
        <w:t>　　图表 95：2025-2031年北控水务集团有限公司主要经济指标分析（单位：万元）</w:t>
      </w:r>
      <w:r>
        <w:rPr>
          <w:rFonts w:hint="eastAsia"/>
        </w:rPr>
        <w:br/>
      </w:r>
      <w:r>
        <w:rPr>
          <w:rFonts w:hint="eastAsia"/>
        </w:rPr>
        <w:t>　　图表 96：2025-2031年北控水务集团有限公司盈利能力分析（单位：%）</w:t>
      </w:r>
      <w:r>
        <w:rPr>
          <w:rFonts w:hint="eastAsia"/>
        </w:rPr>
        <w:br/>
      </w:r>
      <w:r>
        <w:rPr>
          <w:rFonts w:hint="eastAsia"/>
        </w:rPr>
        <w:t>　　图表 97：2025-2031年北控水务集团有限公司运营能力分析（单位：次）</w:t>
      </w:r>
      <w:r>
        <w:rPr>
          <w:rFonts w:hint="eastAsia"/>
        </w:rPr>
        <w:br/>
      </w:r>
      <w:r>
        <w:rPr>
          <w:rFonts w:hint="eastAsia"/>
        </w:rPr>
        <w:t>　　图表 98：2025-2031年北控水务集团有限公司偿债能力分析（单位：%，倍）</w:t>
      </w:r>
      <w:r>
        <w:rPr>
          <w:rFonts w:hint="eastAsia"/>
        </w:rPr>
        <w:br/>
      </w:r>
      <w:r>
        <w:rPr>
          <w:rFonts w:hint="eastAsia"/>
        </w:rPr>
        <w:t>　　图表 99：2025-2031年北控水务集团有限公司发展能力分析（单位：%）</w:t>
      </w:r>
      <w:r>
        <w:rPr>
          <w:rFonts w:hint="eastAsia"/>
        </w:rPr>
        <w:br/>
      </w:r>
      <w:r>
        <w:rPr>
          <w:rFonts w:hint="eastAsia"/>
        </w:rPr>
        <w:t>　　图表 100：北控水务集团有限公司优劣势分析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cca4fc1494bdd" w:history="1">
        <w:r>
          <w:rPr>
            <w:rStyle w:val="Hyperlink"/>
          </w:rPr>
          <w:t>中国黑臭水体治理市场调查研究与发展趋势预测报告（2025-2031年）</w:t>
        </w:r>
      </w:hyperlink>
      <w:r>
        <w:rPr>
          <w:color w:val="C00000"/>
        </w:rPr>
        <w:t>》，报告编号：</w:t>
      </w:r>
      <w:r>
        <w:rPr>
          <w:rFonts w:hint="eastAsia"/>
          <w:color w:val="C00000"/>
        </w:rPr>
        <w:t>1957953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ccca4fc1494bdd" w:history="1">
        <w:r>
          <w:rPr>
            <w:rStyle w:val="Hyperlink"/>
          </w:rPr>
          <w:t>https://www.20087.com/3/95/HeiChouShuiTiZhiLiDeFaZhanQuShi.html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区分狐臭和腋臭、黑臭水体治理技术、我们能为减少水体黑臭做什么、黑臭水体治理的方法和模式、提高城市黑臭水体治理、城市黑臭水体治理、黑臭水体治理的现状、黑臭水体治理总结、黑臭水体治理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d69f22ff04b3e" w:history="1">
      <w:r>
        <w:rPr>
          <w:rStyle w:val="Hyperlink"/>
        </w:rPr>
        <w:t>中国黑臭水体治理市场调查研究与发展趋势预测报告（2025-2031年）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HeiChouShuiTiZhiLiDeFaZhanQuShi.html" TargetMode="External" Id="R4cccca4fc1494bdd" /></Relationships>
</file>

<file path=word/_rels/header2.xml.rels>&#65279;<?xml version="1.0" encoding="utf-8"?><Relationships xmlns="http://schemas.openxmlformats.org/package/2006/relationships"><Relationship Type="http://schemas.openxmlformats.org/officeDocument/2006/relationships/hyperlink" Target="https://www.20087.com/3/95/HeiChouShuiTiZhiLiDeFaZhanQuShi.html" TargetMode="External" Id="R5eed69f22ff0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2025-05-09T03:20:00Z</dcterms:created>
  <dcterms:modified xsi:type="dcterms:W3CDTF">2025-05-09T04:20:00Z</dcterms:modified>
  <dc:subject>中国黑臭水体治理市场调查研究与发展趋势预测报告（2025-2031年）</dc:subject>
  <dc:title>中国黑臭水体治理市场调查研究与发展趋势预测报告（2025-2031年）</dc:title>
  <cp:keywords>中国黑臭水体治理市场调查研究与发展趋势预测报告（2025-2031年）</cp:keywords>
  <dc:description>中国黑臭水体治理市场调查研究与发展趋势预测报告（2025-2031年）</dc:description>
</cp:coreProperties>
</file>