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04832fa3b4ec9" w:history="1">
              <w:r>
                <w:rPr>
                  <w:rStyle w:val="Hyperlink"/>
                </w:rPr>
                <w:t>2026-2032年中国风琴行业市场分析与发展前景报告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04832fa3b4ec9" w:history="1">
              <w:r>
                <w:rPr>
                  <w:rStyle w:val="Hyperlink"/>
                </w:rPr>
                <w:t>2026-2032年中国风琴行业市场分析与发展前景报告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04832fa3b4ec9" w:history="1">
                <w:r>
                  <w:rPr>
                    <w:rStyle w:val="Hyperlink"/>
                  </w:rPr>
                  <w:t>https://www.20087.com/5/89/FengQinHangYeXianZhuangJiQianJing.html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琴是一种历史悠久的键盘乐器，近年来随着音乐教育的普及和技术的进步，风琴市场呈现出多样化的发展趋势。目前市场上，风琴不仅保留了传统经典的设计和音色，而且还融合了现代电子技术，能够模拟多种乐器的声音，增加了演奏的灵活性和趣味性。此外，一些高端风琴还配备了自动演奏功能和智能教学系统，为初学者提供了更加便捷的学习途径。</w:t>
      </w:r>
      <w:r>
        <w:rPr>
          <w:rFonts w:hint="eastAsia"/>
        </w:rPr>
        <w:br/>
      </w:r>
      <w:r>
        <w:rPr>
          <w:rFonts w:hint="eastAsia"/>
        </w:rPr>
        <w:t>　　未来，风琴将朝着更加个性化、智能化和教育化的方向发展。一方面，通过集成人工智能技术，风琴将能够实现更加真实的音色模拟和更加自然的演奏体验，满足不同演奏者的需求。另一方面，随着音乐教育市场的增长，风琴将更加注重教育功能的开发，如提供在线课程、智能评分等服务，帮助学生提高演奏技巧。此外，随着个性化定制服务的兴起，提供定制化设计和音色配置的风琴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04832fa3b4ec9" w:history="1">
        <w:r>
          <w:rPr>
            <w:rStyle w:val="Hyperlink"/>
          </w:rPr>
          <w:t>2026-2032年中国风琴行业市场分析与发展前景报告</w:t>
        </w:r>
      </w:hyperlink>
      <w:r>
        <w:rPr>
          <w:rFonts w:hint="eastAsia"/>
        </w:rPr>
        <w:t>》依托权威机构及行业协会数据，结合风琴行业的宏观环境与微观实践，从风琴市场规模、市场需求、技术现状及产业链结构等多维度进行了系统调研与分析。报告通过严谨的研究方法与翔实的数据支持，辅以直观图表，全面剖析了风琴行业发展趋势、重点企业表现及市场竞争格局，并通过SWOT分析揭示了行业机遇与潜在风险，为风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风琴行业界定及应用</w:t>
      </w:r>
      <w:r>
        <w:rPr>
          <w:rFonts w:hint="eastAsia"/>
        </w:rPr>
        <w:br/>
      </w:r>
      <w:r>
        <w:rPr>
          <w:rFonts w:hint="eastAsia"/>
        </w:rPr>
        <w:t>　　第一节 风琴行业定义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2025-2026年全球风琴行业运行概况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2020-2025年全球风琴行业市场规模分析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2026-2032年全球风琴行业发展趋势预测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2025-2026年中国风琴发展环境分析</w:t>
      </w:r>
      <w:r>
        <w:rPr>
          <w:rFonts w:hint="eastAsia"/>
        </w:rPr>
        <w:br/>
      </w:r>
      <w:r>
        <w:rPr>
          <w:rFonts w:hint="eastAsia"/>
        </w:rPr>
        <w:t>　　第一节 风琴行业经济环境分析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风琴行业相关政策、标准</w:t>
      </w:r>
      <w:r>
        <w:rPr>
          <w:rFonts w:hint="eastAsia"/>
        </w:rPr>
        <w:br/>
      </w:r>
      <w:r>
        <w:rPr>
          <w:rFonts w:hint="eastAsia"/>
        </w:rPr>
        <w:t>　　第三节 风琴行业相关发展规划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一、2025-2026年风琴行业品牌发展现状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二、2025-2026年风琴行业需求市场现状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三、2025-2026年风琴市场需求层次分析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四、2025-2026年中国风琴市场走向分析</w:t>
      </w:r>
      <w:r>
        <w:rPr>
          <w:rFonts w:hint="eastAsia"/>
        </w:rPr>
        <w:br/>
      </w:r>
      <w:r>
        <w:rPr>
          <w:rFonts w:hint="eastAsia"/>
        </w:rPr>
        <w:t>　　第二节 中国风琴产品技术分析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一、2025-2026年风琴产品技术变化特点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二、2025-2026年风琴产品市场的新技术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三、2025-2026年风琴产品市场现状分析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一、2025-2026年风琴产品市场存在的主要问题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二、2025-2026年国内风琴产品市场的三大瓶颈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三、2025-2026年风琴产品市场遭遇的规模难题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对中国风琴市场的分析及思考</w:t>
      </w:r>
      <w:r>
        <w:rPr>
          <w:rFonts w:hint="eastAsia"/>
        </w:rPr>
        <w:br/>
      </w:r>
      <w:r>
        <w:rPr>
          <w:rFonts w:hint="eastAsia"/>
        </w:rPr>
        <w:t>　　　　一、风琴市场特点</w:t>
      </w:r>
      <w:r>
        <w:rPr>
          <w:rFonts w:hint="eastAsia"/>
        </w:rPr>
        <w:br/>
      </w:r>
      <w:r>
        <w:rPr>
          <w:rFonts w:hint="eastAsia"/>
        </w:rPr>
        <w:t>　　　　二、风琴市场分析</w:t>
      </w:r>
      <w:r>
        <w:rPr>
          <w:rFonts w:hint="eastAsia"/>
        </w:rPr>
        <w:br/>
      </w:r>
      <w:r>
        <w:rPr>
          <w:rFonts w:hint="eastAsia"/>
        </w:rPr>
        <w:t>　　　　三、风琴市场变化的方向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2025-2026年中国风琴市场现状分析</w:t>
      </w:r>
      <w:r>
        <w:rPr>
          <w:rFonts w:hint="eastAsia"/>
        </w:rPr>
        <w:br/>
      </w:r>
      <w:r>
        <w:rPr>
          <w:rFonts w:hint="eastAsia"/>
        </w:rPr>
        <w:t>　　第二节 中国风琴行业产量情况分析及预测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一、风琴总体产能规模</w:t>
      </w:r>
      <w:r>
        <w:rPr>
          <w:rFonts w:hint="eastAsia"/>
        </w:rPr>
        <w:br/>
      </w:r>
      <w:r>
        <w:rPr>
          <w:rFonts w:hint="eastAsia"/>
        </w:rPr>
        <w:t>　　　　二、风琴生产区域分布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四、2026-2032年中国风琴产量预测</w:t>
      </w:r>
      <w:r>
        <w:rPr>
          <w:rFonts w:hint="eastAsia"/>
        </w:rPr>
        <w:br/>
      </w:r>
      <w:r>
        <w:rPr>
          <w:rFonts w:hint="eastAsia"/>
        </w:rPr>
        <w:t>　　第三节 中国风琴市场需求分析及预测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三、2026-2032年中国风琴市场需求量预测</w:t>
      </w:r>
      <w:r>
        <w:rPr>
          <w:rFonts w:hint="eastAsia"/>
        </w:rPr>
        <w:br/>
      </w:r>
      <w:r>
        <w:rPr>
          <w:rFonts w:hint="eastAsia"/>
        </w:rPr>
        <w:t>　　第四节 中国风琴价格趋势分析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中国风琴进出口分析</w:t>
      </w:r>
      <w:r>
        <w:rPr>
          <w:rFonts w:hint="eastAsia"/>
        </w:rPr>
        <w:br/>
      </w:r>
      <w:r>
        <w:rPr>
          <w:rFonts w:hint="eastAsia"/>
        </w:rPr>
        <w:t>　　第一节 风琴进口情况分析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风琴出口情况分析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影响风琴进出口因素分析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2020-2025年中国风琴行业财务能力分析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2025-2026年风琴行业细分产品调研</w:t>
      </w:r>
      <w:r>
        <w:rPr>
          <w:rFonts w:hint="eastAsia"/>
        </w:rPr>
        <w:br/>
      </w:r>
      <w:r>
        <w:rPr>
          <w:rFonts w:hint="eastAsia"/>
        </w:rPr>
        <w:t>　　第一节 风琴细分产品结构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2025-2026年风琴行业上下游发展情况分析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2025-2026年风琴行业重点区域市场结构调研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**地区风琴市场容量分析</w:t>
      </w:r>
      <w:r>
        <w:rPr>
          <w:rFonts w:hint="eastAsia"/>
        </w:rPr>
        <w:br/>
      </w:r>
      <w:r>
        <w:rPr>
          <w:rFonts w:hint="eastAsia"/>
        </w:rPr>
        <w:t>　　第三节 **地区风琴市场容量分析</w:t>
      </w:r>
      <w:r>
        <w:rPr>
          <w:rFonts w:hint="eastAsia"/>
        </w:rPr>
        <w:br/>
      </w:r>
      <w:r>
        <w:rPr>
          <w:rFonts w:hint="eastAsia"/>
        </w:rPr>
        <w:t>　　第四节 **地区风琴市场容量分析</w:t>
      </w:r>
      <w:r>
        <w:rPr>
          <w:rFonts w:hint="eastAsia"/>
        </w:rPr>
        <w:br/>
      </w:r>
      <w:r>
        <w:rPr>
          <w:rFonts w:hint="eastAsia"/>
        </w:rPr>
        <w:t>　　第五节 **地区风琴市场容量分析</w:t>
      </w:r>
      <w:r>
        <w:rPr>
          <w:rFonts w:hint="eastAsia"/>
        </w:rPr>
        <w:br/>
      </w:r>
      <w:r>
        <w:rPr>
          <w:rFonts w:hint="eastAsia"/>
        </w:rPr>
        <w:t>　　第六节 **地区风琴市场容量分析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2025-2026年风琴行业企业经营策略研究分析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2025-2026年风琴行业前景及投资风险预警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2026年风琴市场前景分析</w:t>
      </w:r>
      <w:r>
        <w:rPr>
          <w:rFonts w:hint="eastAsia"/>
        </w:rPr>
        <w:br/>
      </w:r>
      <w:r>
        <w:rPr>
          <w:rFonts w:hint="eastAsia"/>
        </w:rPr>
        <w:t>　　第二节 2026年风琴行业发展趋势预测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五、2026年中国风琴行业发展面临的机遇</w:t>
      </w:r>
      <w:r>
        <w:rPr>
          <w:rFonts w:hint="eastAsia"/>
        </w:rPr>
        <w:br/>
      </w:r>
      <w:r>
        <w:rPr>
          <w:rFonts w:hint="eastAsia"/>
        </w:rPr>
        <w:t>　　第四节 风琴行业投资风险预警</w:t>
      </w:r>
      <w:r>
        <w:rPr>
          <w:rFonts w:hint="eastAsia"/>
        </w:rPr>
        <w:br/>
      </w:r>
      <w:r>
        <w:rPr>
          <w:rFonts w:hint="eastAsia"/>
        </w:rPr>
        <w:t>　　　　一、风琴行业市场风险预测</w:t>
      </w:r>
      <w:r>
        <w:rPr>
          <w:rFonts w:hint="eastAsia"/>
        </w:rPr>
        <w:br/>
      </w:r>
      <w:r>
        <w:rPr>
          <w:rFonts w:hint="eastAsia"/>
        </w:rPr>
        <w:t>　　　　二、风琴行业政策风险预测</w:t>
      </w:r>
      <w:r>
        <w:rPr>
          <w:rFonts w:hint="eastAsia"/>
        </w:rPr>
        <w:br/>
      </w:r>
      <w:r>
        <w:rPr>
          <w:rFonts w:hint="eastAsia"/>
        </w:rPr>
        <w:t>　　　　三、风琴行业经营风险预测</w:t>
      </w:r>
      <w:r>
        <w:rPr>
          <w:rFonts w:hint="eastAsia"/>
        </w:rPr>
        <w:br/>
      </w:r>
      <w:r>
        <w:rPr>
          <w:rFonts w:hint="eastAsia"/>
        </w:rPr>
        <w:t>　　　　四、风琴行业技术风险预测</w:t>
      </w:r>
      <w:r>
        <w:rPr>
          <w:rFonts w:hint="eastAsia"/>
        </w:rPr>
        <w:br/>
      </w:r>
      <w:r>
        <w:rPr>
          <w:rFonts w:hint="eastAsia"/>
        </w:rPr>
        <w:t>　　　　五、风琴行业竞争风险预测</w:t>
      </w:r>
      <w:r>
        <w:rPr>
          <w:rFonts w:hint="eastAsia"/>
        </w:rPr>
        <w:br/>
      </w:r>
      <w:r>
        <w:rPr>
          <w:rFonts w:hint="eastAsia"/>
        </w:rPr>
        <w:t>　　　　六、风琴行业其他风险预测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2026-2032年风琴投资建议</w:t>
      </w:r>
      <w:r>
        <w:rPr>
          <w:rFonts w:hint="eastAsia"/>
        </w:rPr>
        <w:br/>
      </w:r>
      <w:r>
        <w:rPr>
          <w:rFonts w:hint="eastAsia"/>
        </w:rPr>
        <w:t>　　第一节 2025-2026年风琴行业投资环境分析</w:t>
      </w:r>
      <w:r>
        <w:rPr>
          <w:rFonts w:hint="eastAsia"/>
        </w:rPr>
        <w:br/>
      </w:r>
      <w:r>
        <w:rPr>
          <w:rFonts w:hint="eastAsia"/>
        </w:rPr>
        <w:t>　　第二节 风琴行业投资进入壁垒分析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风琴介绍</w:t>
      </w:r>
      <w:r>
        <w:rPr>
          <w:rFonts w:hint="eastAsia"/>
        </w:rPr>
        <w:br/>
      </w:r>
      <w:r>
        <w:rPr>
          <w:rFonts w:hint="eastAsia"/>
        </w:rPr>
        <w:t>　　图表 风琴图片</w:t>
      </w:r>
      <w:r>
        <w:rPr>
          <w:rFonts w:hint="eastAsia"/>
        </w:rPr>
        <w:br/>
      </w:r>
      <w:r>
        <w:rPr>
          <w:rFonts w:hint="eastAsia"/>
        </w:rPr>
        <w:t>　　图表 风琴种类</w:t>
      </w:r>
      <w:r>
        <w:rPr>
          <w:rFonts w:hint="eastAsia"/>
        </w:rPr>
        <w:br/>
      </w:r>
      <w:r>
        <w:rPr>
          <w:rFonts w:hint="eastAsia"/>
        </w:rPr>
        <w:t>　　图表 风琴发展历程</w:t>
      </w:r>
      <w:r>
        <w:rPr>
          <w:rFonts w:hint="eastAsia"/>
        </w:rPr>
        <w:br/>
      </w:r>
      <w:r>
        <w:rPr>
          <w:rFonts w:hint="eastAsia"/>
        </w:rPr>
        <w:t>　　图表 风琴用途 应用</w:t>
      </w:r>
      <w:r>
        <w:rPr>
          <w:rFonts w:hint="eastAsia"/>
        </w:rPr>
        <w:br/>
      </w:r>
      <w:r>
        <w:rPr>
          <w:rFonts w:hint="eastAsia"/>
        </w:rPr>
        <w:t>　　图表 风琴政策</w:t>
      </w:r>
      <w:r>
        <w:rPr>
          <w:rFonts w:hint="eastAsia"/>
        </w:rPr>
        <w:br/>
      </w:r>
      <w:r>
        <w:rPr>
          <w:rFonts w:hint="eastAsia"/>
        </w:rPr>
        <w:t>　　图表 风琴技术 专利情况</w:t>
      </w:r>
      <w:r>
        <w:rPr>
          <w:rFonts w:hint="eastAsia"/>
        </w:rPr>
        <w:br/>
      </w:r>
      <w:r>
        <w:rPr>
          <w:rFonts w:hint="eastAsia"/>
        </w:rPr>
        <w:t>　　图表 风琴标准</w:t>
      </w:r>
      <w:r>
        <w:rPr>
          <w:rFonts w:hint="eastAsia"/>
        </w:rPr>
        <w:br/>
      </w:r>
      <w:r>
        <w:rPr>
          <w:rFonts w:hint="eastAsia"/>
        </w:rPr>
        <w:t>　　图表 2020-2025年中国风琴市场规模分析</w:t>
      </w:r>
      <w:r>
        <w:rPr>
          <w:rFonts w:hint="eastAsia"/>
        </w:rPr>
        <w:br/>
      </w:r>
      <w:r>
        <w:rPr>
          <w:rFonts w:hint="eastAsia"/>
        </w:rPr>
        <w:t>　　图表 风琴产业链分析</w:t>
      </w:r>
      <w:r>
        <w:rPr>
          <w:rFonts w:hint="eastAsia"/>
        </w:rPr>
        <w:br/>
      </w:r>
      <w:r>
        <w:rPr>
          <w:rFonts w:hint="eastAsia"/>
        </w:rPr>
        <w:t>　　图表 2020-2025年风琴市场容量分析</w:t>
      </w:r>
      <w:r>
        <w:rPr>
          <w:rFonts w:hint="eastAsia"/>
        </w:rPr>
        <w:br/>
      </w:r>
      <w:r>
        <w:rPr>
          <w:rFonts w:hint="eastAsia"/>
        </w:rPr>
        <w:t>　　图表 风琴品牌</w:t>
      </w:r>
      <w:r>
        <w:rPr>
          <w:rFonts w:hint="eastAsia"/>
        </w:rPr>
        <w:br/>
      </w:r>
      <w:r>
        <w:rPr>
          <w:rFonts w:hint="eastAsia"/>
        </w:rPr>
        <w:t>　　图表 风琴生产现状</w:t>
      </w:r>
      <w:r>
        <w:rPr>
          <w:rFonts w:hint="eastAsia"/>
        </w:rPr>
        <w:br/>
      </w:r>
      <w:r>
        <w:rPr>
          <w:rFonts w:hint="eastAsia"/>
        </w:rPr>
        <w:t>　　图表 2020-2025年中国风琴产能统计</w:t>
      </w:r>
      <w:r>
        <w:rPr>
          <w:rFonts w:hint="eastAsia"/>
        </w:rPr>
        <w:br/>
      </w:r>
      <w:r>
        <w:rPr>
          <w:rFonts w:hint="eastAsia"/>
        </w:rPr>
        <w:t>　　图表 2020-2025年中国风琴产量情况</w:t>
      </w:r>
      <w:r>
        <w:rPr>
          <w:rFonts w:hint="eastAsia"/>
        </w:rPr>
        <w:br/>
      </w:r>
      <w:r>
        <w:rPr>
          <w:rFonts w:hint="eastAsia"/>
        </w:rPr>
        <w:t>　　图表 2020-2025年中国风琴销售情况</w:t>
      </w:r>
      <w:r>
        <w:rPr>
          <w:rFonts w:hint="eastAsia"/>
        </w:rPr>
        <w:br/>
      </w:r>
      <w:r>
        <w:rPr>
          <w:rFonts w:hint="eastAsia"/>
        </w:rPr>
        <w:t>　　图表 2020-2025年中国风琴市场需求情况</w:t>
      </w:r>
      <w:r>
        <w:rPr>
          <w:rFonts w:hint="eastAsia"/>
        </w:rPr>
        <w:br/>
      </w:r>
      <w:r>
        <w:rPr>
          <w:rFonts w:hint="eastAsia"/>
        </w:rPr>
        <w:t>　　图表 风琴价格走势</w:t>
      </w:r>
      <w:r>
        <w:rPr>
          <w:rFonts w:hint="eastAsia"/>
        </w:rPr>
        <w:br/>
      </w:r>
      <w:r>
        <w:rPr>
          <w:rFonts w:hint="eastAsia"/>
        </w:rPr>
        <w:t>　　图表 2026年中国风琴公司数量统计 单位：家</w:t>
      </w:r>
      <w:r>
        <w:rPr>
          <w:rFonts w:hint="eastAsia"/>
        </w:rPr>
        <w:br/>
      </w:r>
      <w:r>
        <w:rPr>
          <w:rFonts w:hint="eastAsia"/>
        </w:rPr>
        <w:t>　　图表 风琴成本和利润分析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华东地区风琴市场需求情况</w:t>
      </w:r>
      <w:r>
        <w:rPr>
          <w:rFonts w:hint="eastAsia"/>
        </w:rPr>
        <w:br/>
      </w:r>
      <w:r>
        <w:rPr>
          <w:rFonts w:hint="eastAsia"/>
        </w:rPr>
        <w:t>　　图表 华南地区风琴市场规模及增长情况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华南地区风琴需求情况</w:t>
      </w:r>
      <w:r>
        <w:rPr>
          <w:rFonts w:hint="eastAsia"/>
        </w:rPr>
        <w:br/>
      </w:r>
      <w:r>
        <w:rPr>
          <w:rFonts w:hint="eastAsia"/>
        </w:rPr>
        <w:t>　　图表 华北地区风琴市场规模及增长情况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华北地区风琴需求情况</w:t>
      </w:r>
      <w:r>
        <w:rPr>
          <w:rFonts w:hint="eastAsia"/>
        </w:rPr>
        <w:br/>
      </w:r>
      <w:r>
        <w:rPr>
          <w:rFonts w:hint="eastAsia"/>
        </w:rPr>
        <w:t>　　图表 华中地区风琴市场规模及增长情况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华中地区风琴市场需求情况</w:t>
      </w:r>
      <w:r>
        <w:rPr>
          <w:rFonts w:hint="eastAsia"/>
        </w:rPr>
        <w:br/>
      </w:r>
      <w:r>
        <w:rPr>
          <w:rFonts w:hint="eastAsia"/>
        </w:rPr>
        <w:t>　　图表 风琴招标、中标情况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2020-2025年中国风琴进口数据统计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2020-2025年中国风琴出口数据分析</w:t>
      </w:r>
      <w:r>
        <w:rPr>
          <w:rFonts w:hint="eastAsia"/>
        </w:rPr>
        <w:br/>
      </w:r>
      <w:r>
        <w:rPr>
          <w:rFonts w:hint="eastAsia"/>
        </w:rPr>
        <w:t>　　图表 2026年中国风琴进口来源国家及地区分析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风琴最新消息</w:t>
      </w:r>
      <w:r>
        <w:rPr>
          <w:rFonts w:hint="eastAsia"/>
        </w:rPr>
        <w:br/>
      </w:r>
      <w:r>
        <w:rPr>
          <w:rFonts w:hint="eastAsia"/>
        </w:rPr>
        <w:t>　　图表 风琴企业简介</w:t>
      </w:r>
      <w:r>
        <w:rPr>
          <w:rFonts w:hint="eastAsia"/>
        </w:rPr>
        <w:br/>
      </w:r>
      <w:r>
        <w:rPr>
          <w:rFonts w:hint="eastAsia"/>
        </w:rPr>
        <w:t>　　图表 企业风琴产品</w:t>
      </w:r>
      <w:r>
        <w:rPr>
          <w:rFonts w:hint="eastAsia"/>
        </w:rPr>
        <w:br/>
      </w:r>
      <w:r>
        <w:rPr>
          <w:rFonts w:hint="eastAsia"/>
        </w:rPr>
        <w:t>　　图表 风琴企业经营情况</w:t>
      </w:r>
      <w:r>
        <w:rPr>
          <w:rFonts w:hint="eastAsia"/>
        </w:rPr>
        <w:br/>
      </w:r>
      <w:r>
        <w:rPr>
          <w:rFonts w:hint="eastAsia"/>
        </w:rPr>
        <w:t>　　图表 风琴企业(二)简介</w:t>
      </w:r>
      <w:r>
        <w:rPr>
          <w:rFonts w:hint="eastAsia"/>
        </w:rPr>
        <w:br/>
      </w:r>
      <w:r>
        <w:rPr>
          <w:rFonts w:hint="eastAsia"/>
        </w:rPr>
        <w:t>　　图表 企业风琴产品型号</w:t>
      </w:r>
      <w:r>
        <w:rPr>
          <w:rFonts w:hint="eastAsia"/>
        </w:rPr>
        <w:br/>
      </w:r>
      <w:r>
        <w:rPr>
          <w:rFonts w:hint="eastAsia"/>
        </w:rPr>
        <w:t>　　图表 风琴企业(二)经营情况</w:t>
      </w:r>
      <w:r>
        <w:rPr>
          <w:rFonts w:hint="eastAsia"/>
        </w:rPr>
        <w:br/>
      </w:r>
      <w:r>
        <w:rPr>
          <w:rFonts w:hint="eastAsia"/>
        </w:rPr>
        <w:t>　　图表 风琴企业(三)调研</w:t>
      </w:r>
      <w:r>
        <w:rPr>
          <w:rFonts w:hint="eastAsia"/>
        </w:rPr>
        <w:br/>
      </w:r>
      <w:r>
        <w:rPr>
          <w:rFonts w:hint="eastAsia"/>
        </w:rPr>
        <w:t>　　图表 企业风琴产品规格</w:t>
      </w:r>
      <w:r>
        <w:rPr>
          <w:rFonts w:hint="eastAsia"/>
        </w:rPr>
        <w:br/>
      </w:r>
      <w:r>
        <w:rPr>
          <w:rFonts w:hint="eastAsia"/>
        </w:rPr>
        <w:t>　　图表 风琴企业(三)经营情况</w:t>
      </w:r>
      <w:r>
        <w:rPr>
          <w:rFonts w:hint="eastAsia"/>
        </w:rPr>
        <w:br/>
      </w:r>
      <w:r>
        <w:rPr>
          <w:rFonts w:hint="eastAsia"/>
        </w:rPr>
        <w:t>　　图表 风琴企业(四)介绍</w:t>
      </w:r>
      <w:r>
        <w:rPr>
          <w:rFonts w:hint="eastAsia"/>
        </w:rPr>
        <w:br/>
      </w:r>
      <w:r>
        <w:rPr>
          <w:rFonts w:hint="eastAsia"/>
        </w:rPr>
        <w:t>　　图表 企业风琴产品参数</w:t>
      </w:r>
      <w:r>
        <w:rPr>
          <w:rFonts w:hint="eastAsia"/>
        </w:rPr>
        <w:br/>
      </w:r>
      <w:r>
        <w:rPr>
          <w:rFonts w:hint="eastAsia"/>
        </w:rPr>
        <w:t>　　图表 风琴企业(四)经营情况</w:t>
      </w:r>
      <w:r>
        <w:rPr>
          <w:rFonts w:hint="eastAsia"/>
        </w:rPr>
        <w:br/>
      </w:r>
      <w:r>
        <w:rPr>
          <w:rFonts w:hint="eastAsia"/>
        </w:rPr>
        <w:t>　　图表 风琴企业(五)简介</w:t>
      </w:r>
      <w:r>
        <w:rPr>
          <w:rFonts w:hint="eastAsia"/>
        </w:rPr>
        <w:br/>
      </w:r>
      <w:r>
        <w:rPr>
          <w:rFonts w:hint="eastAsia"/>
        </w:rPr>
        <w:t>　　图表 企业风琴业务</w:t>
      </w:r>
      <w:r>
        <w:rPr>
          <w:rFonts w:hint="eastAsia"/>
        </w:rPr>
        <w:br/>
      </w:r>
      <w:r>
        <w:rPr>
          <w:rFonts w:hint="eastAsia"/>
        </w:rPr>
        <w:t>　　图表 风琴企业(五)经营情况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风琴特点</w:t>
      </w:r>
      <w:r>
        <w:rPr>
          <w:rFonts w:hint="eastAsia"/>
        </w:rPr>
        <w:br/>
      </w:r>
      <w:r>
        <w:rPr>
          <w:rFonts w:hint="eastAsia"/>
        </w:rPr>
        <w:t>　　图表 风琴优缺点</w:t>
      </w:r>
      <w:r>
        <w:rPr>
          <w:rFonts w:hint="eastAsia"/>
        </w:rPr>
        <w:br/>
      </w:r>
      <w:r>
        <w:rPr>
          <w:rFonts w:hint="eastAsia"/>
        </w:rPr>
        <w:t>　　图表 风琴行业生命周期</w:t>
      </w:r>
      <w:r>
        <w:rPr>
          <w:rFonts w:hint="eastAsia"/>
        </w:rPr>
        <w:br/>
      </w:r>
      <w:r>
        <w:rPr>
          <w:rFonts w:hint="eastAsia"/>
        </w:rPr>
        <w:t>　　图表 风琴上游、下游分析</w:t>
      </w:r>
      <w:r>
        <w:rPr>
          <w:rFonts w:hint="eastAsia"/>
        </w:rPr>
        <w:br/>
      </w:r>
      <w:r>
        <w:rPr>
          <w:rFonts w:hint="eastAsia"/>
        </w:rPr>
        <w:t>　　图表 风琴投资、并购现状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2026-2032年中国风琴产能预测</w:t>
      </w:r>
      <w:r>
        <w:rPr>
          <w:rFonts w:hint="eastAsia"/>
        </w:rPr>
        <w:br/>
      </w:r>
      <w:r>
        <w:rPr>
          <w:rFonts w:hint="eastAsia"/>
        </w:rPr>
        <w:t>　　图表 2026-2032年中国风琴产量预测</w:t>
      </w:r>
      <w:r>
        <w:rPr>
          <w:rFonts w:hint="eastAsia"/>
        </w:rPr>
        <w:br/>
      </w:r>
      <w:r>
        <w:rPr>
          <w:rFonts w:hint="eastAsia"/>
        </w:rPr>
        <w:t>　　图表 2026-2032年中国风琴需求量预测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2026-2032年中国风琴销量预测</w:t>
      </w:r>
      <w:r>
        <w:rPr>
          <w:rFonts w:hint="eastAsia"/>
        </w:rPr>
        <w:br/>
      </w:r>
      <w:r>
        <w:rPr>
          <w:rFonts w:hint="eastAsia"/>
        </w:rPr>
        <w:t>　　图表 风琴优势、劣势、机会、威胁分析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风琴发展前景</w:t>
      </w:r>
      <w:r>
        <w:rPr>
          <w:rFonts w:hint="eastAsia"/>
        </w:rPr>
        <w:br/>
      </w:r>
      <w:r>
        <w:rPr>
          <w:rFonts w:hint="eastAsia"/>
        </w:rPr>
        <w:t>　　图表 风琴发展趋势预测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2026-2032年中国风琴市场规模预测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04832fa3b4ec9" w:history="1">
        <w:r>
          <w:rPr>
            <w:rStyle w:val="Hyperlink"/>
          </w:rPr>
          <w:t>2026-2032年中国风琴行业市场分析与发展前景报告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04832fa3b4ec9" w:history="1">
        <w:r>
          <w:rPr>
            <w:rStyle w:val="Hyperlink"/>
          </w:rPr>
          <w:t>https://www.20087.com/5/89/FengQinHangYeXianZhuangJiQianJing.html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热点：风车钢琴教学视频、风琴管、电子风琴、风琴防护罩、旋转木马手风琴、风琴式油门踏板、旋转木马手风琴谱、风琴串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851d5d3ad4067" w:history="1">
      <w:r>
        <w:rPr>
          <w:rStyle w:val="Hyperlink"/>
        </w:rPr>
        <w:t>2026-2032年中国风琴行业市场分析与发展前景报告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engQinHangYeXianZhuangJiQianJing.html" TargetMode="External" Id="Rc0804832fa3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engQinHangYeXianZhuangJiQianJing.html" TargetMode="External" Id="R210851d5d3ad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2025-08-20T03:53:00Z</dcterms:created>
  <dcterms:modified xsi:type="dcterms:W3CDTF">2025-08-20T04:53:00Z</dcterms:modified>
  <dc:subject>2026-2032年中国风琴行业市场分析与发展前景报告</dc:subject>
  <dc:title>2026-2032年中国风琴行业市场分析与发展前景报告</dc:title>
  <cp:keywords>2026-2032年中国风琴行业市场分析与发展前景报告</cp:keywords>
  <dc:description>2026-2032年中国风琴行业市场分析与发展前景报告</dc:description>
</cp:coreProperties>
</file>