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4cd2a4fb4434a" w:history="1">
              <w:r>
                <w:rPr>
                  <w:rStyle w:val="Hyperlink"/>
                </w:rPr>
                <w:t>2025-2031年中国智慧校园行业研究与行业前景分析报告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4cd2a4fb4434a" w:history="1">
              <w:r>
                <w:rPr>
                  <w:rStyle w:val="Hyperlink"/>
                </w:rPr>
                <w:t>2025-2031年中国智慧校园行业研究与行业前景分析报告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4cd2a4fb4434a" w:history="1">
                <w:r>
                  <w:rPr>
                    <w:rStyle w:val="Hyperlink"/>
                  </w:rPr>
                  <w:t>https://www.20087.com/5/65/ZhiHuiXiaoYuanFaZhanQianJingFenXi.html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园的概念涵盖了利用信息技术优化校园管理、教学和学习体验的各个方面。近年来，随着云计算、物联网和大数据技术的成熟，智慧校园的建设加速推进。学校通过部署智能教室、在线学习平台和校园安全系统，实现了教育资源的数字化和个性化学习的推广。同时，智慧校园还促进了家校沟通，提升了校园运营效率。</w:t>
      </w:r>
      <w:r>
        <w:rPr>
          <w:rFonts w:hint="eastAsia"/>
        </w:rPr>
        <w:br/>
      </w:r>
      <w:r>
        <w:rPr>
          <w:rFonts w:hint="eastAsia"/>
        </w:rPr>
        <w:t>　　未来，智慧校园将更加注重数据驱动的教学创新和学生全面发展。通过分析学生的学习行为和成绩数据，教师可以提供更个性化的教学计划，促进每个学生的成长。同时，智慧校园将利用虚拟现实和增强现实技术，创造沉浸式学习环境，提升学习体验。此外，智慧校园还将加强校园安全和健康管理，利用智能设备监测学生健康状况，及时预警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4cd2a4fb4434a" w:history="1">
        <w:r>
          <w:rPr>
            <w:rStyle w:val="Hyperlink"/>
          </w:rPr>
          <w:t>2025-2031年中国智慧校园行业研究与行业前景分析报告</w:t>
        </w:r>
      </w:hyperlink>
      <w:r>
        <w:rPr>
          <w:rFonts w:hint="eastAsia"/>
        </w:rPr>
        <w:t>》系统分析了智慧校园行业的市场需求、市场规模及价格动态，全面梳理了智慧校园产业链结构，并对智慧校园细分市场进行了深入探究。报告基于详实数据，科学预测了智慧校园市场前景与发展趋势，重点剖析了品牌竞争格局、市场集中度及重点企业的市场地位。通过SWOT分析，报告识别了行业面临的机遇与风险，并提出了针对性发展策略与建议，为智慧校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智慧校园产业概述</w:t>
      </w:r>
      <w:r>
        <w:rPr>
          <w:rFonts w:hint="eastAsia"/>
        </w:rPr>
        <w:br/>
      </w:r>
      <w:r>
        <w:rPr>
          <w:rFonts w:hint="eastAsia"/>
        </w:rPr>
        <w:t>　　第一节 智慧校园定义</w:t>
      </w:r>
      <w:r>
        <w:rPr>
          <w:rFonts w:hint="eastAsia"/>
        </w:rPr>
        <w:br/>
      </w:r>
      <w:r>
        <w:rPr>
          <w:rFonts w:hint="eastAsia"/>
        </w:rPr>
        <w:t>　　第二节 智慧校园行业特点</w:t>
      </w:r>
      <w:r>
        <w:rPr>
          <w:rFonts w:hint="eastAsia"/>
        </w:rPr>
        <w:br/>
      </w:r>
      <w:r>
        <w:rPr>
          <w:rFonts w:hint="eastAsia"/>
        </w:rPr>
        <w:t>　　第三节 智慧校园发展历程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2024-2025年中国智慧校园行业运行环境分析</w:t>
      </w:r>
      <w:r>
        <w:rPr>
          <w:rFonts w:hint="eastAsia"/>
        </w:rPr>
        <w:br/>
      </w:r>
      <w:r>
        <w:rPr>
          <w:rFonts w:hint="eastAsia"/>
        </w:rPr>
        <w:t>　　第一节 智慧校园行业经济环境分析</w:t>
      </w:r>
      <w:r>
        <w:rPr>
          <w:rFonts w:hint="eastAsia"/>
        </w:rPr>
        <w:br/>
      </w:r>
      <w:r>
        <w:rPr>
          <w:rFonts w:hint="eastAsia"/>
        </w:rPr>
        <w:t>　　第二节 智慧校园产业政策环境分析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一、智慧校园行业监管体制</w:t>
      </w:r>
      <w:r>
        <w:rPr>
          <w:rFonts w:hint="eastAsia"/>
        </w:rPr>
        <w:br/>
      </w:r>
      <w:r>
        <w:rPr>
          <w:rFonts w:hint="eastAsia"/>
        </w:rPr>
        <w:t>　　　　二、智慧校园行业主要法规政策</w:t>
      </w:r>
      <w:r>
        <w:rPr>
          <w:rFonts w:hint="eastAsia"/>
        </w:rPr>
        <w:br/>
      </w:r>
      <w:r>
        <w:rPr>
          <w:rFonts w:hint="eastAsia"/>
        </w:rPr>
        <w:t>　　第三节 智慧校园产业社会环境分析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2024-2025年全球智慧校园行业发展态势分析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全球智慧校园市场发展现状分析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全球主要国家、地区智慧校园市场现状</w:t>
      </w:r>
      <w:r>
        <w:rPr>
          <w:rFonts w:hint="eastAsia"/>
        </w:rPr>
        <w:br/>
      </w:r>
      <w:r>
        <w:rPr>
          <w:rFonts w:hint="eastAsia"/>
        </w:rPr>
        <w:t>　　第三节 全球智慧校园行业发展趋势预测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中国智慧校园行业发展调研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2019-2024年中国智慧校园行业规模情况</w:t>
      </w:r>
      <w:r>
        <w:rPr>
          <w:rFonts w:hint="eastAsia"/>
        </w:rPr>
        <w:br/>
      </w:r>
      <w:r>
        <w:rPr>
          <w:rFonts w:hint="eastAsia"/>
        </w:rPr>
        <w:t>　　　　一、智慧校园行业市场规模状况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二、智慧校园行业单位规模状况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三、智慧校园行业人员规模状况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2019-2024年中国智慧校园行业财务能力分析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一、智慧校园行业盈利能力分析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二、智慧校园行业偿债能力分析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三、智慧校园行业营运能力分析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四、智慧校园行业发展能力分析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2024-2025年中国智慧校园行业热点动态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2024-2025年中国智慧校园行业面临的挑战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中国智慧校园行业重点地区市场调研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**地区智慧校园发展现状及趋势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国内智慧校园行业价格回顾</w:t>
      </w:r>
      <w:r>
        <w:rPr>
          <w:rFonts w:hint="eastAsia"/>
        </w:rPr>
        <w:br/>
      </w:r>
      <w:r>
        <w:rPr>
          <w:rFonts w:hint="eastAsia"/>
        </w:rPr>
        <w:t>　　第二节 国内智慧校园行业价格走势预测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国内智慧校园行业价格影响因素分析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中国智慧校园行业客户调研</w:t>
      </w:r>
      <w:r>
        <w:rPr>
          <w:rFonts w:hint="eastAsia"/>
        </w:rPr>
        <w:br/>
      </w:r>
      <w:r>
        <w:rPr>
          <w:rFonts w:hint="eastAsia"/>
        </w:rPr>
        <w:t>　　　　一、智慧校园行业客户偏好调查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二、客户对智慧校园品牌的首要认知渠道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三、智慧校园品牌忠诚度调查</w:t>
      </w:r>
      <w:r>
        <w:rPr>
          <w:rFonts w:hint="eastAsia"/>
        </w:rPr>
        <w:br/>
      </w:r>
      <w:r>
        <w:rPr>
          <w:rFonts w:hint="eastAsia"/>
        </w:rPr>
        <w:t>　　　　四、智慧校园行业客户消费理念调研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中国智慧校园行业重点企业发展调研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中国智慧校园行业竞争格局分析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2025年智慧校园行业集中度分析</w:t>
      </w:r>
      <w:r>
        <w:rPr>
          <w:rFonts w:hint="eastAsia"/>
        </w:rPr>
        <w:br/>
      </w:r>
      <w:r>
        <w:rPr>
          <w:rFonts w:hint="eastAsia"/>
        </w:rPr>
        <w:t>　　　　一、智慧校园市场集中度分析</w:t>
      </w:r>
      <w:r>
        <w:rPr>
          <w:rFonts w:hint="eastAsia"/>
        </w:rPr>
        <w:br/>
      </w:r>
      <w:r>
        <w:rPr>
          <w:rFonts w:hint="eastAsia"/>
        </w:rPr>
        <w:t>　　　　二、智慧校园企业集中度分析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2024-2025年智慧校园行业竞争格局分析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一、智慧校园行业竞争策略分析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二、智慧校园行业竞争格局展望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三、我国智慧校园市场竞争趋势</w:t>
      </w:r>
      <w:r>
        <w:rPr>
          <w:rFonts w:hint="eastAsia"/>
        </w:rPr>
        <w:br/>
      </w:r>
      <w:r>
        <w:rPr>
          <w:rFonts w:hint="eastAsia"/>
        </w:rPr>
        <w:t>　　第三节 智慧校园行业兼并与重组整合分析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一、智慧校园行业兼并与重组整合动态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二、智慧校园行业兼并与重组整合发展趋势预测分析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智慧校园行业投资风险及应对策略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智慧校园行业SWOT模型分析</w:t>
      </w:r>
      <w:r>
        <w:rPr>
          <w:rFonts w:hint="eastAsia"/>
        </w:rPr>
        <w:br/>
      </w:r>
      <w:r>
        <w:rPr>
          <w:rFonts w:hint="eastAsia"/>
        </w:rPr>
        <w:t>　　　　一、智慧校园行业优势分析</w:t>
      </w:r>
      <w:r>
        <w:rPr>
          <w:rFonts w:hint="eastAsia"/>
        </w:rPr>
        <w:br/>
      </w:r>
      <w:r>
        <w:rPr>
          <w:rFonts w:hint="eastAsia"/>
        </w:rPr>
        <w:t>　　　　二、智慧校园行业劣势分析</w:t>
      </w:r>
      <w:r>
        <w:rPr>
          <w:rFonts w:hint="eastAsia"/>
        </w:rPr>
        <w:br/>
      </w:r>
      <w:r>
        <w:rPr>
          <w:rFonts w:hint="eastAsia"/>
        </w:rPr>
        <w:t>　　　　三、智慧校园行业机会分析</w:t>
      </w:r>
      <w:r>
        <w:rPr>
          <w:rFonts w:hint="eastAsia"/>
        </w:rPr>
        <w:br/>
      </w:r>
      <w:r>
        <w:rPr>
          <w:rFonts w:hint="eastAsia"/>
        </w:rPr>
        <w:t>　　　　四、智慧校园行业风险分析</w:t>
      </w:r>
      <w:r>
        <w:rPr>
          <w:rFonts w:hint="eastAsia"/>
        </w:rPr>
        <w:br/>
      </w:r>
      <w:r>
        <w:rPr>
          <w:rFonts w:hint="eastAsia"/>
        </w:rPr>
        <w:t>　　第二节 智慧校园行业投资风险及控制策略分析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一、智慧校园市场风险及控制策略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二、智慧校园行业政策风险及控制策略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三、智慧校园行业经营风险及控制策略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四、智慧校园同业竞争风险及控制策略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五、智慧校园行业其他风险及控制策略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2025-2031年中国智慧校园市场预测及发展建议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2025-2031年中国智慧校园市场预测分析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一、中国智慧校园市场前景分析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二、中国智慧校园发展趋势预测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2025-2031年中国智慧校园企业发展策略建议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一、智慧校园企业融资策略</w:t>
      </w:r>
      <w:r>
        <w:rPr>
          <w:rFonts w:hint="eastAsia"/>
        </w:rPr>
        <w:br/>
      </w:r>
      <w:r>
        <w:rPr>
          <w:rFonts w:hint="eastAsia"/>
        </w:rPr>
        <w:t>　　　　二、智慧校园企业人才策略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2025-2031年中国智慧校园企业营销策略建议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一、智慧校园企业定位策略</w:t>
      </w:r>
      <w:r>
        <w:rPr>
          <w:rFonts w:hint="eastAsia"/>
        </w:rPr>
        <w:br/>
      </w:r>
      <w:r>
        <w:rPr>
          <w:rFonts w:hint="eastAsia"/>
        </w:rPr>
        <w:t>　　　　二、智慧校园企业价格策略</w:t>
      </w:r>
      <w:r>
        <w:rPr>
          <w:rFonts w:hint="eastAsia"/>
        </w:rPr>
        <w:br/>
      </w:r>
      <w:r>
        <w:rPr>
          <w:rFonts w:hint="eastAsia"/>
        </w:rPr>
        <w:t>　　　　三、智慧校园企业促销策略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中^智^林^－智慧校园行业研究结论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智慧校园介绍</w:t>
      </w:r>
      <w:r>
        <w:rPr>
          <w:rFonts w:hint="eastAsia"/>
        </w:rPr>
        <w:br/>
      </w:r>
      <w:r>
        <w:rPr>
          <w:rFonts w:hint="eastAsia"/>
        </w:rPr>
        <w:t>　　图表 智慧校园图片</w:t>
      </w:r>
      <w:r>
        <w:rPr>
          <w:rFonts w:hint="eastAsia"/>
        </w:rPr>
        <w:br/>
      </w:r>
      <w:r>
        <w:rPr>
          <w:rFonts w:hint="eastAsia"/>
        </w:rPr>
        <w:t>　　图表 智慧校园主要特点</w:t>
      </w:r>
      <w:r>
        <w:rPr>
          <w:rFonts w:hint="eastAsia"/>
        </w:rPr>
        <w:br/>
      </w:r>
      <w:r>
        <w:rPr>
          <w:rFonts w:hint="eastAsia"/>
        </w:rPr>
        <w:t>　　图表 智慧校园发展有利因素分析</w:t>
      </w:r>
      <w:r>
        <w:rPr>
          <w:rFonts w:hint="eastAsia"/>
        </w:rPr>
        <w:br/>
      </w:r>
      <w:r>
        <w:rPr>
          <w:rFonts w:hint="eastAsia"/>
        </w:rPr>
        <w:t>　　图表 智慧校园发展不利因素分析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进入智慧校园行业壁垒</w:t>
      </w:r>
      <w:r>
        <w:rPr>
          <w:rFonts w:hint="eastAsia"/>
        </w:rPr>
        <w:br/>
      </w:r>
      <w:r>
        <w:rPr>
          <w:rFonts w:hint="eastAsia"/>
        </w:rPr>
        <w:t>　　图表 智慧校园政策</w:t>
      </w:r>
      <w:r>
        <w:rPr>
          <w:rFonts w:hint="eastAsia"/>
        </w:rPr>
        <w:br/>
      </w:r>
      <w:r>
        <w:rPr>
          <w:rFonts w:hint="eastAsia"/>
        </w:rPr>
        <w:t>　　图表 智慧校园技术 标准</w:t>
      </w:r>
      <w:r>
        <w:rPr>
          <w:rFonts w:hint="eastAsia"/>
        </w:rPr>
        <w:br/>
      </w:r>
      <w:r>
        <w:rPr>
          <w:rFonts w:hint="eastAsia"/>
        </w:rPr>
        <w:t>　　图表 智慧校园产业链分析</w:t>
      </w:r>
      <w:r>
        <w:rPr>
          <w:rFonts w:hint="eastAsia"/>
        </w:rPr>
        <w:br/>
      </w:r>
      <w:r>
        <w:rPr>
          <w:rFonts w:hint="eastAsia"/>
        </w:rPr>
        <w:t>　　图表 智慧校园品牌分析</w:t>
      </w:r>
      <w:r>
        <w:rPr>
          <w:rFonts w:hint="eastAsia"/>
        </w:rPr>
        <w:br/>
      </w:r>
      <w:r>
        <w:rPr>
          <w:rFonts w:hint="eastAsia"/>
        </w:rPr>
        <w:t>　　图表 2024年智慧校园需求分析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2019-2024年中国智慧校园销售情况</w:t>
      </w:r>
      <w:r>
        <w:rPr>
          <w:rFonts w:hint="eastAsia"/>
        </w:rPr>
        <w:br/>
      </w:r>
      <w:r>
        <w:rPr>
          <w:rFonts w:hint="eastAsia"/>
        </w:rPr>
        <w:t>　　图表 智慧校园价格走势</w:t>
      </w:r>
      <w:r>
        <w:rPr>
          <w:rFonts w:hint="eastAsia"/>
        </w:rPr>
        <w:br/>
      </w:r>
      <w:r>
        <w:rPr>
          <w:rFonts w:hint="eastAsia"/>
        </w:rPr>
        <w:t>　　图表 2025年中国智慧校园公司数量统计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智慧校园成本和利润分析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华东地区智慧校园市场规模情况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华东地区智慧校园市场销售额</w:t>
      </w:r>
      <w:r>
        <w:rPr>
          <w:rFonts w:hint="eastAsia"/>
        </w:rPr>
        <w:br/>
      </w:r>
      <w:r>
        <w:rPr>
          <w:rFonts w:hint="eastAsia"/>
        </w:rPr>
        <w:t>　　图表 华南地区智慧校园市场规模情况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华南地区智慧校园市场销售额</w:t>
      </w:r>
      <w:r>
        <w:rPr>
          <w:rFonts w:hint="eastAsia"/>
        </w:rPr>
        <w:br/>
      </w:r>
      <w:r>
        <w:rPr>
          <w:rFonts w:hint="eastAsia"/>
        </w:rPr>
        <w:t>　　图表 华北地区智慧校园市场规模情况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华北地区智慧校园市场销售额</w:t>
      </w:r>
      <w:r>
        <w:rPr>
          <w:rFonts w:hint="eastAsia"/>
        </w:rPr>
        <w:br/>
      </w:r>
      <w:r>
        <w:rPr>
          <w:rFonts w:hint="eastAsia"/>
        </w:rPr>
        <w:t>　　图表 华中地区智慧校园市场规模情况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华中地区智慧校园市场销售额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智慧校园投资、并购现状分析</w:t>
      </w:r>
      <w:r>
        <w:rPr>
          <w:rFonts w:hint="eastAsia"/>
        </w:rPr>
        <w:br/>
      </w:r>
      <w:r>
        <w:rPr>
          <w:rFonts w:hint="eastAsia"/>
        </w:rPr>
        <w:t>　　图表 智慧校园上游、下游研究分析</w:t>
      </w:r>
      <w:r>
        <w:rPr>
          <w:rFonts w:hint="eastAsia"/>
        </w:rPr>
        <w:br/>
      </w:r>
      <w:r>
        <w:rPr>
          <w:rFonts w:hint="eastAsia"/>
        </w:rPr>
        <w:t>　　图表 智慧校园最新消息</w:t>
      </w:r>
      <w:r>
        <w:rPr>
          <w:rFonts w:hint="eastAsia"/>
        </w:rPr>
        <w:br/>
      </w:r>
      <w:r>
        <w:rPr>
          <w:rFonts w:hint="eastAsia"/>
        </w:rPr>
        <w:t>　　图表 智慧校园企业简介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智慧校园企业经营情况</w:t>
      </w:r>
      <w:r>
        <w:rPr>
          <w:rFonts w:hint="eastAsia"/>
        </w:rPr>
        <w:br/>
      </w:r>
      <w:r>
        <w:rPr>
          <w:rFonts w:hint="eastAsia"/>
        </w:rPr>
        <w:t>　　图表 智慧校园企业(二)简介</w:t>
      </w:r>
      <w:r>
        <w:rPr>
          <w:rFonts w:hint="eastAsia"/>
        </w:rPr>
        <w:br/>
      </w:r>
      <w:r>
        <w:rPr>
          <w:rFonts w:hint="eastAsia"/>
        </w:rPr>
        <w:t>　　图表 企业智慧校园业务</w:t>
      </w:r>
      <w:r>
        <w:rPr>
          <w:rFonts w:hint="eastAsia"/>
        </w:rPr>
        <w:br/>
      </w:r>
      <w:r>
        <w:rPr>
          <w:rFonts w:hint="eastAsia"/>
        </w:rPr>
        <w:t>　　图表 智慧校园企业(二)经营情况</w:t>
      </w:r>
      <w:r>
        <w:rPr>
          <w:rFonts w:hint="eastAsia"/>
        </w:rPr>
        <w:br/>
      </w:r>
      <w:r>
        <w:rPr>
          <w:rFonts w:hint="eastAsia"/>
        </w:rPr>
        <w:t>　　图表 智慧校园企业(三)调研</w:t>
      </w:r>
      <w:r>
        <w:rPr>
          <w:rFonts w:hint="eastAsia"/>
        </w:rPr>
        <w:br/>
      </w:r>
      <w:r>
        <w:rPr>
          <w:rFonts w:hint="eastAsia"/>
        </w:rPr>
        <w:t>　　图表 企业智慧校园业务分析</w:t>
      </w:r>
      <w:r>
        <w:rPr>
          <w:rFonts w:hint="eastAsia"/>
        </w:rPr>
        <w:br/>
      </w:r>
      <w:r>
        <w:rPr>
          <w:rFonts w:hint="eastAsia"/>
        </w:rPr>
        <w:t>　　图表 智慧校园企业(三)经营情况</w:t>
      </w:r>
      <w:r>
        <w:rPr>
          <w:rFonts w:hint="eastAsia"/>
        </w:rPr>
        <w:br/>
      </w:r>
      <w:r>
        <w:rPr>
          <w:rFonts w:hint="eastAsia"/>
        </w:rPr>
        <w:t>　　图表 智慧校园企业(四)介绍</w:t>
      </w:r>
      <w:r>
        <w:rPr>
          <w:rFonts w:hint="eastAsia"/>
        </w:rPr>
        <w:br/>
      </w:r>
      <w:r>
        <w:rPr>
          <w:rFonts w:hint="eastAsia"/>
        </w:rPr>
        <w:t>　　图表 企业智慧校园产品服务</w:t>
      </w:r>
      <w:r>
        <w:rPr>
          <w:rFonts w:hint="eastAsia"/>
        </w:rPr>
        <w:br/>
      </w:r>
      <w:r>
        <w:rPr>
          <w:rFonts w:hint="eastAsia"/>
        </w:rPr>
        <w:t>　　图表 智慧校园企业(四)经营情况</w:t>
      </w:r>
      <w:r>
        <w:rPr>
          <w:rFonts w:hint="eastAsia"/>
        </w:rPr>
        <w:br/>
      </w:r>
      <w:r>
        <w:rPr>
          <w:rFonts w:hint="eastAsia"/>
        </w:rPr>
        <w:t>　　图表 智慧校园企业(五)简介</w:t>
      </w:r>
      <w:r>
        <w:rPr>
          <w:rFonts w:hint="eastAsia"/>
        </w:rPr>
        <w:br/>
      </w:r>
      <w:r>
        <w:rPr>
          <w:rFonts w:hint="eastAsia"/>
        </w:rPr>
        <w:t>　　图表 企业智慧校园业务分析</w:t>
      </w:r>
      <w:r>
        <w:rPr>
          <w:rFonts w:hint="eastAsia"/>
        </w:rPr>
        <w:br/>
      </w:r>
      <w:r>
        <w:rPr>
          <w:rFonts w:hint="eastAsia"/>
        </w:rPr>
        <w:t>　　图表 智慧校园企业(五)经营情况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智慧校园行业生命周期</w:t>
      </w:r>
      <w:r>
        <w:rPr>
          <w:rFonts w:hint="eastAsia"/>
        </w:rPr>
        <w:br/>
      </w:r>
      <w:r>
        <w:rPr>
          <w:rFonts w:hint="eastAsia"/>
        </w:rPr>
        <w:t>　　图表 智慧校园优势、劣势、机会、威胁分析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智慧校园市场容量</w:t>
      </w:r>
      <w:r>
        <w:rPr>
          <w:rFonts w:hint="eastAsia"/>
        </w:rPr>
        <w:br/>
      </w:r>
      <w:r>
        <w:rPr>
          <w:rFonts w:hint="eastAsia"/>
        </w:rPr>
        <w:t>　　图表 智慧校园发展前景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2025-2031年中国智慧校园市场规模预测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2025-2031年中国智慧校园销售预测</w:t>
      </w:r>
      <w:r>
        <w:rPr>
          <w:rFonts w:hint="eastAsia"/>
        </w:rPr>
        <w:br/>
      </w:r>
      <w:r>
        <w:rPr>
          <w:rFonts w:hint="eastAsia"/>
        </w:rPr>
        <w:t>　　图表 智慧校园主要驱动因素</w:t>
      </w:r>
      <w:r>
        <w:rPr>
          <w:rFonts w:hint="eastAsia"/>
        </w:rPr>
        <w:br/>
      </w:r>
      <w:r>
        <w:rPr>
          <w:rFonts w:hint="eastAsia"/>
        </w:rPr>
        <w:t>　　图表 智慧校园发展趋势预测</w:t>
      </w:r>
      <w:r>
        <w:rPr>
          <w:rFonts w:hint="eastAsia"/>
        </w:rPr>
        <w:br/>
      </w:r>
      <w:r>
        <w:rPr>
          <w:rFonts w:hint="eastAsia"/>
        </w:rPr>
        <w:t>　　图表 智慧校园注意事项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4cd2a4fb4434a" w:history="1">
        <w:r>
          <w:rPr>
            <w:rStyle w:val="Hyperlink"/>
          </w:rPr>
          <w:t>2025-2031年中国智慧校园行业研究与行业前景分析报告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4cd2a4fb4434a" w:history="1">
        <w:r>
          <w:rPr>
            <w:rStyle w:val="Hyperlink"/>
          </w:rPr>
          <w:t>https://www.20087.com/5/65/ZhiHuiXiaoYuanFaZhanQianJingFenXi.html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热点：智慧园区有哪些系统、智慧校园建设规划方案、智慧校园app登录入口、智慧校园网、智慧校园建设规划方案、智慧校园教务管理系统、学校智慧校园app下载、智慧校园app、线上课程app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0548deddd48a4" w:history="1">
      <w:r>
        <w:rPr>
          <w:rStyle w:val="Hyperlink"/>
        </w:rPr>
        <w:t>2025-2031年中国智慧校园行业研究与行业前景分析报告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HuiXiaoYuanFaZhanQianJingFenXi.html" TargetMode="External" Id="Rae64cd2a4fb4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HuiXiaoYuanFaZhanQianJingFenXi.html" TargetMode="External" Id="R3230548deddd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2024-09-29T03:07:00Z</dcterms:created>
  <dcterms:modified xsi:type="dcterms:W3CDTF">2024-09-29T04:07:00Z</dcterms:modified>
  <dc:subject>2025-2031年中国智慧校园行业研究与行业前景分析报告</dc:subject>
  <dc:title>2025-2031年中国智慧校园行业研究与行业前景分析报告</dc:title>
  <cp:keywords>2025-2031年中国智慧校园行业研究与行业前景分析报告</cp:keywords>
  <dc:description>2025-2031年中国智慧校园行业研究与行业前景分析报告</dc:description>
</cp:coreProperties>
</file>