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ecbfcb3714382" w:history="1">
              <w:r>
                <w:rPr>
                  <w:rStyle w:val="Hyperlink"/>
                </w:rPr>
                <w:t>2024-2030年中国海洋勘探市场调查研究与发展前景分析报告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ecbfcb3714382" w:history="1">
              <w:r>
                <w:rPr>
                  <w:rStyle w:val="Hyperlink"/>
                </w:rPr>
                <w:t>2024-2030年中国海洋勘探市场调查研究与发展前景分析报告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ecbfcb3714382" w:history="1">
                <w:r>
                  <w:rPr>
                    <w:rStyle w:val="Hyperlink"/>
                  </w:rPr>
                  <w:t>https://www.20087.com/5/75/HaiYangKanTanHangYeQianJingFenXi.html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勘探是寻找海底矿产资源、石油天然气和科学研究的重要手段。近年来，随着海洋科技的进步，深海钻探、无人潜水器（ROV/AUV）和海底地震探测等技术得到广泛应用，极大地拓展了人类对海洋的认知边界。同时，高分辨率的海底地形测绘和生物资源调查，为海洋环境保护和资源可持续利用提供了基础数据。</w:t>
      </w:r>
      <w:r>
        <w:rPr>
          <w:rFonts w:hint="eastAsia"/>
        </w:rPr>
        <w:br/>
      </w:r>
      <w:r>
        <w:rPr>
          <w:rFonts w:hint="eastAsia"/>
        </w:rPr>
        <w:t>　　未来，海洋勘探将更加注重深海和极端环境的探索。一方面，深海采矿技术的发展，将使得海底锰结核、热液硫化物等资源的商业化开采成为可能。另一方面，通过集成AI和机器学习，海洋勘探将实现更高效的数据分析和资源预测，提高勘探的精准度。此外，随着环保意识的增强，海洋勘探将更加注重对海洋生态的保护，采用环境影响评估和生态修复技术，减少勘探活动对海洋生态的干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1ecbfcb3714382" w:history="1">
        <w:r>
          <w:rPr>
            <w:rStyle w:val="Hyperlink"/>
          </w:rPr>
          <w:t>2024-2030年中国海洋勘探市场调查研究与发展前景分析报告</w:t>
        </w:r>
      </w:hyperlink>
      <w:r>
        <w:rPr>
          <w:rFonts w:hint="eastAsia"/>
        </w:rPr>
        <w:t>全面分析了海洋勘探行业的市场规模、需求和价格动态，同时对海洋勘探产业链进行了探讨。报告客观描述了海洋勘探行业现状，审慎预测了海洋勘探市场前景及发展趋势。此外，报告还聚焦于海洋勘探重点企业，剖析了市场竞争格局、集中度以及品牌影响力，并对海洋勘探细分市场进行了研究。海洋勘探报告以专业、科学的视角，为投资者和行业决策者提供了权威的市场洞察与决策参考，是海洋勘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海洋勘探产业概述</w:t>
      </w:r>
      <w:r>
        <w:rPr>
          <w:rFonts w:hint="eastAsia"/>
        </w:rPr>
        <w:br/>
      </w:r>
      <w:r>
        <w:rPr>
          <w:rFonts w:hint="eastAsia"/>
        </w:rPr>
        <w:t>　　第一节 海洋勘探定义</w:t>
      </w:r>
      <w:r>
        <w:rPr>
          <w:rFonts w:hint="eastAsia"/>
        </w:rPr>
        <w:br/>
      </w:r>
      <w:r>
        <w:rPr>
          <w:rFonts w:hint="eastAsia"/>
        </w:rPr>
        <w:t>　　第二节 海洋勘探行业特点</w:t>
      </w:r>
      <w:r>
        <w:rPr>
          <w:rFonts w:hint="eastAsia"/>
        </w:rPr>
        <w:br/>
      </w:r>
      <w:r>
        <w:rPr>
          <w:rFonts w:hint="eastAsia"/>
        </w:rPr>
        <w:t>　　第三节 海洋勘探发展历程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2023-2024年中国海洋勘探行业运行环境分析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中国海洋勘探运行经济环境分析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三、经济发展对海洋勘探行业的影响</w:t>
      </w:r>
      <w:r>
        <w:rPr>
          <w:rFonts w:hint="eastAsia"/>
        </w:rPr>
        <w:br/>
      </w:r>
      <w:r>
        <w:rPr>
          <w:rFonts w:hint="eastAsia"/>
        </w:rPr>
        <w:t>　　第二节 中国海洋勘探产业政策环境分析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一、海洋勘探行业监管体制</w:t>
      </w:r>
      <w:r>
        <w:rPr>
          <w:rFonts w:hint="eastAsia"/>
        </w:rPr>
        <w:br/>
      </w:r>
      <w:r>
        <w:rPr>
          <w:rFonts w:hint="eastAsia"/>
        </w:rPr>
        <w:t>　　　　二、海洋勘探行业主要法规政策</w:t>
      </w:r>
      <w:r>
        <w:rPr>
          <w:rFonts w:hint="eastAsia"/>
        </w:rPr>
        <w:br/>
      </w:r>
      <w:r>
        <w:rPr>
          <w:rFonts w:hint="eastAsia"/>
        </w:rPr>
        <w:t>　　第三节 中国海洋勘探产业社会环境分析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国外海洋勘探行业发展态势分析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国外海洋勘探市场发展现状分析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国外主要国家、地区海洋勘探市场现状</w:t>
      </w:r>
      <w:r>
        <w:rPr>
          <w:rFonts w:hint="eastAsia"/>
        </w:rPr>
        <w:br/>
      </w:r>
      <w:r>
        <w:rPr>
          <w:rFonts w:hint="eastAsia"/>
        </w:rPr>
        <w:t>　　第三节 国外海洋勘探行业发展趋势预测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中国海洋勘探行业发展调研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2019-2024年中国海洋勘探行业规模情况</w:t>
      </w:r>
      <w:r>
        <w:rPr>
          <w:rFonts w:hint="eastAsia"/>
        </w:rPr>
        <w:br/>
      </w:r>
      <w:r>
        <w:rPr>
          <w:rFonts w:hint="eastAsia"/>
        </w:rPr>
        <w:t>　　　　一、海洋勘探行业市场规模状况</w:t>
      </w:r>
      <w:r>
        <w:rPr>
          <w:rFonts w:hint="eastAsia"/>
        </w:rPr>
        <w:br/>
      </w:r>
      <w:r>
        <w:rPr>
          <w:rFonts w:hint="eastAsia"/>
        </w:rPr>
        <w:t>　　　　二、海洋勘探行业单位规模状况</w:t>
      </w:r>
      <w:r>
        <w:rPr>
          <w:rFonts w:hint="eastAsia"/>
        </w:rPr>
        <w:br/>
      </w:r>
      <w:r>
        <w:rPr>
          <w:rFonts w:hint="eastAsia"/>
        </w:rPr>
        <w:t>　　　　三、海洋勘探行业人员规模状况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2019-2024年中国海洋勘探行业财务能力分析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一、海洋勘探行业盈利能力分析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二、海洋勘探行业偿债能力分析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三、海洋勘探行业营运能力分析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四、海洋勘探行业发展能力分析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2023-2024年中国海洋勘探行业热点动态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2024年中国海洋勘探行业面临的挑战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中国海洋勘探行业重点地区市场调研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**地区海洋勘探发展现状及趋势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**地区海洋勘探发展现状及趋势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**地区海洋勘探发展现状及趋势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**地区海洋勘探发展现状及趋势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中国海洋勘探行业价格走势及影响因素分析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国内海洋勘探行业价格回顾</w:t>
      </w:r>
      <w:r>
        <w:rPr>
          <w:rFonts w:hint="eastAsia"/>
        </w:rPr>
        <w:br/>
      </w:r>
      <w:r>
        <w:rPr>
          <w:rFonts w:hint="eastAsia"/>
        </w:rPr>
        <w:t>　　第二节 国内海洋勘探行业价格走势预测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国内海洋勘探行业价格影响因素分析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中国海洋勘探行业客户调研</w:t>
      </w:r>
      <w:r>
        <w:rPr>
          <w:rFonts w:hint="eastAsia"/>
        </w:rPr>
        <w:br/>
      </w:r>
      <w:r>
        <w:rPr>
          <w:rFonts w:hint="eastAsia"/>
        </w:rPr>
        <w:t>　　　　一、海洋勘探行业客户偏好调查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二、客户对海洋勘探品牌的首要认知渠道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三、海洋勘探品牌忠诚度调查</w:t>
      </w:r>
      <w:r>
        <w:rPr>
          <w:rFonts w:hint="eastAsia"/>
        </w:rPr>
        <w:br/>
      </w:r>
      <w:r>
        <w:rPr>
          <w:rFonts w:hint="eastAsia"/>
        </w:rPr>
        <w:t>　　　　四、海洋勘探行业客户消费理念调研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中国海洋勘探行业重点企业发展调研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中国海洋勘探行业竞争格局分析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2023-2024年海洋勘探行业集中度分析</w:t>
      </w:r>
      <w:r>
        <w:rPr>
          <w:rFonts w:hint="eastAsia"/>
        </w:rPr>
        <w:br/>
      </w:r>
      <w:r>
        <w:rPr>
          <w:rFonts w:hint="eastAsia"/>
        </w:rPr>
        <w:t>　　　　一、海洋勘探市场集中度分析</w:t>
      </w:r>
      <w:r>
        <w:rPr>
          <w:rFonts w:hint="eastAsia"/>
        </w:rPr>
        <w:br/>
      </w:r>
      <w:r>
        <w:rPr>
          <w:rFonts w:hint="eastAsia"/>
        </w:rPr>
        <w:t>　　　　二、海洋勘探企业集中度分析</w:t>
      </w:r>
      <w:r>
        <w:rPr>
          <w:rFonts w:hint="eastAsia"/>
        </w:rPr>
        <w:br/>
      </w:r>
      <w:r>
        <w:rPr>
          <w:rFonts w:hint="eastAsia"/>
        </w:rPr>
        <w:t>　　第二节 2024年海洋勘探行业竞争格局分析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一、海洋勘探行业竞争策略分析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二、海洋勘探行业竞争格局展望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三、我国海洋勘探市场竞争趋势</w:t>
      </w:r>
      <w:r>
        <w:rPr>
          <w:rFonts w:hint="eastAsia"/>
        </w:rPr>
        <w:br/>
      </w:r>
      <w:r>
        <w:rPr>
          <w:rFonts w:hint="eastAsia"/>
        </w:rPr>
        <w:t>　　第三节 海洋勘探行业兼并与重组整合分析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一、海洋勘探行业兼并与重组整合动态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二、海洋勘探行业兼并与重组整合发展趋势预测分析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海洋勘探行业投资风险及应对策略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海洋勘探行业SWOT模型分析</w:t>
      </w:r>
      <w:r>
        <w:rPr>
          <w:rFonts w:hint="eastAsia"/>
        </w:rPr>
        <w:br/>
      </w:r>
      <w:r>
        <w:rPr>
          <w:rFonts w:hint="eastAsia"/>
        </w:rPr>
        <w:t>　　　　一、海洋勘探行业优势分析</w:t>
      </w:r>
      <w:r>
        <w:rPr>
          <w:rFonts w:hint="eastAsia"/>
        </w:rPr>
        <w:br/>
      </w:r>
      <w:r>
        <w:rPr>
          <w:rFonts w:hint="eastAsia"/>
        </w:rPr>
        <w:t>　　　　二、海洋勘探行业劣势分析</w:t>
      </w:r>
      <w:r>
        <w:rPr>
          <w:rFonts w:hint="eastAsia"/>
        </w:rPr>
        <w:br/>
      </w:r>
      <w:r>
        <w:rPr>
          <w:rFonts w:hint="eastAsia"/>
        </w:rPr>
        <w:t>　　　　三、海洋勘探行业机会分析</w:t>
      </w:r>
      <w:r>
        <w:rPr>
          <w:rFonts w:hint="eastAsia"/>
        </w:rPr>
        <w:br/>
      </w:r>
      <w:r>
        <w:rPr>
          <w:rFonts w:hint="eastAsia"/>
        </w:rPr>
        <w:t>　　　　四、海洋勘探行业风险分析</w:t>
      </w:r>
      <w:r>
        <w:rPr>
          <w:rFonts w:hint="eastAsia"/>
        </w:rPr>
        <w:br/>
      </w:r>
      <w:r>
        <w:rPr>
          <w:rFonts w:hint="eastAsia"/>
        </w:rPr>
        <w:t>　　第二节 海洋勘探行业投资风险及控制策略分析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一、海洋勘探市场风险及控制策略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二、海洋勘探行业政策风险及控制策略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三、海洋勘探行业经营风险及控制策略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四、海洋勘探同业竞争风险及控制策略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五、海洋勘探行业其他风险及控制策略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2024-2030年中国海洋勘探市场预测及发展建议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2024-2030年中国海洋勘探市场预测分析</w:t>
      </w:r>
      <w:r>
        <w:rPr>
          <w:rFonts w:hint="eastAsia"/>
        </w:rPr>
        <w:br/>
      </w:r>
      <w:r>
        <w:rPr>
          <w:rFonts w:hint="eastAsia"/>
        </w:rPr>
        <w:t>　　　　一、中国海洋勘探市场前景分析</w:t>
      </w:r>
      <w:r>
        <w:rPr>
          <w:rFonts w:hint="eastAsia"/>
        </w:rPr>
        <w:br/>
      </w:r>
      <w:r>
        <w:rPr>
          <w:rFonts w:hint="eastAsia"/>
        </w:rPr>
        <w:t>　　　　二、中国海洋勘探发展趋势预测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2024-2030年中国海洋勘探企业发展策略建议</w:t>
      </w:r>
      <w:r>
        <w:rPr>
          <w:rFonts w:hint="eastAsia"/>
        </w:rPr>
        <w:br/>
      </w:r>
      <w:r>
        <w:rPr>
          <w:rFonts w:hint="eastAsia"/>
        </w:rPr>
        <w:t>　　　　一、海洋勘探企业融资策略</w:t>
      </w:r>
      <w:r>
        <w:rPr>
          <w:rFonts w:hint="eastAsia"/>
        </w:rPr>
        <w:br/>
      </w:r>
      <w:r>
        <w:rPr>
          <w:rFonts w:hint="eastAsia"/>
        </w:rPr>
        <w:t>　　　　二、海洋勘探企业人才策略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2024-2030年中国海洋勘探企业营销策略建议</w:t>
      </w:r>
      <w:r>
        <w:rPr>
          <w:rFonts w:hint="eastAsia"/>
        </w:rPr>
        <w:br/>
      </w:r>
      <w:r>
        <w:rPr>
          <w:rFonts w:hint="eastAsia"/>
        </w:rPr>
        <w:t>　　　　一、海洋勘探企业定位策略</w:t>
      </w:r>
      <w:r>
        <w:rPr>
          <w:rFonts w:hint="eastAsia"/>
        </w:rPr>
        <w:br/>
      </w:r>
      <w:r>
        <w:rPr>
          <w:rFonts w:hint="eastAsia"/>
        </w:rPr>
        <w:t>　　　　二、海洋勘探企业价格策略</w:t>
      </w:r>
      <w:r>
        <w:rPr>
          <w:rFonts w:hint="eastAsia"/>
        </w:rPr>
        <w:br/>
      </w:r>
      <w:r>
        <w:rPr>
          <w:rFonts w:hint="eastAsia"/>
        </w:rPr>
        <w:t>　　　　三、海洋勘探企业促销策略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中.智.林.：海洋勘探行业研究结论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海洋勘探行业历程</w:t>
      </w:r>
      <w:r>
        <w:rPr>
          <w:rFonts w:hint="eastAsia"/>
        </w:rPr>
        <w:br/>
      </w:r>
      <w:r>
        <w:rPr>
          <w:rFonts w:hint="eastAsia"/>
        </w:rPr>
        <w:t>　　图表 海洋勘探行业生命周期</w:t>
      </w:r>
      <w:r>
        <w:rPr>
          <w:rFonts w:hint="eastAsia"/>
        </w:rPr>
        <w:br/>
      </w:r>
      <w:r>
        <w:rPr>
          <w:rFonts w:hint="eastAsia"/>
        </w:rPr>
        <w:t>　　图表 海洋勘探行业产业链分析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2019-2024年海洋勘探行业市场容量统计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2019-2024年中国海洋勘探行业市场规模及增长情况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2019-2024年中国海洋勘探行业销售收入分析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2019-2024年中国海洋勘探行业盈利情况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2019-2024年中国海洋勘探行业利润总额分析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2019-2024年中国海洋勘探行业企业数量情况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2019-2024年中国海洋勘探行业企业平均规模情况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2019-2024年中国海洋勘探行业竞争力分析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2019-2024年中国海洋勘探行业盈利能力分析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2019-2024年中国海洋勘探行业运营能力分析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2019-2024年中国海洋勘探行业偿债能力分析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2019-2024年中国海洋勘探行业发展能力分析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2019-2024年中国海洋勘探行业经营效益分析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**地区海洋勘探行业市场需求情况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海洋勘探重点企业（一）基本信息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海洋勘探重点企业（一）经营情况分析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海洋勘探重点企业（一）盈利能力情况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海洋勘探重点企业（一）偿债能力情况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海洋勘探重点企业（一）运营能力情况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海洋勘探重点企业（一）成长能力情况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海洋勘探重点企业（二）基本信息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海洋勘探重点企业（二）经营情况分析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海洋勘探重点企业（二）盈利能力情况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海洋勘探重点企业（二）偿债能力情况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海洋勘探重点企业（二）运营能力情况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海洋勘探重点企业（二）成长能力情况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2024-2030年中国海洋勘探行业市场容量预测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2024-2030年中国海洋勘探行业市场规模预测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2024-2030年中国海洋勘探市场前景分析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2024-2030年中国海洋勘探行业发展趋势预测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ecbfcb3714382" w:history="1">
        <w:r>
          <w:rPr>
            <w:rStyle w:val="Hyperlink"/>
          </w:rPr>
          <w:t>2024-2030年中国海洋勘探市场调查研究与发展前景分析报告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ecbfcb3714382" w:history="1">
        <w:r>
          <w:rPr>
            <w:rStyle w:val="Hyperlink"/>
          </w:rPr>
          <w:t>https://www.20087.com/5/75/HaiYangKanTanHangYeQianJingFenXi.html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2b238599f4652" w:history="1">
      <w:r>
        <w:rPr>
          <w:rStyle w:val="Hyperlink"/>
        </w:rPr>
        <w:t>2024-2030年中国海洋勘探市场调查研究与发展前景分析报告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HaiYangKanTanHangYeQianJingFenXi.html" TargetMode="External" Id="R1b1ecbfcb371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HaiYangKanTanHangYeQianJingFenXi.html" TargetMode="External" Id="R9ec2b238599f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2024-04-08T23:55:00Z</dcterms:created>
  <dcterms:modified xsi:type="dcterms:W3CDTF">2024-04-09T00:55:00Z</dcterms:modified>
  <dc:subject>2024-2030年中国海洋勘探市场调查研究与发展前景分析报告</dc:subject>
  <dc:title>2024-2030年中国海洋勘探市场调查研究与发展前景分析报告</dc:title>
  <cp:keywords>2024-2030年中国海洋勘探市场调查研究与发展前景分析报告</cp:keywords>
  <dc:description>2024-2030年中国海洋勘探市场调查研究与发展前景分析报告</dc:description>
</cp:coreProperties>
</file>