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8b5cdf92d4165" w:history="1">
              <w:r>
                <w:rPr>
                  <w:rStyle w:val="Hyperlink"/>
                </w:rPr>
                <w:t>中国特色商业街行业研究与发展趋势（2025-2031年）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8b5cdf92d4165" w:history="1">
              <w:r>
                <w:rPr>
                  <w:rStyle w:val="Hyperlink"/>
                </w:rPr>
                <w:t>中国特色商业街行业研究与发展趋势（2025-2031年）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8b5cdf92d4165" w:history="1">
                <w:r>
                  <w:rPr>
                    <w:rStyle w:val="Hyperlink"/>
                  </w:rPr>
                  <w:t>https://www.20087.com/5/55/TeSeShangYeJieDeFaZhanQuShi.html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商业街是城市文化与商业活动的重要载体，近年来在全球范围内得到了快速发展。这些街道通常集中展示当地的历史、文化和手工艺品，同时提供特色美食、休闲娱乐和购物体验，成为吸引游客和本地居民的热门地点。随着城市更新和文化旅游业的兴起，越来越多的城市开始重视特色商业街的规划与建设，力求打造具有地方特色的商业地标。然而，同质化竞争、租金上涨和商业街维护管理的挑战是行业普遍面临的问题。</w:t>
      </w:r>
      <w:r>
        <w:rPr>
          <w:rFonts w:hint="eastAsia"/>
        </w:rPr>
        <w:br/>
      </w:r>
      <w:r>
        <w:rPr>
          <w:rFonts w:hint="eastAsia"/>
        </w:rPr>
        <w:t>　　未来，特色商业街将更加注重文化创新与体验升级。一方面，通过挖掘和传承本土文化，引入更多非物质文化遗产和手工艺人，特色商业街将打造独一无二的文化氛围，吸引游客深度体验。另一方面，结合数字技术，如AR/VR体验、智能导览和互动艺术装置，商业街将提供更加沉浸式和科技感的游览体验，满足年轻消费者对新鲜事物的好奇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8b5cdf92d4165" w:history="1">
        <w:r>
          <w:rPr>
            <w:rStyle w:val="Hyperlink"/>
          </w:rPr>
          <w:t>中国特色商业街行业研究与发展趋势（2025-2031年）</w:t>
        </w:r>
      </w:hyperlink>
      <w:r>
        <w:rPr>
          <w:rFonts w:hint="eastAsia"/>
        </w:rPr>
        <w:t>》从产业链视角出发，系统分析了当前特色商业街行业的现状与市场需求，详细解读了特色商业街市场规模及价格动态变化，并探讨了上下游影响因素。报告对特色商业街细分领域的具体情况进行了分析，基于现有数据对特色商业街市场前景及发展趋势进行了科学预测，同时揭示了重点企业的竞争格局，指出了特色商业街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特色商业街产业概述</w:t>
      </w:r>
      <w:r>
        <w:rPr>
          <w:rFonts w:hint="eastAsia"/>
        </w:rPr>
        <w:br/>
      </w:r>
      <w:r>
        <w:rPr>
          <w:rFonts w:hint="eastAsia"/>
        </w:rPr>
        <w:t>　　第一节 特色商业街定义</w:t>
      </w:r>
      <w:r>
        <w:rPr>
          <w:rFonts w:hint="eastAsia"/>
        </w:rPr>
        <w:br/>
      </w:r>
      <w:r>
        <w:rPr>
          <w:rFonts w:hint="eastAsia"/>
        </w:rPr>
        <w:t>　　第二节 特色商业街行业特点</w:t>
      </w:r>
      <w:r>
        <w:rPr>
          <w:rFonts w:hint="eastAsia"/>
        </w:rPr>
        <w:br/>
      </w:r>
      <w:r>
        <w:rPr>
          <w:rFonts w:hint="eastAsia"/>
        </w:rPr>
        <w:t>　　第三节 特色商业街产业链分析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2024-2025年中国特色商业街行业运行环境分析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中国特色商业街运行经济环境分析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中国特色商业街产业政策环境分析</w:t>
      </w:r>
      <w:r>
        <w:rPr>
          <w:rFonts w:hint="eastAsia"/>
        </w:rPr>
        <w:br/>
      </w:r>
      <w:r>
        <w:rPr>
          <w:rFonts w:hint="eastAsia"/>
        </w:rPr>
        <w:t>　　　　一、特色商业街行业监管体制</w:t>
      </w:r>
      <w:r>
        <w:rPr>
          <w:rFonts w:hint="eastAsia"/>
        </w:rPr>
        <w:br/>
      </w:r>
      <w:r>
        <w:rPr>
          <w:rFonts w:hint="eastAsia"/>
        </w:rPr>
        <w:t>　　　　二、特色商业街行业主要法规</w:t>
      </w:r>
      <w:r>
        <w:rPr>
          <w:rFonts w:hint="eastAsia"/>
        </w:rPr>
        <w:br/>
      </w:r>
      <w:r>
        <w:rPr>
          <w:rFonts w:hint="eastAsia"/>
        </w:rPr>
        <w:t>　　　　三、主要特色商业街产业政策</w:t>
      </w:r>
      <w:r>
        <w:rPr>
          <w:rFonts w:hint="eastAsia"/>
        </w:rPr>
        <w:br/>
      </w:r>
      <w:r>
        <w:rPr>
          <w:rFonts w:hint="eastAsia"/>
        </w:rPr>
        <w:t>　　第三节 中国特色商业街产业社会环境分析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国外特色商业街行业发展态势分析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国外特色商业街市场发展现状分析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国外主要国家特色商业街市场现状</w:t>
      </w:r>
      <w:r>
        <w:rPr>
          <w:rFonts w:hint="eastAsia"/>
        </w:rPr>
        <w:br/>
      </w:r>
      <w:r>
        <w:rPr>
          <w:rFonts w:hint="eastAsia"/>
        </w:rPr>
        <w:t>　　第三节 国外特色商业街行业发展趋势预测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中国特色商业街行业市场分析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2019-2024年中国特色商业街行业规模情况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2019-2024年中国特色商业街市场规模情况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2019-2024年中国特色商业街行业盈利情况分析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2019-2024年中国特色商业街市场需求状况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2019-2024年中国特色商业街行业市场供给状况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2019-2024年特色商业街行业市场供需平衡状况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中国重点地区特色商业街行业市场调研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重点地区（一）特色商业街市场调研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重点地区（二）特色商业街市场调研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重点地区（三）特色商业街市场调研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重点地区（四）特色商业街市场调研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重点地区（五）特色商业街市场调研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中国特色商业街行业价格走势及影响因素分析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国内特色商业街行业价格回顾</w:t>
      </w:r>
      <w:r>
        <w:rPr>
          <w:rFonts w:hint="eastAsia"/>
        </w:rPr>
        <w:br/>
      </w:r>
      <w:r>
        <w:rPr>
          <w:rFonts w:hint="eastAsia"/>
        </w:rPr>
        <w:t>　　第二节 国内特色商业街行业价格走势预测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国内特色商业街行业价格影响因素分析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中国特色商业街行业客户调研</w:t>
      </w:r>
      <w:r>
        <w:rPr>
          <w:rFonts w:hint="eastAsia"/>
        </w:rPr>
        <w:br/>
      </w:r>
      <w:r>
        <w:rPr>
          <w:rFonts w:hint="eastAsia"/>
        </w:rPr>
        <w:t>　　　　一、特色商业街行业客户偏好调查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二、客户对特色商业街品牌的首要认知渠道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三、特色商业街品牌忠诚度调查</w:t>
      </w:r>
      <w:r>
        <w:rPr>
          <w:rFonts w:hint="eastAsia"/>
        </w:rPr>
        <w:br/>
      </w:r>
      <w:r>
        <w:rPr>
          <w:rFonts w:hint="eastAsia"/>
        </w:rPr>
        <w:t>　　　　四、特色商业街行业客户消费理念调研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中国特色商业街行业竞争格局分析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2025年特色商业街行业集中度分析</w:t>
      </w:r>
      <w:r>
        <w:rPr>
          <w:rFonts w:hint="eastAsia"/>
        </w:rPr>
        <w:br/>
      </w:r>
      <w:r>
        <w:rPr>
          <w:rFonts w:hint="eastAsia"/>
        </w:rPr>
        <w:t>　　　　一、特色商业街市场集中度分析</w:t>
      </w:r>
      <w:r>
        <w:rPr>
          <w:rFonts w:hint="eastAsia"/>
        </w:rPr>
        <w:br/>
      </w:r>
      <w:r>
        <w:rPr>
          <w:rFonts w:hint="eastAsia"/>
        </w:rPr>
        <w:t>　　　　二、特色商业街企业集中度分析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2024-2025年特色商业街行业竞争格局分析</w:t>
      </w:r>
      <w:r>
        <w:rPr>
          <w:rFonts w:hint="eastAsia"/>
        </w:rPr>
        <w:br/>
      </w:r>
      <w:r>
        <w:rPr>
          <w:rFonts w:hint="eastAsia"/>
        </w:rPr>
        <w:t>　　　　一、特色商业街行业竞争策略分析</w:t>
      </w:r>
      <w:r>
        <w:rPr>
          <w:rFonts w:hint="eastAsia"/>
        </w:rPr>
        <w:br/>
      </w:r>
      <w:r>
        <w:rPr>
          <w:rFonts w:hint="eastAsia"/>
        </w:rPr>
        <w:t>　　　　二、特色商业街行业竞争格局展望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三、我国特色商业街市场竞争趋势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特色商业街行业重点企业发展调研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特色商业街行业企业经营策略研究分析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特色商业街企业多样化经营策略分析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一、特色商业街企业多样化经营情况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二、现行特色商业街行业多样化经营的方向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大型特色商业街企业集团未来发展策略分析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对中小特色商业街企业生产经营的建议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特色商业街行业投资风险与控制策略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特色商业街行业SWOT模型分析</w:t>
      </w:r>
      <w:r>
        <w:rPr>
          <w:rFonts w:hint="eastAsia"/>
        </w:rPr>
        <w:br/>
      </w:r>
      <w:r>
        <w:rPr>
          <w:rFonts w:hint="eastAsia"/>
        </w:rPr>
        <w:t>　　　　一、特色商业街行业优势分析</w:t>
      </w:r>
      <w:r>
        <w:rPr>
          <w:rFonts w:hint="eastAsia"/>
        </w:rPr>
        <w:br/>
      </w:r>
      <w:r>
        <w:rPr>
          <w:rFonts w:hint="eastAsia"/>
        </w:rPr>
        <w:t>　　　　二、特色商业街行业劣势分析</w:t>
      </w:r>
      <w:r>
        <w:rPr>
          <w:rFonts w:hint="eastAsia"/>
        </w:rPr>
        <w:br/>
      </w:r>
      <w:r>
        <w:rPr>
          <w:rFonts w:hint="eastAsia"/>
        </w:rPr>
        <w:t>　　　　三、特色商业街行业机会分析</w:t>
      </w:r>
      <w:r>
        <w:rPr>
          <w:rFonts w:hint="eastAsia"/>
        </w:rPr>
        <w:br/>
      </w:r>
      <w:r>
        <w:rPr>
          <w:rFonts w:hint="eastAsia"/>
        </w:rPr>
        <w:t>　　　　四、特色商业街行业风险分析</w:t>
      </w:r>
      <w:r>
        <w:rPr>
          <w:rFonts w:hint="eastAsia"/>
        </w:rPr>
        <w:br/>
      </w:r>
      <w:r>
        <w:rPr>
          <w:rFonts w:hint="eastAsia"/>
        </w:rPr>
        <w:t>　　第二节 特色商业街行业投资风险及控制策略分析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一、特色商业街市场风险及控制策略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二、特色商业街行业政策风险及控制策略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三、特色商业街行业经营风险及控制策略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四、特色商业街同业竞争风险及控制策略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五、特色商业街行业其他风险及控制策略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2025-2031年中国特色商业街行业投资潜力及发展趋势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2025-2031年特色商业街行业投资潜力分析</w:t>
      </w:r>
      <w:r>
        <w:rPr>
          <w:rFonts w:hint="eastAsia"/>
        </w:rPr>
        <w:br/>
      </w:r>
      <w:r>
        <w:rPr>
          <w:rFonts w:hint="eastAsia"/>
        </w:rPr>
        <w:t>　　　　一、特色商业街行业重点可投资领域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二、特色商业街行业目标市场需求潜力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三、特色商业街行业投资潜力综合评判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(中:智:林)2025-2031年中国特色商业街行业发展趋势分析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一、2025年特色商业街市场前景分析</w:t>
      </w:r>
      <w:r>
        <w:rPr>
          <w:rFonts w:hint="eastAsia"/>
        </w:rPr>
        <w:br/>
      </w:r>
      <w:r>
        <w:rPr>
          <w:rFonts w:hint="eastAsia"/>
        </w:rPr>
        <w:t>　　　　二、2025年特色商业街发展趋势预测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三、2025-2031年我国特色商业街行业发展剖析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五、未来特色商业街行业发展变局剖析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特色商业街行业历程</w:t>
      </w:r>
      <w:r>
        <w:rPr>
          <w:rFonts w:hint="eastAsia"/>
        </w:rPr>
        <w:br/>
      </w:r>
      <w:r>
        <w:rPr>
          <w:rFonts w:hint="eastAsia"/>
        </w:rPr>
        <w:t>　　图表 特色商业街行业生命周期</w:t>
      </w:r>
      <w:r>
        <w:rPr>
          <w:rFonts w:hint="eastAsia"/>
        </w:rPr>
        <w:br/>
      </w:r>
      <w:r>
        <w:rPr>
          <w:rFonts w:hint="eastAsia"/>
        </w:rPr>
        <w:t>　　图表 特色商业街行业产业链分析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2019-2024年中国特色商业街行业市场规模及增长情况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2019-2024年特色商业街行业市场容量分析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2019-2024年中国特色商业街行业产能统计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2019-2024年中国特色商业街行业产量及增长趋势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2019-2024年中国特色商业街市场需求量及增速统计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2025年中国特色商业街行业需求领域分布格局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2019-2024年中国特色商业街行业销售收入分析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2019-2024年中国特色商业街行业盈利情况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2019-2024年中国特色商业街行业利润总额统计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2019-2024年中国特色商业街进口数量分析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2019-2024年中国特色商业街进口金额分析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2019-2024年中国特色商业街出口数量分析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2019-2024年中国特色商业街出口金额分析</w:t>
      </w:r>
      <w:r>
        <w:rPr>
          <w:rFonts w:hint="eastAsia"/>
        </w:rPr>
        <w:br/>
      </w:r>
      <w:r>
        <w:rPr>
          <w:rFonts w:hint="eastAsia"/>
        </w:rPr>
        <w:t>　　图表 2025年中国特色商业街进口国家及地区分析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2025年中国特色商业街出口国家及地区分析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2019-2024年中国特色商业街行业企业数量情况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2019-2024年中国特色商业街行业企业平均规模情况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**地区特色商业街市场规模及增长情况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**地区特色商业街行业市场需求情况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**地区特色商业街市场规模及增长情况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**地区特色商业街行业市场需求情况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**地区特色商业街市场规模及增长情况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**地区特色商业街行业市场需求情况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**地区特色商业街市场规模及增长情况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**地区特色商业街行业市场需求情况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特色商业街重点企业（一）基本信息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特色商业街重点企业（一）经营情况分析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特色商业街重点企业（一）主要经济指标情况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特色商业街重点企业（一）盈利能力情况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特色商业街重点企业（一）偿债能力情况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特色商业街重点企业（一）运营能力情况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特色商业街重点企业（一）成长能力情况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特色商业街重点企业（二）基本信息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特色商业街重点企业（二）经营情况分析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特色商业街重点企业（二）主要经济指标情况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特色商业街重点企业（二）盈利能力情况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特色商业街重点企业（二）偿债能力情况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特色商业街重点企业（二）运营能力情况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特色商业街重点企业（二）成长能力情况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特色商业街重点企业（三）基本信息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特色商业街重点企业（三）经营情况分析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特色商业街重点企业（三）主要经济指标情况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特色商业街重点企业（三）盈利能力情况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特色商业街重点企业（三）偿债能力情况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特色商业街重点企业（三）运营能力情况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特色商业街重点企业（三）成长能力情况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2025-2031年中国特色商业街行业产能预测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2025-2031年中国特色商业街行业产量预测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2025-2031年中国特色商业街市场需求量预测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2025-2031年中国特色商业街行业供需平衡预测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2025-2031年中国特色商业街市场容量预测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2025-2031年中国特色商业街市场规模预测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2025-2031年中国特色商业街市场前景分析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2025-2031年中国特色商业街发展趋势预测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8b5cdf92d4165" w:history="1">
        <w:r>
          <w:rPr>
            <w:rStyle w:val="Hyperlink"/>
          </w:rPr>
          <w:t>中国特色商业街行业研究与发展趋势（2025-2031年）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8b5cdf92d4165" w:history="1">
        <w:r>
          <w:rPr>
            <w:rStyle w:val="Hyperlink"/>
          </w:rPr>
          <w:t>https://www.20087.com/5/55/TeSeShangYeJieDeFaZhanQuShi.html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热点：杭州商业街步行街、中国特色商业街、著名的商业街、三亚老街区特色商业街、商业街类型、特色商业街招商方案专题、传统商业街、特色商业街文案、商业美食街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caf15a1ad483a" w:history="1">
      <w:r>
        <w:rPr>
          <w:rStyle w:val="Hyperlink"/>
        </w:rPr>
        <w:t>中国特色商业街行业研究与发展趋势（2025-2031年）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TeSeShangYeJieDeFaZhanQuShi.html" TargetMode="External" Id="R8368b5cdf92d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TeSeShangYeJieDeFaZhanQuShi.html" TargetMode="External" Id="R5d5caf15a1ad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2024-10-31T00:28:00Z</dcterms:created>
  <dcterms:modified xsi:type="dcterms:W3CDTF">2024-10-31T01:28:00Z</dcterms:modified>
  <dc:subject>中国特色商业街行业研究与发展趋势（2025-2031年）</dc:subject>
  <dc:title>中国特色商业街行业研究与发展趋势（2025-2031年）</dc:title>
  <cp:keywords>中国特色商业街行业研究与发展趋势（2025-2031年）</cp:keywords>
  <dc:description>中国特色商业街行业研究与发展趋势（2025-2031年）</dc:description>
</cp:coreProperties>
</file>