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c3ea9b82b49fe" w:history="1">
              <w:r>
                <w:rPr>
                  <w:rStyle w:val="Hyperlink"/>
                </w:rPr>
                <w:t>2025-2031年中国电子媒体广告行业现状研究分析及发展趋势预测报告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c3ea9b82b49fe" w:history="1">
              <w:r>
                <w:rPr>
                  <w:rStyle w:val="Hyperlink"/>
                </w:rPr>
                <w:t>2025-2031年中国电子媒体广告行业现状研究分析及发展趋势预测报告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c3ea9b82b49fe" w:history="1">
                <w:r>
                  <w:rPr>
                    <w:rStyle w:val="Hyperlink"/>
                  </w:rPr>
                  <w:t>https://www.20087.com/5/25/DianZiMeiTiGuangGaoHangYeXianZhu.html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媒体广告是一种新兴的广告形式，近年来随着数字技术和互联网的发展，市场需求持续扩大。当前市场上，电子媒体广告不仅在创意表现、目标投放方面有了显著提升，还在智能化、互动性方面实现了突破。随着技术的发展，现代电子媒体广告不仅能够提供更具吸引力、更精准的广告内容，还能通过改进设计提高广告的传播效果和互动性。此外，随着广告主对高品质广告内容的需求增加，电子媒体广告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电子媒体广告将朝着更高效、更智能、更环保的方向发展。一方面，随着人工智能、大数据等技术的应用，电子媒体广告将集成更多智能化功能，如精准营销、个性化推荐等，提高广告的精准度和效果。另一方面，随着智能技术的应用，电子媒体广告将集成更多自动化控制和智能监测功能，提高广告的稳定性和效率。此外，随着可持续发展理念的推广，电子媒体广告的设计和运营将更加注重全生命周期内的环境友好性，采用更环保的技术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c3ea9b82b49fe" w:history="1">
        <w:r>
          <w:rPr>
            <w:rStyle w:val="Hyperlink"/>
          </w:rPr>
          <w:t>2025-2031年中国电子媒体广告行业现状研究分析及发展趋势预测报告</w:t>
        </w:r>
      </w:hyperlink>
      <w:r>
        <w:rPr>
          <w:rFonts w:hint="eastAsia"/>
        </w:rPr>
        <w:t>》基于多年市场监测与行业研究，全面分析了电子媒体广告行业的现状、市场需求及市场规模，详细解读了电子媒体广告产业链结构、价格趋势及细分市场特点。报告科学预测了行业前景与发展方向，重点剖析了品牌竞争格局、市场集中度及主要企业的经营表现，并通过SWOT分析揭示了电子媒体广告行业机遇与风险。为投资者和决策者提供专业、客观的战略建议，是把握电子媒体广告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电子媒体广告行业发展综述</w:t>
      </w:r>
      <w:r>
        <w:rPr>
          <w:rFonts w:hint="eastAsia"/>
        </w:rPr>
        <w:br/>
      </w:r>
      <w:r>
        <w:rPr>
          <w:rFonts w:hint="eastAsia"/>
        </w:rPr>
        <w:t>　　1.1 电子媒体广告行业定义及分类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电子媒体广告行业特征分析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电子媒体广告行业在产业链中的地位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电子媒体广告行业生命周期分析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（2）电子媒体广告行业生命周期</w:t>
      </w:r>
      <w:r>
        <w:rPr>
          <w:rFonts w:hint="eastAsia"/>
        </w:rPr>
        <w:br/>
      </w:r>
      <w:r>
        <w:rPr>
          <w:rFonts w:hint="eastAsia"/>
        </w:rPr>
        <w:t>　　1.3 最近3-5年中国电子媒体广告行业经济指标分析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电子媒体广告行业运行环境（PEST）分析</w:t>
      </w:r>
      <w:r>
        <w:rPr>
          <w:rFonts w:hint="eastAsia"/>
        </w:rPr>
        <w:br/>
      </w:r>
      <w:r>
        <w:rPr>
          <w:rFonts w:hint="eastAsia"/>
        </w:rPr>
        <w:t>　　2.1 电子媒体广告行业政治法律环境分析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电子媒体广告行业经济环境分析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电子媒体广告行业社会环境分析</w:t>
      </w:r>
      <w:r>
        <w:rPr>
          <w:rFonts w:hint="eastAsia"/>
        </w:rPr>
        <w:br/>
      </w:r>
      <w:r>
        <w:rPr>
          <w:rFonts w:hint="eastAsia"/>
        </w:rPr>
        <w:t>　　　　2.3.1 电子媒体广告产业社会环境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电子媒体广告产业发展对社会发展的影响</w:t>
      </w:r>
      <w:r>
        <w:rPr>
          <w:rFonts w:hint="eastAsia"/>
        </w:rPr>
        <w:br/>
      </w:r>
      <w:r>
        <w:rPr>
          <w:rFonts w:hint="eastAsia"/>
        </w:rPr>
        <w:t>　　2.4 电子媒体广告行业技术环境分析</w:t>
      </w:r>
      <w:r>
        <w:rPr>
          <w:rFonts w:hint="eastAsia"/>
        </w:rPr>
        <w:br/>
      </w:r>
      <w:r>
        <w:rPr>
          <w:rFonts w:hint="eastAsia"/>
        </w:rPr>
        <w:t>　　　　2.4.1 电子媒体广告技术分析</w:t>
      </w:r>
      <w:r>
        <w:rPr>
          <w:rFonts w:hint="eastAsia"/>
        </w:rPr>
        <w:br/>
      </w:r>
      <w:r>
        <w:rPr>
          <w:rFonts w:hint="eastAsia"/>
        </w:rPr>
        <w:t>　　　　2.4.2 电子媒体广告技术发展水平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我国电子媒体广告所属行业运行分析</w:t>
      </w:r>
      <w:r>
        <w:rPr>
          <w:rFonts w:hint="eastAsia"/>
        </w:rPr>
        <w:br/>
      </w:r>
      <w:r>
        <w:rPr>
          <w:rFonts w:hint="eastAsia"/>
        </w:rPr>
        <w:t>　　3.1 我国电子媒体广告所属行业发展状况分析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我国电子媒体广告所属行业发展阶段</w:t>
      </w:r>
      <w:r>
        <w:rPr>
          <w:rFonts w:hint="eastAsia"/>
        </w:rPr>
        <w:br/>
      </w:r>
      <w:r>
        <w:rPr>
          <w:rFonts w:hint="eastAsia"/>
        </w:rPr>
        <w:t>　　　　3.1.2 我国电子媒体广告所属行业发展总体概况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我国电子媒体广告所属行业发展特点分析</w:t>
      </w:r>
      <w:r>
        <w:rPr>
          <w:rFonts w:hint="eastAsia"/>
        </w:rPr>
        <w:br/>
      </w:r>
      <w:r>
        <w:rPr>
          <w:rFonts w:hint="eastAsia"/>
        </w:rPr>
        <w:t>　　3.2 2020-2025年电子媒体广告所属行业发展现状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2020-2025年我国电子媒体广告所属行业市场规模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2020-2025年我国电子媒体广告所属行业发展分析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2020-2025年中国电子媒体广告企业发展分析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电子媒体广告细分产品/服务市场分析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电子媒体广告产品/服务价格分析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2020-2025年电子媒体广告价格走势</w:t>
      </w:r>
      <w:r>
        <w:rPr>
          <w:rFonts w:hint="eastAsia"/>
        </w:rPr>
        <w:br/>
      </w:r>
      <w:r>
        <w:rPr>
          <w:rFonts w:hint="eastAsia"/>
        </w:rPr>
        <w:t>　　　　3.5.2 影响电子媒体广告价格的关键因素分析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2025-2031年电子媒体广告产品/服务价格变化趋势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主要电子媒体广告企业价位及价格策略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我国电子媒体广告所属行业整体运行指标分析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2020-2025年中国电子媒体广告所属行业总体规模分析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2020-2025年中国电子媒体广告所属行业运营情况分析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我国电子媒体广告所属行业营收分析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我国电子媒体广告所属行业成本分析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我国电子媒体广告所属行业利润分析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2020-2025年中国电子媒体广告所属行业财务指标总体分析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我国电子媒体广告行业供需形势分析</w:t>
      </w:r>
      <w:r>
        <w:rPr>
          <w:rFonts w:hint="eastAsia"/>
        </w:rPr>
        <w:br/>
      </w:r>
      <w:r>
        <w:rPr>
          <w:rFonts w:hint="eastAsia"/>
        </w:rPr>
        <w:t>　　5.1 电子媒体广告行业供给分析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2020-2025年电子媒体广告行业供给分析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2025-2031年电子媒体广告行业供给变化趋势</w:t>
      </w:r>
      <w:r>
        <w:rPr>
          <w:rFonts w:hint="eastAsia"/>
        </w:rPr>
        <w:br/>
      </w:r>
      <w:r>
        <w:rPr>
          <w:rFonts w:hint="eastAsia"/>
        </w:rPr>
        <w:t>　　　　5.1.3 电子媒体广告行业区域供给分析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2020-2025年我国电子媒体广告行业需求情况</w:t>
      </w:r>
      <w:r>
        <w:rPr>
          <w:rFonts w:hint="eastAsia"/>
        </w:rPr>
        <w:br/>
      </w:r>
      <w:r>
        <w:rPr>
          <w:rFonts w:hint="eastAsia"/>
        </w:rPr>
        <w:t>　　　　5.2.1 电子媒体广告行业需求市场</w:t>
      </w:r>
      <w:r>
        <w:rPr>
          <w:rFonts w:hint="eastAsia"/>
        </w:rPr>
        <w:br/>
      </w:r>
      <w:r>
        <w:rPr>
          <w:rFonts w:hint="eastAsia"/>
        </w:rPr>
        <w:t>　　　　生活圈媒介品牌曝光效果受认可， 品牌商广告投放额度持续增长。 根生活圈广告投放品牌排名 TOP10，互联网广告主占比超过 50%，其中优信二手车、人人车在电梯媒介上同比投放增幅超过1000%，瓜子二手车投放增速同样高达 272.8%。成熟、大型企业生活圈媒介花费同样增长强劲，蒙牛、天猫电梯电视广告花费分别同比增长170.1%、163.5%，蒙牛电梯海报广告同比增长超过 1000%。由此可见，消费升级下，成熟企业持续投入塑造品牌、成长期企业大量曝光抢占市场，皆为品牌商之刚需，将持续有利生活圈媒介增长</w:t>
      </w:r>
      <w:r>
        <w:rPr>
          <w:rFonts w:hint="eastAsia"/>
        </w:rPr>
        <w:br/>
      </w:r>
      <w:r>
        <w:rPr>
          <w:rFonts w:hint="eastAsia"/>
        </w:rPr>
        <w:t>　　　　生活圈媒介品牌曝光效果受认可，品牌商广告投放额度持续增长</w:t>
      </w:r>
      <w:r>
        <w:rPr>
          <w:rFonts w:hint="eastAsia"/>
        </w:rPr>
        <w:br/>
      </w:r>
      <w:r>
        <w:rPr>
          <w:rFonts w:hint="eastAsia"/>
        </w:rPr>
        <w:t>　　　　更多受益于消费升级趋势的品类加大了在生活圈媒介的投放。 从品类花费排名来看，互联网行业作为消费升级的典型行业，维持了对生活圈媒介的高投放。 互联网在电梯媒介的品类花费排名中位列第一，在电梯电视媒介上，移动网络服务投放同比增长 326.1%，网络产品同比投放增速超过 1000%。此外，食品饮料、娱乐休闲等消费升级重点领域广告投放同比也实现了大幅增长，酸奶、保健食品、旅游、教学服务等多个符合消费升级方向的品类均实现了同比 100%的增长。</w:t>
      </w:r>
      <w:r>
        <w:rPr>
          <w:rFonts w:hint="eastAsia"/>
        </w:rPr>
        <w:br/>
      </w:r>
      <w:r>
        <w:rPr>
          <w:rFonts w:hint="eastAsia"/>
        </w:rPr>
        <w:t>　　　　更多消费升级品类加大了在电梯视频上的投放</w:t>
      </w:r>
      <w:r>
        <w:rPr>
          <w:rFonts w:hint="eastAsia"/>
        </w:rPr>
        <w:br/>
      </w:r>
      <w:r>
        <w:rPr>
          <w:rFonts w:hint="eastAsia"/>
        </w:rPr>
        <w:t>　　　　影院视频显着受益于消费升级趋势</w:t>
      </w:r>
      <w:r>
        <w:rPr>
          <w:rFonts w:hint="eastAsia"/>
        </w:rPr>
        <w:br/>
      </w:r>
      <w:r>
        <w:rPr>
          <w:rFonts w:hint="eastAsia"/>
        </w:rPr>
        <w:t>　　　　5.2.2 电子媒体广告行业客户结构</w:t>
      </w:r>
      <w:r>
        <w:rPr>
          <w:rFonts w:hint="eastAsia"/>
        </w:rPr>
        <w:br/>
      </w:r>
      <w:r>
        <w:rPr>
          <w:rFonts w:hint="eastAsia"/>
        </w:rPr>
        <w:t>　　　　5.2.3 电子媒体广告行业需求的地区差异</w:t>
      </w:r>
      <w:r>
        <w:rPr>
          <w:rFonts w:hint="eastAsia"/>
        </w:rPr>
        <w:br/>
      </w:r>
      <w:r>
        <w:rPr>
          <w:rFonts w:hint="eastAsia"/>
        </w:rPr>
        <w:t>　　5.3 电子媒体广告市场应用及需求预测</w:t>
      </w:r>
      <w:r>
        <w:rPr>
          <w:rFonts w:hint="eastAsia"/>
        </w:rPr>
        <w:br/>
      </w:r>
      <w:r>
        <w:rPr>
          <w:rFonts w:hint="eastAsia"/>
        </w:rPr>
        <w:t>　　　　5.3.1 电子媒体广告应用市场总体需求分析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（1）电子媒体广告应用市场需求特征</w:t>
      </w:r>
      <w:r>
        <w:rPr>
          <w:rFonts w:hint="eastAsia"/>
        </w:rPr>
        <w:br/>
      </w:r>
      <w:r>
        <w:rPr>
          <w:rFonts w:hint="eastAsia"/>
        </w:rPr>
        <w:t>　　　　（2）电子媒体广告应用市场需求总规模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2025-2031年电子媒体广告行业领域需求量预测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（1）2025-2031年电子媒体广告行业领域需求产品/服务功能预测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（2）2025-2031年电子媒体广告行业领域需求产品/服务市场格局预测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重点行业电子媒体广告产品/服务需求分析预测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电子媒体广告行业产业结构分析</w:t>
      </w:r>
      <w:r>
        <w:rPr>
          <w:rFonts w:hint="eastAsia"/>
        </w:rPr>
        <w:br/>
      </w:r>
      <w:r>
        <w:rPr>
          <w:rFonts w:hint="eastAsia"/>
        </w:rPr>
        <w:t>　　6.1 电子媒体广告产业结构分析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中国电子媒体广告行业参与国际竞争的战略市场定位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电子媒体广告产业结构调整方向分析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我国电子媒体广告行业产业链分析</w:t>
      </w:r>
      <w:r>
        <w:rPr>
          <w:rFonts w:hint="eastAsia"/>
        </w:rPr>
        <w:br/>
      </w:r>
      <w:r>
        <w:rPr>
          <w:rFonts w:hint="eastAsia"/>
        </w:rPr>
        <w:t>　　7.1 电子媒体广告行业产业链分析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电子媒体广告上游行业分析</w:t>
      </w:r>
      <w:r>
        <w:rPr>
          <w:rFonts w:hint="eastAsia"/>
        </w:rPr>
        <w:br/>
      </w:r>
      <w:r>
        <w:rPr>
          <w:rFonts w:hint="eastAsia"/>
        </w:rPr>
        <w:t>　　　　7.2.1 电子媒体广告产品成本构成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上游供给对电子媒体广告行业的影响</w:t>
      </w:r>
      <w:r>
        <w:rPr>
          <w:rFonts w:hint="eastAsia"/>
        </w:rPr>
        <w:br/>
      </w:r>
      <w:r>
        <w:rPr>
          <w:rFonts w:hint="eastAsia"/>
        </w:rPr>
        <w:t>　　7.3 电子媒体广告下游行业分析</w:t>
      </w:r>
      <w:r>
        <w:rPr>
          <w:rFonts w:hint="eastAsia"/>
        </w:rPr>
        <w:br/>
      </w:r>
      <w:r>
        <w:rPr>
          <w:rFonts w:hint="eastAsia"/>
        </w:rPr>
        <w:t>　　　　7.3.1 电子媒体广告下游行业分布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下游需求对电子媒体广告行业的影响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我国电子媒体广告行业渠道分析及策略</w:t>
      </w:r>
      <w:r>
        <w:rPr>
          <w:rFonts w:hint="eastAsia"/>
        </w:rPr>
        <w:br/>
      </w:r>
      <w:r>
        <w:rPr>
          <w:rFonts w:hint="eastAsia"/>
        </w:rPr>
        <w:t>　　8.1 电子媒体广告行业渠道分析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各类渠道对电子媒体广告行业的影响</w:t>
      </w:r>
      <w:r>
        <w:rPr>
          <w:rFonts w:hint="eastAsia"/>
        </w:rPr>
        <w:br/>
      </w:r>
      <w:r>
        <w:rPr>
          <w:rFonts w:hint="eastAsia"/>
        </w:rPr>
        <w:t>　　　　8.1.3 主要电子媒体广告企业渠道策略研究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电子媒体广告行业用户分析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电子媒体广告行业营销策略分析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中国电子媒体广告营销概况</w:t>
      </w:r>
      <w:r>
        <w:rPr>
          <w:rFonts w:hint="eastAsia"/>
        </w:rPr>
        <w:br/>
      </w:r>
      <w:r>
        <w:rPr>
          <w:rFonts w:hint="eastAsia"/>
        </w:rPr>
        <w:t>　　　　8.3.2 电子媒体广告营销策略探讨</w:t>
      </w:r>
      <w:r>
        <w:rPr>
          <w:rFonts w:hint="eastAsia"/>
        </w:rPr>
        <w:br/>
      </w:r>
      <w:r>
        <w:rPr>
          <w:rFonts w:hint="eastAsia"/>
        </w:rPr>
        <w:t>　　　　8.3.3 电子媒体广告营销发展趋势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我国电子媒体广告行业竞争形势及策略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电子媒体广告行业竞争结构分析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电子媒体广告行业企业间竞争格局分析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电子媒体广告行业集中度分析</w:t>
      </w:r>
      <w:r>
        <w:rPr>
          <w:rFonts w:hint="eastAsia"/>
        </w:rPr>
        <w:br/>
      </w:r>
      <w:r>
        <w:rPr>
          <w:rFonts w:hint="eastAsia"/>
        </w:rPr>
        <w:t>　　　　9.1.4 电子媒体广告行业SWOT分析</w:t>
      </w:r>
      <w:r>
        <w:rPr>
          <w:rFonts w:hint="eastAsia"/>
        </w:rPr>
        <w:br/>
      </w:r>
      <w:r>
        <w:rPr>
          <w:rFonts w:hint="eastAsia"/>
        </w:rPr>
        <w:t>　　9.2 中国电子媒体广告行业竞争格局综述</w:t>
      </w:r>
      <w:r>
        <w:rPr>
          <w:rFonts w:hint="eastAsia"/>
        </w:rPr>
        <w:br/>
      </w:r>
      <w:r>
        <w:rPr>
          <w:rFonts w:hint="eastAsia"/>
        </w:rPr>
        <w:t>　　　　9.2.1 电子媒体广告行业竞争概况</w:t>
      </w:r>
      <w:r>
        <w:rPr>
          <w:rFonts w:hint="eastAsia"/>
        </w:rPr>
        <w:br/>
      </w:r>
      <w:r>
        <w:rPr>
          <w:rFonts w:hint="eastAsia"/>
        </w:rPr>
        <w:t>　　　　（1）中国电子媒体广告行业竞争格局</w:t>
      </w:r>
      <w:r>
        <w:rPr>
          <w:rFonts w:hint="eastAsia"/>
        </w:rPr>
        <w:br/>
      </w:r>
      <w:r>
        <w:rPr>
          <w:rFonts w:hint="eastAsia"/>
        </w:rPr>
        <w:t>　　　　（2）电子媒体广告行业未来竞争格局和特点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（3）电子媒体广告市场进入及竞争对手分析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中国电子媒体广告行业竞争力分析</w:t>
      </w:r>
      <w:r>
        <w:rPr>
          <w:rFonts w:hint="eastAsia"/>
        </w:rPr>
        <w:br/>
      </w:r>
      <w:r>
        <w:rPr>
          <w:rFonts w:hint="eastAsia"/>
        </w:rPr>
        <w:t>　　　　（1）我国电子媒体广告行业竞争力剖析</w:t>
      </w:r>
      <w:r>
        <w:rPr>
          <w:rFonts w:hint="eastAsia"/>
        </w:rPr>
        <w:br/>
      </w:r>
      <w:r>
        <w:rPr>
          <w:rFonts w:hint="eastAsia"/>
        </w:rPr>
        <w:t>　　　　（2）我国电子媒体广告企业市场竞争的优势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（3）国内电子媒体广告企业竞争能力提升途径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电子媒体广告市场竞争策略分析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电子媒体广告行业领先企业经营形势分析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广东省广告公司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中国广告联合总公司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中视彩虹广告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广州市星际艺术传播有限公司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歌华有线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2025-2031年电子媒体广告行业投资前景</w:t>
      </w:r>
      <w:r>
        <w:rPr>
          <w:rFonts w:hint="eastAsia"/>
        </w:rPr>
        <w:br/>
      </w:r>
      <w:r>
        <w:rPr>
          <w:rFonts w:hint="eastAsia"/>
        </w:rPr>
        <w:t>　　11.1 2025-2031年电子媒体广告市场发展前景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2025-2031年电子媒体广告市场发展潜力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2025-2031年电子媒体广告市场发展前景展望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2025-2031年电子媒体广告细分行业发展前景分析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2025-2031年电子媒体广告市场发展趋势预测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2025-2031年电子媒体广告行业发展趋势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2025-2031年电子媒体广告市场规模预测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2025-2031年电子媒体广告行业应用趋势预测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2025-2031年中国电子媒体广告行业供需预测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2025-2031年中国电子媒体广告行业供给预测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2025-2031年中国电子媒体广告行业需求预测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2025-2031年中国电子媒体广告供需平衡预测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2025-2031年电子媒体广告行业投资机会与风险</w:t>
      </w:r>
      <w:r>
        <w:rPr>
          <w:rFonts w:hint="eastAsia"/>
        </w:rPr>
        <w:br/>
      </w:r>
      <w:r>
        <w:rPr>
          <w:rFonts w:hint="eastAsia"/>
        </w:rPr>
        <w:t>　　12.1 电子媒体广告行业投融资情况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2025-2031年电子媒体广告行业投资机会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2025-2031年电子媒体广告行业投资风险及防范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电子媒体广告行业投资战略研究</w:t>
      </w:r>
      <w:r>
        <w:rPr>
          <w:rFonts w:hint="eastAsia"/>
        </w:rPr>
        <w:br/>
      </w:r>
      <w:r>
        <w:rPr>
          <w:rFonts w:hint="eastAsia"/>
        </w:rPr>
        <w:t>　　13.1 电子媒体广告行业发展战略研究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对我国电子媒体广告品牌的战略思考</w:t>
      </w:r>
      <w:r>
        <w:rPr>
          <w:rFonts w:hint="eastAsia"/>
        </w:rPr>
        <w:br/>
      </w:r>
      <w:r>
        <w:rPr>
          <w:rFonts w:hint="eastAsia"/>
        </w:rPr>
        <w:t>　　　　13.2.1 电子媒体广告品牌的重要性</w:t>
      </w:r>
      <w:r>
        <w:rPr>
          <w:rFonts w:hint="eastAsia"/>
        </w:rPr>
        <w:br/>
      </w:r>
      <w:r>
        <w:rPr>
          <w:rFonts w:hint="eastAsia"/>
        </w:rPr>
        <w:t>　　　　13.2.2 电子媒体广告实施品牌战略的意义</w:t>
      </w:r>
      <w:r>
        <w:rPr>
          <w:rFonts w:hint="eastAsia"/>
        </w:rPr>
        <w:br/>
      </w:r>
      <w:r>
        <w:rPr>
          <w:rFonts w:hint="eastAsia"/>
        </w:rPr>
        <w:t>　　　　13.2.3 电子媒体广告企业品牌的现状分析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我国电子媒体广告企业的品牌战略</w:t>
      </w:r>
      <w:r>
        <w:rPr>
          <w:rFonts w:hint="eastAsia"/>
        </w:rPr>
        <w:br/>
      </w:r>
      <w:r>
        <w:rPr>
          <w:rFonts w:hint="eastAsia"/>
        </w:rPr>
        <w:t>　　　　13.2.5 电子媒体广告品牌战略管理的策略</w:t>
      </w:r>
      <w:r>
        <w:rPr>
          <w:rFonts w:hint="eastAsia"/>
        </w:rPr>
        <w:br/>
      </w:r>
      <w:r>
        <w:rPr>
          <w:rFonts w:hint="eastAsia"/>
        </w:rPr>
        <w:t>　　13.3 电子媒体广告经营策略分析</w:t>
      </w:r>
      <w:r>
        <w:rPr>
          <w:rFonts w:hint="eastAsia"/>
        </w:rPr>
        <w:br/>
      </w:r>
      <w:r>
        <w:rPr>
          <w:rFonts w:hint="eastAsia"/>
        </w:rPr>
        <w:t>　　　　13.3.1 电子媒体广告市场细分策略</w:t>
      </w:r>
      <w:r>
        <w:rPr>
          <w:rFonts w:hint="eastAsia"/>
        </w:rPr>
        <w:br/>
      </w:r>
      <w:r>
        <w:rPr>
          <w:rFonts w:hint="eastAsia"/>
        </w:rPr>
        <w:t>　　　　13.3.2 电子媒体广告市场创新策略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电子媒体广告新产品差异化战略</w:t>
      </w:r>
      <w:r>
        <w:rPr>
          <w:rFonts w:hint="eastAsia"/>
        </w:rPr>
        <w:br/>
      </w:r>
      <w:r>
        <w:rPr>
          <w:rFonts w:hint="eastAsia"/>
        </w:rPr>
        <w:t>　　13.4 电子媒体广告行业投资战略研究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2025年电子媒体广告行业投资战略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2025-2031年电子媒体广告行业投资战略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中^智^林^－研究结论及投资建议</w:t>
      </w:r>
      <w:r>
        <w:rPr>
          <w:rFonts w:hint="eastAsia"/>
        </w:rPr>
        <w:br/>
      </w:r>
      <w:r>
        <w:rPr>
          <w:rFonts w:hint="eastAsia"/>
        </w:rPr>
        <w:t>　　14.1 电子媒体广告行业研究结论</w:t>
      </w:r>
      <w:r>
        <w:rPr>
          <w:rFonts w:hint="eastAsia"/>
        </w:rPr>
        <w:br/>
      </w:r>
      <w:r>
        <w:rPr>
          <w:rFonts w:hint="eastAsia"/>
        </w:rPr>
        <w:t>　　14.2 电子媒体广告行业投资价值评估</w:t>
      </w:r>
      <w:r>
        <w:rPr>
          <w:rFonts w:hint="eastAsia"/>
        </w:rPr>
        <w:br/>
      </w:r>
      <w:r>
        <w:rPr>
          <w:rFonts w:hint="eastAsia"/>
        </w:rPr>
        <w:t>　　14.3 电子媒体广告行业投资建议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1：电子媒体广告行业生命周期</w:t>
      </w:r>
      <w:r>
        <w:rPr>
          <w:rFonts w:hint="eastAsia"/>
        </w:rPr>
        <w:br/>
      </w:r>
      <w:r>
        <w:rPr>
          <w:rFonts w:hint="eastAsia"/>
        </w:rPr>
        <w:t>　　图表 2：电子媒体广告行业产业链结构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3：2020-2025年全球电子媒体广告行业市场规模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4：2020-2025年中国电子媒体广告行业市场规模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5：2020-2025年电子媒体广告行业重要数据指标比较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6：2020-2025年中国电子媒体广告市场占全球份额比较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7：2020-2025年电子媒体广告行业工业总产值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8：2020-2025年电子媒体广告行业销售收入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9：2020-2025年电子媒体广告行业利润总额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10：2020-2025年电子媒体广告行业资产总计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11：2020-2025年电子媒体广告行业负债总计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12：2020-2025年电子媒体广告行业竞争力分析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13：2020-2025年电子媒体广告市场价格走势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14：2020-2025年电子媒体广告行业主营业务收入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15：2020-2025年电子媒体广告行业主营业务成本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16：2020-2025年电子媒体广告行业销售费用分析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17：2020-2025年电子媒体广告行业管理费用分析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18：2020-2025年电子媒体广告行业财务费用分析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19：2020-2025年电子媒体广告行业销售毛利率分析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20：2020-2025年电子媒体广告行业销售利润率分析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21：2020-2025年电子媒体广告行业成本费用利润率分析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22：2020-2025年电子媒体广告行业总资产利润率分析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23：2020-2025年电子媒体广告行业集中度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24：2025-2031年中国电子媒体广告行业供给预测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25：2025-2031年中国电子媒体广告行业需求预测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26：2025-2031年中国电子媒体广告行业市场容量预测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c3ea9b82b49fe" w:history="1">
        <w:r>
          <w:rPr>
            <w:rStyle w:val="Hyperlink"/>
          </w:rPr>
          <w:t>2025-2031年中国电子媒体广告行业现状研究分析及发展趋势预测报告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c3ea9b82b49fe" w:history="1">
        <w:r>
          <w:rPr>
            <w:rStyle w:val="Hyperlink"/>
          </w:rPr>
          <w:t>https://www.20087.com/5/25/DianZiMeiTiGuangGaoHangYeXianZhu.html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热点：2023年广告行业现状、电子媒体广告特点、广告的类型有哪几种、电子媒体广告有什么特点、常见的广告形式有哪些、电子媒体广告优缺点、网络广告、电子媒体广告案例、户外广告的定义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5a62700084814" w:history="1">
      <w:r>
        <w:rPr>
          <w:rStyle w:val="Hyperlink"/>
        </w:rPr>
        <w:t>2025-2031年中国电子媒体广告行业现状研究分析及发展趋势预测报告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DianZiMeiTiGuangGaoHangYeXianZhu.html" TargetMode="External" Id="Rf40c3ea9b82b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DianZiMeiTiGuangGaoHangYeXianZhu.html" TargetMode="External" Id="Rfc75a6270008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2025-01-24T00:22:00Z</dcterms:created>
  <dcterms:modified xsi:type="dcterms:W3CDTF">2025-01-24T01:22:00Z</dcterms:modified>
  <dc:subject>2025-2031年中国电子媒体广告行业现状研究分析及发展趋势预测报告</dc:subject>
  <dc:title>2025-2031年中国电子媒体广告行业现状研究分析及发展趋势预测报告</dc:title>
  <cp:keywords>2025-2031年中国电子媒体广告行业现状研究分析及发展趋势预测报告</cp:keywords>
  <dc:description>2025-2031年中国电子媒体广告行业现状研究分析及发展趋势预测报告</dc:description>
</cp:coreProperties>
</file>