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bc5c8e7884b46" w:history="1">
              <w:r>
                <w:rPr>
                  <w:rStyle w:val="Hyperlink"/>
                </w:rPr>
                <w:t>中国美甲行业发展调研与前景趋势报告（2025-2031年）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bc5c8e7884b46" w:history="1">
              <w:r>
                <w:rPr>
                  <w:rStyle w:val="Hyperlink"/>
                </w:rPr>
                <w:t>中国美甲行业发展调研与前景趋势报告（2025-2031年）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bc5c8e7884b46" w:history="1">
                <w:r>
                  <w:rPr>
                    <w:rStyle w:val="Hyperlink"/>
                  </w:rPr>
                  <w:t>https://www.20087.com/5/35/MeiJiaDeXianZhuangYuFaZhanQianJing.html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服务作为美容行业的一个细分领域，近年来随着女性消费能力和审美需求的提升，其市场规模不断扩大。美甲服务包括基础护理、创意彩绘、3D造型等多种类型，通过专业的技术和个性化的服务，满足了消费者对美的追求。随着社交媒体的流行，美甲成为了展示个性和时尚的一种方式，美甲师的职业形象也得到了提升。然而，美甲行业还面临着技术标准不统一、安全卫生问题、创意抄袭等问题，需要通过行业自律、教育培训、知识产权保护加以规范。</w:t>
      </w:r>
      <w:r>
        <w:rPr>
          <w:rFonts w:hint="eastAsia"/>
        </w:rPr>
        <w:br/>
      </w:r>
      <w:r>
        <w:rPr>
          <w:rFonts w:hint="eastAsia"/>
        </w:rPr>
        <w:t>　　未来，美甲行业的发展将更加注重个性化和艺术化。个性化方面，将通过一对一咨询、量身定制设计、顾客参与创作等方式，提供更多元化、个性化的美甲服务，满足消费者对独特风格和自我表达的需求。艺术化方面，将借鉴绘画、雕塑、设计等艺术形式，提升美甲的审美价值和创意水平，如举办美甲艺术展、设立美甲设计奖项、开设美甲艺术学院，推动美甲向更高层次的艺术表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bc5c8e7884b46" w:history="1">
        <w:r>
          <w:rPr>
            <w:rStyle w:val="Hyperlink"/>
          </w:rPr>
          <w:t>中国美甲行业发展调研与前景趋势报告（2025-2031年）</w:t>
        </w:r>
      </w:hyperlink>
      <w:r>
        <w:rPr>
          <w:rFonts w:hint="eastAsia"/>
        </w:rPr>
        <w:t>》系统分析了美甲行业的市场规模、供需动态及竞争格局，重点评估了主要美甲企业的经营表现，并对美甲行业未来发展趋势进行了科学预测。报告结合美甲技术现状与SWOT分析，揭示了市场机遇与潜在风险。市场调研网发布的《</w:t>
      </w:r>
      <w:hyperlink r:id="R6b7bc5c8e7884b46" w:history="1">
        <w:r>
          <w:rPr>
            <w:rStyle w:val="Hyperlink"/>
          </w:rPr>
          <w:t>中国美甲行业发展调研与前景趋势报告（2025-2031年）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2024-2025年美甲市场特点分析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美甲行业发展周期特征分析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2024-2025年中国美甲行业发展环境分析</w:t>
      </w:r>
      <w:r>
        <w:rPr>
          <w:rFonts w:hint="eastAsia"/>
        </w:rPr>
        <w:br/>
      </w:r>
      <w:r>
        <w:rPr>
          <w:rFonts w:hint="eastAsia"/>
        </w:rPr>
        <w:t>　　第一节 美甲行业经济环境分析</w:t>
      </w:r>
      <w:r>
        <w:rPr>
          <w:rFonts w:hint="eastAsia"/>
        </w:rPr>
        <w:br/>
      </w:r>
      <w:r>
        <w:rPr>
          <w:rFonts w:hint="eastAsia"/>
        </w:rPr>
        <w:t>　　第二节 美甲行业政策环境分析</w:t>
      </w:r>
      <w:r>
        <w:rPr>
          <w:rFonts w:hint="eastAsia"/>
        </w:rPr>
        <w:br/>
      </w:r>
      <w:r>
        <w:rPr>
          <w:rFonts w:hint="eastAsia"/>
        </w:rPr>
        <w:t>　　　　一、美甲行业政策影响分析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二、相关美甲行业标准分析</w:t>
      </w:r>
      <w:r>
        <w:rPr>
          <w:rFonts w:hint="eastAsia"/>
        </w:rPr>
        <w:br/>
      </w:r>
      <w:r>
        <w:rPr>
          <w:rFonts w:hint="eastAsia"/>
        </w:rPr>
        <w:t>　　第三节 美甲行业社会环境分析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国内外美甲行业技术差异与原因</w:t>
      </w:r>
      <w:r>
        <w:rPr>
          <w:rFonts w:hint="eastAsia"/>
        </w:rPr>
        <w:br/>
      </w:r>
      <w:r>
        <w:rPr>
          <w:rFonts w:hint="eastAsia"/>
        </w:rPr>
        <w:t>　　第三节 美甲行业技术发展方向、趋势预测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2024-2025年全球美甲行业市场发展调研分析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全球美甲行业市场运行环境</w:t>
      </w:r>
      <w:r>
        <w:rPr>
          <w:rFonts w:hint="eastAsia"/>
        </w:rPr>
        <w:br/>
      </w:r>
      <w:r>
        <w:rPr>
          <w:rFonts w:hint="eastAsia"/>
        </w:rPr>
        <w:t>　　第二节 全球美甲行业市场发展情况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一、全球美甲行业市场供给分析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二、全球美甲行业市场需求分析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三、全球美甲行业主要国家地区发展情况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2025-2031年全球美甲行业市场规模趋势预测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中国美甲行业市场供需现状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2024-2025年中国美甲市场现状</w:t>
      </w:r>
      <w:r>
        <w:rPr>
          <w:rFonts w:hint="eastAsia"/>
        </w:rPr>
        <w:br/>
      </w:r>
      <w:r>
        <w:rPr>
          <w:rFonts w:hint="eastAsia"/>
        </w:rPr>
        <w:t>　　第二节 中国美甲行业产量情况分析及预测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二、2019-2024年中国美甲产量统计</w:t>
      </w:r>
      <w:r>
        <w:rPr>
          <w:rFonts w:hint="eastAsia"/>
        </w:rPr>
        <w:br/>
      </w:r>
      <w:r>
        <w:rPr>
          <w:rFonts w:hint="eastAsia"/>
        </w:rPr>
        <w:t>　　　　三、美甲行业区域产量分布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四、2025-2031年中国美甲产量预测</w:t>
      </w:r>
      <w:r>
        <w:rPr>
          <w:rFonts w:hint="eastAsia"/>
        </w:rPr>
        <w:br/>
      </w:r>
      <w:r>
        <w:rPr>
          <w:rFonts w:hint="eastAsia"/>
        </w:rPr>
        <w:t>　　第三节 中国美甲市场需求分析及预测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一、2019-2024年中国美甲市场需求统计</w:t>
      </w:r>
      <w:r>
        <w:rPr>
          <w:rFonts w:hint="eastAsia"/>
        </w:rPr>
        <w:br/>
      </w:r>
      <w:r>
        <w:rPr>
          <w:rFonts w:hint="eastAsia"/>
        </w:rPr>
        <w:t>　　　　二、中国美甲市场需求特点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三、2025-2031年中国美甲市场需求量预测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美甲细分市场深度分析</w:t>
      </w:r>
      <w:r>
        <w:rPr>
          <w:rFonts w:hint="eastAsia"/>
        </w:rPr>
        <w:br/>
      </w:r>
      <w:r>
        <w:rPr>
          <w:rFonts w:hint="eastAsia"/>
        </w:rPr>
        <w:t>　　第一节 美甲细分市场（一）发展研究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美甲细分市场（二）发展研究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2024-2025年中国美甲行业现状调研分析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中国美甲行业发展现状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一、2024-2025年美甲行业品牌发展现状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二、2024-2025年美甲行业需求市场现状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三、2024-2025年美甲市场需求层次分析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四、2024-2025年中国美甲市场走向分析</w:t>
      </w:r>
      <w:r>
        <w:rPr>
          <w:rFonts w:hint="eastAsia"/>
        </w:rPr>
        <w:br/>
      </w:r>
      <w:r>
        <w:rPr>
          <w:rFonts w:hint="eastAsia"/>
        </w:rPr>
        <w:t>　　第二节 中国美甲行业存在的问题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一、2024-2025年美甲产品市场存在的主要问题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二、2024-2025年国内美甲产品市场的三大瓶颈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三、2024-2025年美甲产品市场遭遇的规模难题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对中国美甲市场的分析及思考</w:t>
      </w:r>
      <w:r>
        <w:rPr>
          <w:rFonts w:hint="eastAsia"/>
        </w:rPr>
        <w:br/>
      </w:r>
      <w:r>
        <w:rPr>
          <w:rFonts w:hint="eastAsia"/>
        </w:rPr>
        <w:t>　　　　一、美甲市场特点</w:t>
      </w:r>
      <w:r>
        <w:rPr>
          <w:rFonts w:hint="eastAsia"/>
        </w:rPr>
        <w:br/>
      </w:r>
      <w:r>
        <w:rPr>
          <w:rFonts w:hint="eastAsia"/>
        </w:rPr>
        <w:t>　　　　二、美甲市场分析</w:t>
      </w:r>
      <w:r>
        <w:rPr>
          <w:rFonts w:hint="eastAsia"/>
        </w:rPr>
        <w:br/>
      </w:r>
      <w:r>
        <w:rPr>
          <w:rFonts w:hint="eastAsia"/>
        </w:rPr>
        <w:t>　　　　三、美甲市场变化的方向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2019-2024年中国美甲行业区域市场分析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重点地区美甲行业调研分析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2019-2024年中国美甲产品出口统计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2019-2024年中国美甲产品进口统计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2019-2024年中国美甲产品进出口价格对比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中国美甲主要进口来源地及出口目的地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2019-2024年中国美甲行业竞争态势分析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2025年美甲行业集中度分析</w:t>
      </w:r>
      <w:r>
        <w:rPr>
          <w:rFonts w:hint="eastAsia"/>
        </w:rPr>
        <w:br/>
      </w:r>
      <w:r>
        <w:rPr>
          <w:rFonts w:hint="eastAsia"/>
        </w:rPr>
        <w:t>　　　　一、美甲市场集中度分析</w:t>
      </w:r>
      <w:r>
        <w:rPr>
          <w:rFonts w:hint="eastAsia"/>
        </w:rPr>
        <w:br/>
      </w:r>
      <w:r>
        <w:rPr>
          <w:rFonts w:hint="eastAsia"/>
        </w:rPr>
        <w:t>　　　　二、美甲企业分布区域集中度分析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三、美甲区域消费集中度分析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2019-2024年美甲主要企业竞争力分析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2024-2025年美甲行业竞争格局分析</w:t>
      </w:r>
      <w:r>
        <w:rPr>
          <w:rFonts w:hint="eastAsia"/>
        </w:rPr>
        <w:br/>
      </w:r>
      <w:r>
        <w:rPr>
          <w:rFonts w:hint="eastAsia"/>
        </w:rPr>
        <w:t>　　　　一、美甲行业竞争分析</w:t>
      </w:r>
      <w:r>
        <w:rPr>
          <w:rFonts w:hint="eastAsia"/>
        </w:rPr>
        <w:br/>
      </w:r>
      <w:r>
        <w:rPr>
          <w:rFonts w:hint="eastAsia"/>
        </w:rPr>
        <w:t>　　　　二、中外美甲产品竞争分析</w:t>
      </w:r>
      <w:r>
        <w:rPr>
          <w:rFonts w:hint="eastAsia"/>
        </w:rPr>
        <w:br/>
      </w:r>
      <w:r>
        <w:rPr>
          <w:rFonts w:hint="eastAsia"/>
        </w:rPr>
        <w:t>　　　　三、国内美甲行业重点企业发展动向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美甲上游产业发展分析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美甲下游产业发展分析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2025年美甲企业管理策略建议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提高美甲企业竞争力的策略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对中国美甲品牌的战略思考</w:t>
      </w:r>
      <w:r>
        <w:rPr>
          <w:rFonts w:hint="eastAsia"/>
        </w:rPr>
        <w:br/>
      </w:r>
      <w:r>
        <w:rPr>
          <w:rFonts w:hint="eastAsia"/>
        </w:rPr>
        <w:t>　　　　一、美甲实施品牌战略的意义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三、中国美甲企业的品牌战略</w:t>
      </w:r>
      <w:r>
        <w:rPr>
          <w:rFonts w:hint="eastAsia"/>
        </w:rPr>
        <w:br/>
      </w:r>
      <w:r>
        <w:rPr>
          <w:rFonts w:hint="eastAsia"/>
        </w:rPr>
        <w:t>　　　　四、美甲品牌战略管理的策略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2025年美甲市场前景分析</w:t>
      </w:r>
      <w:r>
        <w:rPr>
          <w:rFonts w:hint="eastAsia"/>
        </w:rPr>
        <w:br/>
      </w:r>
      <w:r>
        <w:rPr>
          <w:rFonts w:hint="eastAsia"/>
        </w:rPr>
        <w:t>　　第二节 2025年美甲行业发展趋势预测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影响美甲行业发展的主要因素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一、2025年影响美甲行业运行的有利因素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二、2025年影响美甲行业运行的稳定因素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三、2025年影响美甲行业运行的不利因素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四、2025年中国美甲行业发展面临的挑战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五、2025年中国美甲行业发展面临的机遇</w:t>
      </w:r>
      <w:r>
        <w:rPr>
          <w:rFonts w:hint="eastAsia"/>
        </w:rPr>
        <w:br/>
      </w:r>
      <w:r>
        <w:rPr>
          <w:rFonts w:hint="eastAsia"/>
        </w:rPr>
        <w:t>　　第四节 美甲行业投资风险预警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一、2025年美甲行业市场风险及控制策略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二、2025年美甲行业政策风险及控制策略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三、2025年美甲行业经营风险及控制策略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四、2025年美甲同业竞争风险及控制策略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五、2025年美甲行业其他风险及控制策略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美甲市场研究结论</w:t>
      </w:r>
      <w:r>
        <w:rPr>
          <w:rFonts w:hint="eastAsia"/>
        </w:rPr>
        <w:br/>
      </w:r>
      <w:r>
        <w:rPr>
          <w:rFonts w:hint="eastAsia"/>
        </w:rPr>
        <w:t>　　第二节 美甲子行业研究结论</w:t>
      </w:r>
      <w:r>
        <w:rPr>
          <w:rFonts w:hint="eastAsia"/>
        </w:rPr>
        <w:br/>
      </w:r>
      <w:r>
        <w:rPr>
          <w:rFonts w:hint="eastAsia"/>
        </w:rPr>
        <w:t>　　第三节 中智.林：美甲市场发展建议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美甲行业历程</w:t>
      </w:r>
      <w:r>
        <w:rPr>
          <w:rFonts w:hint="eastAsia"/>
        </w:rPr>
        <w:br/>
      </w:r>
      <w:r>
        <w:rPr>
          <w:rFonts w:hint="eastAsia"/>
        </w:rPr>
        <w:t>　　图表 美甲行业生命周期</w:t>
      </w:r>
      <w:r>
        <w:rPr>
          <w:rFonts w:hint="eastAsia"/>
        </w:rPr>
        <w:br/>
      </w:r>
      <w:r>
        <w:rPr>
          <w:rFonts w:hint="eastAsia"/>
        </w:rPr>
        <w:t>　　图表 美甲行业产业链分析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2019-2024年中国美甲出口金额分析</w:t>
      </w:r>
      <w:r>
        <w:rPr>
          <w:rFonts w:hint="eastAsia"/>
        </w:rPr>
        <w:br/>
      </w:r>
      <w:r>
        <w:rPr>
          <w:rFonts w:hint="eastAsia"/>
        </w:rPr>
        <w:t>　　图表 2024年中国美甲进口国家及地区分析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bc5c8e7884b46" w:history="1">
        <w:r>
          <w:rPr>
            <w:rStyle w:val="Hyperlink"/>
          </w:rPr>
          <w:t>中国美甲行业发展调研与前景趋势报告（2025-2031年）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bc5c8e7884b46" w:history="1">
        <w:r>
          <w:rPr>
            <w:rStyle w:val="Hyperlink"/>
          </w:rPr>
          <w:t>https://www.20087.com/5/35/MeiJiaDeXianZhuangYuFaZhanQianJing.html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热点：2024年美甲图片最新款、美甲款式图片2023、美甲加盟店品牌前十名、美甲款式图片2024、超好看的美甲图片、美甲初步教程、黑白美甲图片2023、美甲建构和没建构的区别、2023美甲最新款红色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701124d4a4d21" w:history="1">
      <w:r>
        <w:rPr>
          <w:rStyle w:val="Hyperlink"/>
        </w:rPr>
        <w:t>中国美甲行业发展调研与前景趋势报告（2025-2031年）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MeiJiaDeXianZhuangYuFaZhanQianJing.html" TargetMode="External" Id="R6b7bc5c8e788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MeiJiaDeXianZhuangYuFaZhanQianJing.html" TargetMode="External" Id="R9b4701124d4a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2025-01-21T06:09:00Z</dcterms:created>
  <dcterms:modified xsi:type="dcterms:W3CDTF">2025-01-21T07:09:00Z</dcterms:modified>
  <dc:subject>中国美甲行业发展调研与前景趋势报告（2025-2031年）</dc:subject>
  <dc:title>中国美甲行业发展调研与前景趋势报告（2025-2031年）</dc:title>
  <cp:keywords>中国美甲行业发展调研与前景趋势报告（2025-2031年）</cp:keywords>
  <dc:description>中国美甲行业发展调研与前景趋势报告（2025-2031年）</dc:description>
</cp:coreProperties>
</file>