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bb887cccbc4dc7" w:history="1">
              <w:r>
                <w:rPr>
                  <w:rStyle w:val="Hyperlink"/>
                </w:rPr>
                <w:t>2026-2032年中国西乐器行业现状与市场前景预测报告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bb887cccbc4dc7" w:history="1">
              <w:r>
                <w:rPr>
                  <w:rStyle w:val="Hyperlink"/>
                </w:rPr>
                <w:t>2026-2032年中国西乐器行业现状与市场前景预测报告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5877355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bb887cccbc4dc7" w:history="1">
                <w:r>
                  <w:rPr>
                    <w:rStyle w:val="Hyperlink"/>
                  </w:rPr>
                  <w:t>https://www.20087.com/5/35/XiLeQiDeQianJingQuShi.html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西乐器是源自西方国家的各类乐器，涵盖弦乐（如小提琴、大提琴）、管乐（如萨克斯、长笛、铜管乐器）、键盘乐器（如钢琴、电子琴）、打击乐器（如架子鼓、定音鼓）等多个类别，广泛用于音乐教育、专业演奏、舞台演出、录音制作等场合。其制造工艺涉及木材、金属、皮革、复合材料等多种材质，强调声学性能、演奏手感与外观美感。近年来，随着音乐教育普及与文化产业振兴，西乐器在设计美学、音色表现、便携性与智能化方面不断优化，部分高端产品已集成数字音频接口、无线蓝牙连接、电子合成模块等功能，拓展了传统乐器的应用边界。但行业中仍存在进口依赖度高、维修服务体系不完善、学习门槛较高等问题。</w:t>
      </w:r>
      <w:r>
        <w:rPr>
          <w:rFonts w:hint="eastAsia"/>
        </w:rPr>
        <w:br/>
      </w:r>
      <w:r>
        <w:rPr>
          <w:rFonts w:hint="eastAsia"/>
        </w:rPr>
        <w:t>　　未来，西乐器的发展将更加注重智能化、教育融合与定制化服务提升。市场调研网指出，一方面，随着AI与物联网技术的发展，西乐器将更多地集成智能教学辅助系统，例如自动识别演奏错误、提供实时反馈、推荐练习曲目等功能，提升学习效率与互动体验；另一方面，模块化设计理念将推动乐器向可拆卸、便携式、多功能方向发展，满足移动演奏、远程教学、跨界创作等多样化需求。此外，在文化创意与国潮兴起背景下，西乐器将加强与中国传统音乐元素的融合，推动本土化设计与艺术表达，提升品牌辨识度与文化影响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2bb887cccbc4dc7" w:history="1">
        <w:r>
          <w:rPr>
            <w:rStyle w:val="Hyperlink"/>
          </w:rPr>
          <w:t>2026-2032年中国西乐器行业现状与市场前景预测报告</w:t>
        </w:r>
      </w:hyperlink>
      <w:r>
        <w:rPr>
          <w:rFonts w:hint="eastAsia"/>
        </w:rPr>
        <w:t>》，2025年西乐器行业市场规模达 亿元，预计2032年市场规模将达 亿元，期间年均复合增长率（CAGR）达 %。报告基于对西乐器行业长期跟踪研究，采用定量与定性相结合的分析方法，系统梳理西乐器行业市场现状。报告从西乐器供需关系角度分析市场规模、产品动态及品牌竞争格局，考察西乐器重点企业经营状况，并评估西乐器行业技术发展现状与创新方向。通过对西乐器市场环境的分析，报告对西乐器行业未来发展趋势作出预测，识别潜在发展机遇与风险因素，为相关企业的战略规划和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西乐器行业相关概述</w:t>
      </w:r>
      <w:r>
        <w:rPr>
          <w:rFonts w:hint="eastAsia"/>
        </w:rPr>
        <w:br/>
      </w:r>
      <w:r>
        <w:rPr>
          <w:rFonts w:hint="eastAsia"/>
        </w:rPr>
        <w:t>　　　　一、西乐器行业定义及特点</w:t>
      </w:r>
      <w:r>
        <w:rPr>
          <w:rFonts w:hint="eastAsia"/>
        </w:rPr>
        <w:br/>
      </w:r>
      <w:r>
        <w:rPr>
          <w:rFonts w:hint="eastAsia"/>
        </w:rPr>
        <w:t>　　　　　　1、西乐器行业定义</w:t>
      </w:r>
      <w:r>
        <w:rPr>
          <w:rFonts w:hint="eastAsia"/>
        </w:rPr>
        <w:br/>
      </w:r>
      <w:r>
        <w:rPr>
          <w:rFonts w:hint="eastAsia"/>
        </w:rPr>
        <w:t>　　　　　　2、西乐器行业特点</w:t>
      </w:r>
      <w:r>
        <w:rPr>
          <w:rFonts w:hint="eastAsia"/>
        </w:rPr>
        <w:br/>
      </w:r>
      <w:r>
        <w:rPr>
          <w:rFonts w:hint="eastAsia"/>
        </w:rPr>
        <w:t>　　　　二、西乐器行业经营模式分析</w:t>
      </w:r>
      <w:r>
        <w:rPr>
          <w:rFonts w:hint="eastAsia"/>
        </w:rPr>
        <w:br/>
      </w:r>
      <w:r>
        <w:rPr>
          <w:rFonts w:hint="eastAsia"/>
        </w:rPr>
        <w:t>　　　　　　1、西乐器生产模式</w:t>
      </w:r>
      <w:r>
        <w:rPr>
          <w:rFonts w:hint="eastAsia"/>
        </w:rPr>
        <w:br/>
      </w:r>
      <w:r>
        <w:rPr>
          <w:rFonts w:hint="eastAsia"/>
        </w:rPr>
        <w:t>　　　　　　2、西乐器采购模式</w:t>
      </w:r>
      <w:r>
        <w:rPr>
          <w:rFonts w:hint="eastAsia"/>
        </w:rPr>
        <w:br/>
      </w:r>
      <w:r>
        <w:rPr>
          <w:rFonts w:hint="eastAsia"/>
        </w:rPr>
        <w:t>　　　　　　3、西乐器销售模式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2026年中国西乐器行业发展环境分析</w:t>
      </w:r>
      <w:r>
        <w:rPr>
          <w:rFonts w:hint="eastAsia"/>
        </w:rPr>
        <w:br/>
      </w:r>
      <w:r>
        <w:rPr>
          <w:rFonts w:hint="eastAsia"/>
        </w:rPr>
        <w:t>　　第一节 西乐器经济环境分析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西乐器政策环境分析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2025-2026年西乐器行业技术发展现状及趋势分析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西乐器行业技术发展现状分析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国内外西乐器行业技术差异与原因</w:t>
      </w:r>
      <w:r>
        <w:rPr>
          <w:rFonts w:hint="eastAsia"/>
        </w:rPr>
        <w:br/>
      </w:r>
      <w:r>
        <w:rPr>
          <w:rFonts w:hint="eastAsia"/>
        </w:rPr>
        <w:t>　　第三节 西乐器行业技术发展方向、趋势预测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提升西乐器行业技术能力策略建议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2026年世界西乐器行业市场运行形势分析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2026年全球西乐器行业发展概况</w:t>
      </w:r>
      <w:r>
        <w:rPr>
          <w:rFonts w:hint="eastAsia"/>
        </w:rPr>
        <w:br/>
      </w:r>
      <w:r>
        <w:rPr>
          <w:rFonts w:hint="eastAsia"/>
        </w:rPr>
        <w:t>　　第二节 世界西乐器行业发展走势</w:t>
      </w:r>
      <w:r>
        <w:rPr>
          <w:rFonts w:hint="eastAsia"/>
        </w:rPr>
        <w:br/>
      </w:r>
      <w:r>
        <w:rPr>
          <w:rFonts w:hint="eastAsia"/>
        </w:rPr>
        <w:t>　　　　一、全球西乐器行业市场分布情况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二、全球西乐器行业发展趋势分析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全球西乐器行业重点国家和区域分析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中国西乐器行业市场供需状况分析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中国西乐器行业市场规模情况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中国西乐器行业盈利情况分析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中国西乐器行业市场需求状况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一、2020-2025年西乐器行业市场需求情况</w:t>
      </w:r>
      <w:r>
        <w:rPr>
          <w:rFonts w:hint="eastAsia"/>
        </w:rPr>
        <w:br/>
      </w:r>
      <w:r>
        <w:rPr>
          <w:rFonts w:hint="eastAsia"/>
        </w:rPr>
        <w:t>　　　　二、西乐器行业市场需求特点分析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三、2026-2032年西乐器行业市场需求预测</w:t>
      </w:r>
      <w:r>
        <w:rPr>
          <w:rFonts w:hint="eastAsia"/>
        </w:rPr>
        <w:br/>
      </w:r>
      <w:r>
        <w:rPr>
          <w:rFonts w:hint="eastAsia"/>
        </w:rPr>
        <w:t>　　第四节 中国西乐器行业产量情况分析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一、2020-2025年西乐器行业产量统计分析</w:t>
      </w:r>
      <w:r>
        <w:rPr>
          <w:rFonts w:hint="eastAsia"/>
        </w:rPr>
        <w:br/>
      </w:r>
      <w:r>
        <w:rPr>
          <w:rFonts w:hint="eastAsia"/>
        </w:rPr>
        <w:t>　　　　二、西乐器行业区域产量分析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三、2026-2032年西乐器行业产量预测分析</w:t>
      </w:r>
      <w:r>
        <w:rPr>
          <w:rFonts w:hint="eastAsia"/>
        </w:rPr>
        <w:br/>
      </w:r>
      <w:r>
        <w:rPr>
          <w:rFonts w:hint="eastAsia"/>
        </w:rPr>
        <w:t>　　第五节 西乐器行业市场供需平衡状况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中国西乐器行业进出口情况分析预测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2020-2025年中国西乐器行业进出口情况分析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一、2020-2025年中国西乐器行业进口分析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二、2020-2025年中国西乐器行业出口分析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2026-2032年中国西乐器行业进出口情况预测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一、2026-2032年中国西乐器行业进口预测分析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二、2026-2032年中国西乐器行业出口预测分析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影响西乐器行业进出口变化的主要原因分析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2020-2025年中国西乐器行业重点地区调研分析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一、中国西乐器行业重点区域市场结构调研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二、**地区西乐器市场调研分析</w:t>
      </w:r>
      <w:r>
        <w:rPr>
          <w:rFonts w:hint="eastAsia"/>
        </w:rPr>
        <w:br/>
      </w:r>
      <w:r>
        <w:rPr>
          <w:rFonts w:hint="eastAsia"/>
        </w:rPr>
        <w:t>　　　　三、**地区西乐器市场调研分析</w:t>
      </w:r>
      <w:r>
        <w:rPr>
          <w:rFonts w:hint="eastAsia"/>
        </w:rPr>
        <w:br/>
      </w:r>
      <w:r>
        <w:rPr>
          <w:rFonts w:hint="eastAsia"/>
        </w:rPr>
        <w:t>　　　　四、**地区西乐器市场调研分析</w:t>
      </w:r>
      <w:r>
        <w:rPr>
          <w:rFonts w:hint="eastAsia"/>
        </w:rPr>
        <w:br/>
      </w:r>
      <w:r>
        <w:rPr>
          <w:rFonts w:hint="eastAsia"/>
        </w:rPr>
        <w:t>　　　　五、**地区西乐器市场调研分析</w:t>
      </w:r>
      <w:r>
        <w:rPr>
          <w:rFonts w:hint="eastAsia"/>
        </w:rPr>
        <w:br/>
      </w:r>
      <w:r>
        <w:rPr>
          <w:rFonts w:hint="eastAsia"/>
        </w:rPr>
        <w:t>　　　　六、**地区西乐器市场调研分析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西乐器行业细分产品市场调研分析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中国西乐器行业市场行情分析预测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西乐器价格影响因素分析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2020-2025年中国西乐器市场价格趋向分析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2026-2032年中国西乐器市场价格趋向预测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西乐器行业上、下游市场分析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西乐器行业上游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西乐器行业下游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西乐器行业竞争格局分析</w:t>
      </w:r>
      <w:r>
        <w:rPr>
          <w:rFonts w:hint="eastAsia"/>
        </w:rPr>
        <w:br/>
      </w:r>
      <w:r>
        <w:rPr>
          <w:rFonts w:hint="eastAsia"/>
        </w:rPr>
        <w:t>　　第一节 西乐器行业集中度分析</w:t>
      </w:r>
      <w:r>
        <w:rPr>
          <w:rFonts w:hint="eastAsia"/>
        </w:rPr>
        <w:br/>
      </w:r>
      <w:r>
        <w:rPr>
          <w:rFonts w:hint="eastAsia"/>
        </w:rPr>
        <w:t>　　　　一、西乐器市场集中度分析</w:t>
      </w:r>
      <w:r>
        <w:rPr>
          <w:rFonts w:hint="eastAsia"/>
        </w:rPr>
        <w:br/>
      </w:r>
      <w:r>
        <w:rPr>
          <w:rFonts w:hint="eastAsia"/>
        </w:rPr>
        <w:t>　　　　二、西乐器企业集中度分析</w:t>
      </w:r>
      <w:r>
        <w:rPr>
          <w:rFonts w:hint="eastAsia"/>
        </w:rPr>
        <w:br/>
      </w:r>
      <w:r>
        <w:rPr>
          <w:rFonts w:hint="eastAsia"/>
        </w:rPr>
        <w:t>　　　　三、西乐器区域集中度分析</w:t>
      </w:r>
      <w:r>
        <w:rPr>
          <w:rFonts w:hint="eastAsia"/>
        </w:rPr>
        <w:br/>
      </w:r>
      <w:r>
        <w:rPr>
          <w:rFonts w:hint="eastAsia"/>
        </w:rPr>
        <w:t>　　第二节 西乐器行业竞争格局分析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一、2026年西乐器行业竞争分析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二、2026年中外西乐器产品竞争分析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三、2020-2025年中国西乐器市场竞争分析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四、2026-2032年国内主要西乐器企业动向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西乐器行业重点企业发展调研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西乐器重点企业（一）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西乐器重点企业（二）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西乐器重点企业（三）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西乐器重点企业（四）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西乐器重点企业（五）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西乐器重点企业（六）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西乐器企业发展策略分析</w:t>
      </w:r>
      <w:r>
        <w:rPr>
          <w:rFonts w:hint="eastAsia"/>
        </w:rPr>
        <w:br/>
      </w:r>
      <w:r>
        <w:rPr>
          <w:rFonts w:hint="eastAsia"/>
        </w:rPr>
        <w:t>　　第一节 西乐器市场策略分析</w:t>
      </w:r>
      <w:r>
        <w:rPr>
          <w:rFonts w:hint="eastAsia"/>
        </w:rPr>
        <w:br/>
      </w:r>
      <w:r>
        <w:rPr>
          <w:rFonts w:hint="eastAsia"/>
        </w:rPr>
        <w:t>　　　　一、西乐器价格策略分析</w:t>
      </w:r>
      <w:r>
        <w:rPr>
          <w:rFonts w:hint="eastAsia"/>
        </w:rPr>
        <w:br/>
      </w:r>
      <w:r>
        <w:rPr>
          <w:rFonts w:hint="eastAsia"/>
        </w:rPr>
        <w:t>　　　　二、西乐器渠道策略分析</w:t>
      </w:r>
      <w:r>
        <w:rPr>
          <w:rFonts w:hint="eastAsia"/>
        </w:rPr>
        <w:br/>
      </w:r>
      <w:r>
        <w:rPr>
          <w:rFonts w:hint="eastAsia"/>
        </w:rPr>
        <w:t>　　第二节 西乐器销售策略分析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提高西乐器企业竞争力的策略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一、提高中国西乐器企业核心竞争力的对策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二、西乐器企业提升竞争力的主要方向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三、影响西乐器企业核心竞争力的因素及提升途径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四、提高西乐器企业竞争力的策略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对我国西乐器品牌的战略思考</w:t>
      </w:r>
      <w:r>
        <w:rPr>
          <w:rFonts w:hint="eastAsia"/>
        </w:rPr>
        <w:br/>
      </w:r>
      <w:r>
        <w:rPr>
          <w:rFonts w:hint="eastAsia"/>
        </w:rPr>
        <w:t>　　　　一、西乐器实施品牌战略的意义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二、西乐器企业品牌的现状分析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三、我国西乐器企业的品牌战略</w:t>
      </w:r>
      <w:r>
        <w:rPr>
          <w:rFonts w:hint="eastAsia"/>
        </w:rPr>
        <w:br/>
      </w:r>
      <w:r>
        <w:rPr>
          <w:rFonts w:hint="eastAsia"/>
        </w:rPr>
        <w:t>　　　　四、西乐器品牌战略管理的策略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中国西乐器行业营销策略分析</w:t>
      </w:r>
      <w:r>
        <w:rPr>
          <w:rFonts w:hint="eastAsia"/>
        </w:rPr>
        <w:br/>
      </w:r>
      <w:r>
        <w:rPr>
          <w:rFonts w:hint="eastAsia"/>
        </w:rPr>
        <w:t>　　第一节 西乐器市场推广策略研究分析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一、做好西乐器产品导入</w:t>
      </w:r>
      <w:r>
        <w:rPr>
          <w:rFonts w:hint="eastAsia"/>
        </w:rPr>
        <w:br/>
      </w:r>
      <w:r>
        <w:rPr>
          <w:rFonts w:hint="eastAsia"/>
        </w:rPr>
        <w:t>　　　　二、做好西乐器产品组合和产品线决策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三、西乐器行业城市市场推广策略</w:t>
      </w:r>
      <w:r>
        <w:rPr>
          <w:rFonts w:hint="eastAsia"/>
        </w:rPr>
        <w:br/>
      </w:r>
      <w:r>
        <w:rPr>
          <w:rFonts w:hint="eastAsia"/>
        </w:rPr>
        <w:t>　　第二节 西乐器行业渠道营销研究分析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一、西乐器行业营销环境分析</w:t>
      </w:r>
      <w:r>
        <w:rPr>
          <w:rFonts w:hint="eastAsia"/>
        </w:rPr>
        <w:br/>
      </w:r>
      <w:r>
        <w:rPr>
          <w:rFonts w:hint="eastAsia"/>
        </w:rPr>
        <w:t>　　　　二、西乐器行业现存的营销渠道分析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三、西乐器行业终端市场营销管理策略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西乐器行业营销战略研究分析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一、中国西乐器行业有效整合营销策略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二、建立西乐器行业厂商的双嬴模式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2026-2032年中国西乐器行业前景与风险预测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2026年西乐器市场前景分析</w:t>
      </w:r>
      <w:r>
        <w:rPr>
          <w:rFonts w:hint="eastAsia"/>
        </w:rPr>
        <w:br/>
      </w:r>
      <w:r>
        <w:rPr>
          <w:rFonts w:hint="eastAsia"/>
        </w:rPr>
        <w:t>　　第二节 2026年西乐器发展趋势预测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2026-2032年中国西乐器行业投资特性分析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一、2026-2032年中国西乐器行业进入壁垒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二、2026-2032年中国西乐器行业盈利模式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三、2026-2032年中国西乐器行业盈利因素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2026-2032年中国西乐器行业投资机会分析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一、2026-2032年中国西乐器细分市场投资机会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二、2026-2032年中国西乐器行业区域市场投资潜力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2026-2032年中国西乐器行业投资风险分析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一、2026-2032年中国西乐器行业市场竞争风险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二、2026-2032年中国西乐器行业技术风险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三、2026-2032年中国西乐器行业政策风险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四、2026-2032年中国西乐器行业进入退出风险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2026-2032年中国西乐器行业盈利模式与投资策略分析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国外西乐器行业投资现状及经营模式分析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一、境外西乐器行业成长情况调查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中国西乐器行业商业模式探讨</w:t>
      </w:r>
      <w:r>
        <w:rPr>
          <w:rFonts w:hint="eastAsia"/>
        </w:rPr>
        <w:br/>
      </w:r>
      <w:r>
        <w:rPr>
          <w:rFonts w:hint="eastAsia"/>
        </w:rPr>
        <w:t>　　第三节 中国西乐器行业投资国际化发展战略分析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中国西乐器行业投资策略分析</w:t>
      </w:r>
      <w:r>
        <w:rPr>
          <w:rFonts w:hint="eastAsia"/>
        </w:rPr>
        <w:br/>
      </w:r>
      <w:r>
        <w:rPr>
          <w:rFonts w:hint="eastAsia"/>
        </w:rPr>
        <w:t>　　第五节 中国西乐器行业资本运作战略选择方案研究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中:智:林:　中国西乐器行业多元化经营战略的可行性分析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2020-2025年中国西乐器市场规模及增长情况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2020-2025年中国西乐器行业产能及增长趋势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2026-2032年中国西乐器行业产能预测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2020-2025年中国西乐器行业产量及增长趋势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2026-2032年中国西乐器行业产量预测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2020-2025年中国西乐器行业市场需求及增长情况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2026-2032年中国西乐器行业市场需求预测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2020-2025年中国西乐器行业利润及增长情况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**地区西乐器市场规模及增长情况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**地区西乐器行业市场需求情况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**地区西乐器市场规模及增长情况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**地区西乐器行业市场需求情况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2020-2025年中国西乐器行业进口量及增速统计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2020-2025年中国西乐器行业出口量及增速统计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西乐器重点企业经营情况分析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2026年西乐器行业壁垒</w:t>
      </w:r>
      <w:r>
        <w:rPr>
          <w:rFonts w:hint="eastAsia"/>
        </w:rPr>
        <w:br/>
      </w:r>
      <w:r>
        <w:rPr>
          <w:rFonts w:hint="eastAsia"/>
        </w:rPr>
        <w:t>　　图表 2026年西乐器市场前景分析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2026-2032年中国西乐器市场需求预测</w:t>
      </w:r>
      <w:r>
        <w:rPr>
          <w:rFonts w:hint="eastAsia"/>
        </w:rPr>
        <w:br/>
      </w:r>
      <w:r>
        <w:rPr>
          <w:rFonts w:hint="eastAsia"/>
        </w:rPr>
        <w:t>　　图表 2026年西乐器发展趋势预测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bb887cccbc4dc7" w:history="1">
        <w:r>
          <w:rPr>
            <w:rStyle w:val="Hyperlink"/>
          </w:rPr>
          <w:t>2026-2032年中国西乐器行业现状与市场前景预测报告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5877355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bb887cccbc4dc7" w:history="1">
        <w:r>
          <w:rPr>
            <w:rStyle w:val="Hyperlink"/>
          </w:rPr>
          <w:t>https://www.20087.com/5/35/XiLeQiDeQianJingQuShi.html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热点：西洋乐器有哪些、西乐器制造行业全球市场、西乐器多少人、西乐器班、西洋乐器吹奏乐器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be5a0d01fa46cd" w:history="1">
      <w:r>
        <w:rPr>
          <w:rStyle w:val="Hyperlink"/>
        </w:rPr>
        <w:t>2026-2032年中国西乐器行业现状与市场前景预测报告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5/XiLeQiDeQianJingQuShi.html" TargetMode="External" Id="Rd2bb887cccbc4d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5/XiLeQiDeQianJingQuShi.html" TargetMode="External" Id="Recbe5a0d01fa46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2026-04-28T08:31:01Z</dcterms:created>
  <dcterms:modified xsi:type="dcterms:W3CDTF">2026-04-28T09:31:01Z</dcterms:modified>
  <dc:subject>2026-2032年中国西乐器行业现状与市场前景预测报告</dc:subject>
  <dc:title>2026-2032年中国西乐器行业现状与市场前景预测报告</dc:title>
  <cp:keywords>2026-2032年中国西乐器行业现状与市场前景预测报告</cp:keywords>
  <dc:description>2026-2032年中国西乐器行业现状与市场前景预测报告</dc:description>
</cp:coreProperties>
</file>