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74d059834898" w:history="1">
              <w:r>
                <w:rPr>
                  <w:rStyle w:val="Hyperlink"/>
                </w:rPr>
                <w:t>2025-2031年中国账簿管理系统行业市场调研与行业前景分析报告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74d059834898" w:history="1">
              <w:r>
                <w:rPr>
                  <w:rStyle w:val="Hyperlink"/>
                </w:rPr>
                <w:t>2025-2031年中国账簿管理系统行业市场调研与行业前景分析报告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74d059834898" w:history="1">
                <w:r>
                  <w:rPr>
                    <w:rStyle w:val="Hyperlink"/>
                  </w:rPr>
                  <w:t>https://www.20087.com/5/75/ZhangBuGuanLiXiTongShiChangQianJingYuCe.html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账簿管理系统是企业财务管理中重要的一部分，它通过电子化手段实现对财务数据的记录、分类、汇总和报告。现代账簿管理系统不仅提高了会计工作的效率，减少了人为错误，还支持实时数据分析，帮助企业做出更明智的决策。随着云计算和大数据技术的发展，越来越多的企业选择基于云的账簿管理系统，以享受其灵活性和可扩展性带来的便利。然而，尽管市场需求旺盛，但不同规模企业的具体需求差异较大，导致市场上产品种类繁多，质量参差不齐。此外，安全性和隐私保护也是用户关注的重点，尤其是在数据泄露事件频发的今天，确保系统安全性成为企业选择软件时的重要考量因素。</w:t>
      </w:r>
      <w:r>
        <w:rPr>
          <w:rFonts w:hint="eastAsia"/>
        </w:rPr>
        <w:br/>
      </w:r>
      <w:r>
        <w:rPr>
          <w:rFonts w:hint="eastAsia"/>
        </w:rPr>
        <w:t>　　未来，账簿管理系统将更加注重智能化与个性化服务。一方面，随着人工智能(AI)和机器学习技术的应用，未来的账簿管理系统将进一步提升智能化水平，通过实时数据分析提供个性化的财务管理建议，并能自动识别潜在的风险点，提前预警，帮助企业规避风险。此外，结合区块链技术，可以增强数据的安全性和透明度，保证每笔交易的真实性和不可篡改性。另一方面，为了满足多样化需求，推动标准化工作将是关键所在。通过制定统一的产品标准和认证体系，确保所有上市产品都符合最高的安全性和有效性要求。同时，加大研发投入力度，探索更多创新性的解决方案，如开发基于账簿管理系统的智能财务顾问平台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274d059834898" w:history="1">
        <w:r>
          <w:rPr>
            <w:rStyle w:val="Hyperlink"/>
          </w:rPr>
          <w:t>2025-2031年中国账簿管理系统行业市场调研与行业前景分析报告</w:t>
        </w:r>
      </w:hyperlink>
      <w:r>
        <w:rPr>
          <w:rFonts w:hint="eastAsia"/>
        </w:rPr>
        <w:t>》全面梳理了账簿管理系统行业的市场规模、技术现状及产业链结构，结合数据分析了账簿管理系统市场需求、价格动态与竞争格局，科学预测了账簿管理系统发展趋势与市场前景，解读了行业内重点企业的战略布局与品牌影响力，同时对市场竞争与集中度进行了评估。此外，报告还细分了市场领域，揭示了账簿管理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账簿管理系统产业概述</w:t>
      </w:r>
      <w:r>
        <w:rPr>
          <w:rFonts w:hint="eastAsia"/>
        </w:rPr>
        <w:br/>
      </w:r>
      <w:r>
        <w:rPr>
          <w:rFonts w:hint="eastAsia"/>
        </w:rPr>
        <w:t>　　第一节 账簿管理系统定义与分类</w:t>
      </w:r>
      <w:r>
        <w:rPr>
          <w:rFonts w:hint="eastAsia"/>
        </w:rPr>
        <w:br/>
      </w:r>
      <w:r>
        <w:rPr>
          <w:rFonts w:hint="eastAsia"/>
        </w:rPr>
        <w:t>　　第二节 账簿管理系统产业链结构及关键环节剖析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账簿管理系统商业模式与盈利模式解析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账簿管理系统经济指标与行业评估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全球账簿管理系统市场发展综述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2019-2024年全球账簿管理系统市场规模及增长趋势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主要国家与地区账簿管理系统市场对比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2025-2031年全球账簿管理系统行业发展趋势与前景预测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国际账簿管理系统市场发展趋势及对我国启示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二、对我国账簿管理系统市场的借鉴意义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中国账簿管理系统行业市场规模分析与预测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账簿管理系统市场的总体规模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一、2019-2024年账簿管理系统市场规模变化及趋势分析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二、2025年账簿管理系统行业市场规模特点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账簿管理系统市场规模的构成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一、账簿管理系统客户群体特征与偏好分析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二、不同类型账簿管理系统市场规模分布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三、各地区账簿管理系统市场规模差异与特点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账簿管理系统市场规模的预测与展望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一、未来几年账簿管理系统市场规模增长预测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2024-2025年账簿管理系统行业技术发展现状及趋势分析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账簿管理系统行业技术发展现状分析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国内外账簿管理系统行业技术差距分析及差距形成的主要原因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账簿管理系统行业技术发展方向、趋势预测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提升账簿管理系统行业技术能力策略建议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2019-2024年中国账簿管理系统行业总体发展与财务状况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2019-2024年账簿管理系统行业规模情况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一、账簿管理系统行业企业数量规模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二、账簿管理系统行业从业人员规模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三、账簿管理系统行业市场敏感性分析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2019-2024年账簿管理系统行业财务能力分析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一、账簿管理系统行业盈利能力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二、账簿管理系统行业偿债能力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三、账簿管理系统行业营运能力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四、账簿管理系统行业发展能力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中国账簿管理系统行业细分市场调研与机会挖掘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账簿管理系统细分市场（一）市场调研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账簿管理系统细分市场（二）市场调研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中国账簿管理系统行业区域市场调研分析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2019-2024年中国账簿管理系统行业重点区域调研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一、重点地区（一）账簿管理系统市场规模与特点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二、重点地区（二）账簿管理系统市场规模及特点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三、重点地区（三）账簿管理系统市场规模及特点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四、重点地区（四）账簿管理系统市场规模及特点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不同区域账簿管理系统市场的对比与启示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二、账簿管理系统市场拓展策略与建议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中国账簿管理系统行业的营销渠道与客户分析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账簿管理系统行业渠道分析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二、各类渠道对账簿管理系统行业的影响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三、主要账簿管理系统企业渠道策略研究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账簿管理系统行业客户分析与定位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中国账簿管理系统行业竞争格局及策略选择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账簿管理系统行业总体市场竞争状况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一、账簿管理系统行业竞争结构分析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二、账簿管理系统企业竞争格局与集中度评估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三、账簿管理系统行业SWOT分析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账簿管理系统行业重点企业调研分析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账簿管理系统企业发展策略分析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账簿管理系统市场与销售策略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账簿管理系统品牌战略思考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中国账簿管理系统行业发展环境分析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二、账簿管理系统行业主管部门、监管体制及相关政策法规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3、账簿管理系统行业的主要法律、法规和政策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4、2025年账簿管理系统行业法律法规和政策对行业的影响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二、账簿管理系统消费者需求分析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一、账簿管理系统技术的应用与创新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二、账簿管理系统行业发展的技术趋势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2025-2031年账簿管理系统行业展趋势预测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2025-2031年账簿管理系统市场发展前景分析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一、账簿管理系统市场发展潜力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二、账簿管理系统市场前景分析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三、账簿管理系统细分行业发展前景分析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2025-2031年账簿管理系统发展趋势预测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一、账簿管理系统发展趋势预测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二、账簿管理系统市场规模预测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三、账簿管理系统细分市场发展趋势预测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未来账簿管理系统行业挑战与机遇探讨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一、账簿管理系统行业挑战</w:t>
      </w:r>
      <w:r>
        <w:rPr>
          <w:rFonts w:hint="eastAsia"/>
        </w:rPr>
        <w:br/>
      </w:r>
      <w:r>
        <w:rPr>
          <w:rFonts w:hint="eastAsia"/>
        </w:rPr>
        <w:t>　　　　二、账簿管理系统行业机遇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账簿管理系统行业研究结论及建议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对账簿管理系统行业发展的建议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对账簿管理系统企业和投资者的建议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账簿管理系统行业历程</w:t>
      </w:r>
      <w:r>
        <w:rPr>
          <w:rFonts w:hint="eastAsia"/>
        </w:rPr>
        <w:br/>
      </w:r>
      <w:r>
        <w:rPr>
          <w:rFonts w:hint="eastAsia"/>
        </w:rPr>
        <w:t>　　图表 账簿管理系统行业生命周期</w:t>
      </w:r>
      <w:r>
        <w:rPr>
          <w:rFonts w:hint="eastAsia"/>
        </w:rPr>
        <w:br/>
      </w:r>
      <w:r>
        <w:rPr>
          <w:rFonts w:hint="eastAsia"/>
        </w:rPr>
        <w:t>　　图表 账簿管理系统行业产业链分析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2019-2024年账簿管理系统行业市场容量统计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2019-2024年中国账簿管理系统行业经营效益分析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**地区账簿管理系统市场规模及增长情况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**地区账簿管理系统行业市场需求情况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**地区账簿管理系统市场规模及增长情况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**地区账簿管理系统行业市场需求情况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**地区账簿管理系统市场规模及增长情况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**地区账簿管理系统行业市场需求情况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账簿管理系统重点企业（一）基本信息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账簿管理系统重点企业（一）经营情况分析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账簿管理系统重点企业（一）盈利能力情况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账簿管理系统重点企业（二）经营情况分析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账簿管理系统重点企业（二）盈利能力情况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账簿管理系统重点企业（二）成长能力情况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2025-2031年中国账簿管理系统行业市场容量预测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2025-2031年中国账簿管理系统行业市场规模预测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2025-2031年中国账簿管理系统市场前景分析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2025-2031年中国账簿管理系统行业发展趋势预测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74d059834898" w:history="1">
        <w:r>
          <w:rPr>
            <w:rStyle w:val="Hyperlink"/>
          </w:rPr>
          <w:t>2025-2031年中国账簿管理系统行业市场调研与行业前景分析报告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74d059834898" w:history="1">
        <w:r>
          <w:rPr>
            <w:rStyle w:val="Hyperlink"/>
          </w:rPr>
          <w:t>https://www.20087.com/5/75/ZhangBuGuanLiXiTongShiChangQianJingYuCe.html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热点：个人记账系统、账簿管理系统怎么做、会计自动记账系统、账簿管理包括哪些内容?、固定资产系统和总账系统、账簿的管理、出纳账务管理系统免费、帐目管理系统、出纳云记账系统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c8c13b0e4696" w:history="1">
      <w:r>
        <w:rPr>
          <w:rStyle w:val="Hyperlink"/>
        </w:rPr>
        <w:t>2025-2031年中国账簿管理系统行业市场调研与行业前景分析报告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angBuGuanLiXiTongShiChangQianJingYuCe.html" TargetMode="External" Id="R7ba274d05983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angBuGuanLiXiTongShiChangQianJingYuCe.html" TargetMode="External" Id="Rf899c8c13b0e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2025-04-25T02:06:51Z</dcterms:created>
  <dcterms:modified xsi:type="dcterms:W3CDTF">2025-04-25T03:06:51Z</dcterms:modified>
  <dc:subject>2025-2031年中国账簿管理系统行业市场调研与行业前景分析报告</dc:subject>
  <dc:title>2025-2031年中国账簿管理系统行业市场调研与行业前景分析报告</dc:title>
  <cp:keywords>2025-2031年中国账簿管理系统行业市场调研与行业前景分析报告</cp:keywords>
  <dc:description>2025-2031年中国账簿管理系统行业市场调研与行业前景分析报告</dc:description>
</cp:coreProperties>
</file>