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a5c65554e4150" w:history="1">
              <w:r>
                <w:rPr>
                  <w:rStyle w:val="Hyperlink"/>
                </w:rPr>
                <w:t>2025-2031年中国连锁超市行业市场调研与前景分析报告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a5c65554e4150" w:history="1">
              <w:r>
                <w:rPr>
                  <w:rStyle w:val="Hyperlink"/>
                </w:rPr>
                <w:t>2025-2031年中国连锁超市行业市场调研与前景分析报告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a5c65554e4150" w:history="1">
                <w:r>
                  <w:rPr>
                    <w:rStyle w:val="Hyperlink"/>
                  </w:rPr>
                  <w:t>https://www.20087.com/5/35/LianSuoChaoShiFaZhanQianJing.html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超市是一种零售业态，通过标准化管理和规模化经营，提供广泛的商品选择和便利的购物体验。近年来，随着电商的崛起和消费者购物习惯的变化，连锁超市面临挑战，但也加速了线上线下融合的发展。许多超市引入了自助结账、在线预订和送货上门服务，以适应数字化趋势。</w:t>
      </w:r>
      <w:r>
        <w:rPr>
          <w:rFonts w:hint="eastAsia"/>
        </w:rPr>
        <w:br/>
      </w:r>
      <w:r>
        <w:rPr>
          <w:rFonts w:hint="eastAsia"/>
        </w:rPr>
        <w:t>　　未来，连锁超市将更加注重体验式购物和可持续性。随着消费者对健康、环保和品质生活的追求，超市将提供更多有机、本地和特色商品，以及减少包装和食品浪费的措施。同时，增强现实和虚拟现实技术的应用，将创造沉浸式的购物环境，提升顾客体验。此外，供应链的透明度和社区参与，将成为超市品牌形象的重要组成部分，增强与消费者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a5c65554e4150" w:history="1">
        <w:r>
          <w:rPr>
            <w:rStyle w:val="Hyperlink"/>
          </w:rPr>
          <w:t>2025-2031年中国连锁超市行业市场调研与前景分析报告</w:t>
        </w:r>
      </w:hyperlink>
      <w:r>
        <w:rPr>
          <w:rFonts w:hint="eastAsia"/>
        </w:rPr>
        <w:t>》通过详实的数据分析，全面解析了连锁超市行业的市场规模、需求动态及价格趋势，深入探讨了连锁超市产业链上下游的协同关系与竞争格局变化。报告对连锁超市细分市场进行精准划分，结合重点企业研究，揭示了品牌影响力与市场集中度的现状，为行业参与者提供了清晰的竞争态势洞察。同时，报告结合宏观经济环境、技术发展路径及消费者需求演变，科学预测了连锁超市行业的未来发展方向，并针对潜在风险提出了切实可行的应对策略。报告为连锁超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连锁超市产业概述</w:t>
      </w:r>
      <w:r>
        <w:rPr>
          <w:rFonts w:hint="eastAsia"/>
        </w:rPr>
        <w:br/>
      </w:r>
      <w:r>
        <w:rPr>
          <w:rFonts w:hint="eastAsia"/>
        </w:rPr>
        <w:t>　　第一节 连锁超市定义</w:t>
      </w:r>
      <w:r>
        <w:rPr>
          <w:rFonts w:hint="eastAsia"/>
        </w:rPr>
        <w:br/>
      </w:r>
      <w:r>
        <w:rPr>
          <w:rFonts w:hint="eastAsia"/>
        </w:rPr>
        <w:t>　　第二节 连锁超市行业特点</w:t>
      </w:r>
      <w:r>
        <w:rPr>
          <w:rFonts w:hint="eastAsia"/>
        </w:rPr>
        <w:br/>
      </w:r>
      <w:r>
        <w:rPr>
          <w:rFonts w:hint="eastAsia"/>
        </w:rPr>
        <w:t>　　第三节 连锁超市发展历程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2024-2025年中国连锁超市行业发展环境分析</w:t>
      </w:r>
      <w:r>
        <w:rPr>
          <w:rFonts w:hint="eastAsia"/>
        </w:rPr>
        <w:br/>
      </w:r>
      <w:r>
        <w:rPr>
          <w:rFonts w:hint="eastAsia"/>
        </w:rPr>
        <w:t>　　第一节 连锁超市行业经济环境分析</w:t>
      </w:r>
      <w:r>
        <w:rPr>
          <w:rFonts w:hint="eastAsia"/>
        </w:rPr>
        <w:br/>
      </w:r>
      <w:r>
        <w:rPr>
          <w:rFonts w:hint="eastAsia"/>
        </w:rPr>
        <w:t>　　第二节 连锁超市行业政策环境分析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一、连锁超市行业政策影响分析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二、相关连锁超市行业标准分析</w:t>
      </w:r>
      <w:r>
        <w:rPr>
          <w:rFonts w:hint="eastAsia"/>
        </w:rPr>
        <w:br/>
      </w:r>
      <w:r>
        <w:rPr>
          <w:rFonts w:hint="eastAsia"/>
        </w:rPr>
        <w:t>　　第三节 连锁超市行业社会环境分析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2024-2025年连锁超市行业技术发展现状及趋势分析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国内外连锁超市行业技术差异与原因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国外主要国家、地区连锁超市市场现状</w:t>
      </w:r>
      <w:r>
        <w:rPr>
          <w:rFonts w:hint="eastAsia"/>
        </w:rPr>
        <w:br/>
      </w:r>
      <w:r>
        <w:rPr>
          <w:rFonts w:hint="eastAsia"/>
        </w:rPr>
        <w:t>　　第三节 全球连锁超市行业发展趋势预测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中国连锁超市行业发展调研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2019-2024年中国连锁超市行业规模情况</w:t>
      </w:r>
      <w:r>
        <w:rPr>
          <w:rFonts w:hint="eastAsia"/>
        </w:rPr>
        <w:br/>
      </w:r>
      <w:r>
        <w:rPr>
          <w:rFonts w:hint="eastAsia"/>
        </w:rPr>
        <w:t>　　　　一、连锁超市行业市场规模状况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二、连锁超市行业单位规模状况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三、连锁超市行业人员规模状况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2019-2024年中国连锁超市行业财务能力分析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2024-2025年中国连锁超市行业热点动态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2025年中国连锁超市行业面临的挑战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**地区连锁超市发展现状及趋势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2025年连锁超市行业竞争格局分析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三、我国连锁超市市场竞争趋势</w:t>
      </w:r>
      <w:r>
        <w:rPr>
          <w:rFonts w:hint="eastAsia"/>
        </w:rPr>
        <w:br/>
      </w:r>
      <w:r>
        <w:rPr>
          <w:rFonts w:hint="eastAsia"/>
        </w:rPr>
        <w:t>　　第三节 连锁超市行业兼并与重组整合分析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一、连锁超市行业兼并与重组整合动态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二、连锁超市行业兼并与重组整合发展趋势预测分析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四、连锁超市行业风险分析</w:t>
      </w:r>
      <w:r>
        <w:rPr>
          <w:rFonts w:hint="eastAsia"/>
        </w:rPr>
        <w:br/>
      </w:r>
      <w:r>
        <w:rPr>
          <w:rFonts w:hint="eastAsia"/>
        </w:rPr>
        <w:t>　　第二节 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2025-2031年中国连锁超市市场预测分析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二、中国连锁超市发展趋势预测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2025-2031年中国连锁超市企业发展策略建议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一、连锁超市企业融资策略</w:t>
      </w:r>
      <w:r>
        <w:rPr>
          <w:rFonts w:hint="eastAsia"/>
        </w:rPr>
        <w:br/>
      </w:r>
      <w:r>
        <w:rPr>
          <w:rFonts w:hint="eastAsia"/>
        </w:rPr>
        <w:t>　　　　二、连锁超市企业人才策略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2025-2031年中国连锁超市企业营销策略建议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一、连锁超市企业定位策略</w:t>
      </w:r>
      <w:r>
        <w:rPr>
          <w:rFonts w:hint="eastAsia"/>
        </w:rPr>
        <w:br/>
      </w:r>
      <w:r>
        <w:rPr>
          <w:rFonts w:hint="eastAsia"/>
        </w:rPr>
        <w:t>　　　　二、连锁超市企业价格策略</w:t>
      </w:r>
      <w:r>
        <w:rPr>
          <w:rFonts w:hint="eastAsia"/>
        </w:rPr>
        <w:br/>
      </w:r>
      <w:r>
        <w:rPr>
          <w:rFonts w:hint="eastAsia"/>
        </w:rPr>
        <w:t>　　　　三、连锁超市企业促销策略</w:t>
      </w:r>
      <w:r>
        <w:rPr>
          <w:rFonts w:hint="eastAsia"/>
        </w:rPr>
        <w:br/>
      </w:r>
      <w:r>
        <w:rPr>
          <w:rFonts w:hint="eastAsia"/>
        </w:rPr>
        <w:t>　　第四节 中智.林　连锁超市行业研究结论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连锁超市介绍</w:t>
      </w:r>
      <w:r>
        <w:rPr>
          <w:rFonts w:hint="eastAsia"/>
        </w:rPr>
        <w:br/>
      </w:r>
      <w:r>
        <w:rPr>
          <w:rFonts w:hint="eastAsia"/>
        </w:rPr>
        <w:t>　　图表 连锁超市图片</w:t>
      </w:r>
      <w:r>
        <w:rPr>
          <w:rFonts w:hint="eastAsia"/>
        </w:rPr>
        <w:br/>
      </w:r>
      <w:r>
        <w:rPr>
          <w:rFonts w:hint="eastAsia"/>
        </w:rPr>
        <w:t>　　图表 连锁超市产业链调研</w:t>
      </w:r>
      <w:r>
        <w:rPr>
          <w:rFonts w:hint="eastAsia"/>
        </w:rPr>
        <w:br/>
      </w:r>
      <w:r>
        <w:rPr>
          <w:rFonts w:hint="eastAsia"/>
        </w:rPr>
        <w:t>　　图表 连锁超市行业特点</w:t>
      </w:r>
      <w:r>
        <w:rPr>
          <w:rFonts w:hint="eastAsia"/>
        </w:rPr>
        <w:br/>
      </w:r>
      <w:r>
        <w:rPr>
          <w:rFonts w:hint="eastAsia"/>
        </w:rPr>
        <w:t>　　图表 连锁超市政策</w:t>
      </w:r>
      <w:r>
        <w:rPr>
          <w:rFonts w:hint="eastAsia"/>
        </w:rPr>
        <w:br/>
      </w:r>
      <w:r>
        <w:rPr>
          <w:rFonts w:hint="eastAsia"/>
        </w:rPr>
        <w:t>　　图表 连锁超市技术 标准</w:t>
      </w:r>
      <w:r>
        <w:rPr>
          <w:rFonts w:hint="eastAsia"/>
        </w:rPr>
        <w:br/>
      </w:r>
      <w:r>
        <w:rPr>
          <w:rFonts w:hint="eastAsia"/>
        </w:rPr>
        <w:t>　　图表 连锁超市最新消息 动态</w:t>
      </w:r>
      <w:r>
        <w:rPr>
          <w:rFonts w:hint="eastAsia"/>
        </w:rPr>
        <w:br/>
      </w:r>
      <w:r>
        <w:rPr>
          <w:rFonts w:hint="eastAsia"/>
        </w:rPr>
        <w:t>　　图表 连锁超市行业现状</w:t>
      </w:r>
      <w:r>
        <w:rPr>
          <w:rFonts w:hint="eastAsia"/>
        </w:rPr>
        <w:br/>
      </w:r>
      <w:r>
        <w:rPr>
          <w:rFonts w:hint="eastAsia"/>
        </w:rPr>
        <w:t>　　图表 2019-2024年连锁超市行业市场容量统计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2019-2024年中国连锁超市市场规模情况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2019-2024年中国连锁超市销售统计</w:t>
      </w:r>
      <w:r>
        <w:rPr>
          <w:rFonts w:hint="eastAsia"/>
        </w:rPr>
        <w:br/>
      </w:r>
      <w:r>
        <w:rPr>
          <w:rFonts w:hint="eastAsia"/>
        </w:rPr>
        <w:t>　　图表 2019-2024年中国连锁超市利润总额</w:t>
      </w:r>
      <w:r>
        <w:rPr>
          <w:rFonts w:hint="eastAsia"/>
        </w:rPr>
        <w:br/>
      </w:r>
      <w:r>
        <w:rPr>
          <w:rFonts w:hint="eastAsia"/>
        </w:rPr>
        <w:t>　　图表 2019-2024年中国连锁超市企业数量统计</w:t>
      </w:r>
      <w:r>
        <w:rPr>
          <w:rFonts w:hint="eastAsia"/>
        </w:rPr>
        <w:br/>
      </w:r>
      <w:r>
        <w:rPr>
          <w:rFonts w:hint="eastAsia"/>
        </w:rPr>
        <w:t>　　图表 2024年连锁超市成本和利润分析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连锁超市品牌分析</w:t>
      </w:r>
      <w:r>
        <w:rPr>
          <w:rFonts w:hint="eastAsia"/>
        </w:rPr>
        <w:br/>
      </w:r>
      <w:r>
        <w:rPr>
          <w:rFonts w:hint="eastAsia"/>
        </w:rPr>
        <w:t>　　图表 **地区连锁超市市场规模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**地区连锁超市市场调研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**地区连锁超市市场规模</w:t>
      </w:r>
      <w:r>
        <w:rPr>
          <w:rFonts w:hint="eastAsia"/>
        </w:rPr>
        <w:br/>
      </w:r>
      <w:r>
        <w:rPr>
          <w:rFonts w:hint="eastAsia"/>
        </w:rPr>
        <w:t>　　图表 **地区连锁超市行业市场需求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**地区连锁超市市场调研</w:t>
      </w:r>
      <w:r>
        <w:rPr>
          <w:rFonts w:hint="eastAsia"/>
        </w:rPr>
        <w:br/>
      </w:r>
      <w:r>
        <w:rPr>
          <w:rFonts w:hint="eastAsia"/>
        </w:rPr>
        <w:t>　　图表 **地区连锁超市市场需求分析</w:t>
      </w:r>
      <w:r>
        <w:rPr>
          <w:rFonts w:hint="eastAsia"/>
        </w:rPr>
        <w:br/>
      </w:r>
      <w:r>
        <w:rPr>
          <w:rFonts w:hint="eastAsia"/>
        </w:rPr>
        <w:t>　　图表 连锁超市上游发展</w:t>
      </w:r>
      <w:r>
        <w:rPr>
          <w:rFonts w:hint="eastAsia"/>
        </w:rPr>
        <w:br/>
      </w:r>
      <w:r>
        <w:rPr>
          <w:rFonts w:hint="eastAsia"/>
        </w:rPr>
        <w:t>　　图表 连锁超市下游发展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连锁超市企业（一）概况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连锁超市企业（二）简介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连锁超市企业（三）概况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连锁超市企业（四）简介</w:t>
      </w:r>
      <w:r>
        <w:rPr>
          <w:rFonts w:hint="eastAsia"/>
        </w:rPr>
        <w:br/>
      </w:r>
      <w:r>
        <w:rPr>
          <w:rFonts w:hint="eastAsia"/>
        </w:rPr>
        <w:t>　　图表 企业连锁超市业务</w:t>
      </w:r>
      <w:r>
        <w:rPr>
          <w:rFonts w:hint="eastAsia"/>
        </w:rPr>
        <w:br/>
      </w:r>
      <w:r>
        <w:rPr>
          <w:rFonts w:hint="eastAsia"/>
        </w:rPr>
        <w:t>　　图表 连锁超市企业（四）经营情况分析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连锁超市企业（四）盈利能力情况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连锁超市企业（四）偿债能力情况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连锁超市企业（四）运营能力情况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连锁超市企业（四）成长能力情况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连锁超市投资、并购情况</w:t>
      </w:r>
      <w:r>
        <w:rPr>
          <w:rFonts w:hint="eastAsia"/>
        </w:rPr>
        <w:br/>
      </w:r>
      <w:r>
        <w:rPr>
          <w:rFonts w:hint="eastAsia"/>
        </w:rPr>
        <w:t>　　图表 连锁超市优势</w:t>
      </w:r>
      <w:r>
        <w:rPr>
          <w:rFonts w:hint="eastAsia"/>
        </w:rPr>
        <w:br/>
      </w:r>
      <w:r>
        <w:rPr>
          <w:rFonts w:hint="eastAsia"/>
        </w:rPr>
        <w:t>　　图表 连锁超市劣势</w:t>
      </w:r>
      <w:r>
        <w:rPr>
          <w:rFonts w:hint="eastAsia"/>
        </w:rPr>
        <w:br/>
      </w:r>
      <w:r>
        <w:rPr>
          <w:rFonts w:hint="eastAsia"/>
        </w:rPr>
        <w:t>　　图表 连锁超市机会</w:t>
      </w:r>
      <w:r>
        <w:rPr>
          <w:rFonts w:hint="eastAsia"/>
        </w:rPr>
        <w:br/>
      </w:r>
      <w:r>
        <w:rPr>
          <w:rFonts w:hint="eastAsia"/>
        </w:rPr>
        <w:t>　　图表 连锁超市威胁</w:t>
      </w:r>
      <w:r>
        <w:rPr>
          <w:rFonts w:hint="eastAsia"/>
        </w:rPr>
        <w:br/>
      </w:r>
      <w:r>
        <w:rPr>
          <w:rFonts w:hint="eastAsia"/>
        </w:rPr>
        <w:t>　　图表 进入连锁超市行业壁垒</w:t>
      </w:r>
      <w:r>
        <w:rPr>
          <w:rFonts w:hint="eastAsia"/>
        </w:rPr>
        <w:br/>
      </w:r>
      <w:r>
        <w:rPr>
          <w:rFonts w:hint="eastAsia"/>
        </w:rPr>
        <w:t>　　图表 连锁超市发展有利因素</w:t>
      </w:r>
      <w:r>
        <w:rPr>
          <w:rFonts w:hint="eastAsia"/>
        </w:rPr>
        <w:br/>
      </w:r>
      <w:r>
        <w:rPr>
          <w:rFonts w:hint="eastAsia"/>
        </w:rPr>
        <w:t>　　图表 连锁超市发展不利因素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2025-2031年中国连锁超市行业风险</w:t>
      </w:r>
      <w:r>
        <w:rPr>
          <w:rFonts w:hint="eastAsia"/>
        </w:rPr>
        <w:br/>
      </w:r>
      <w:r>
        <w:rPr>
          <w:rFonts w:hint="eastAsia"/>
        </w:rPr>
        <w:t>　　图表 2025-2031年中国连锁超市市场前景分析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2025-2031年中国连锁超市发展趋势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a5c65554e4150" w:history="1">
        <w:r>
          <w:rPr>
            <w:rStyle w:val="Hyperlink"/>
          </w:rPr>
          <w:t>2025-2031年中国连锁超市行业市场调研与前景分析报告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a5c65554e4150" w:history="1">
        <w:r>
          <w:rPr>
            <w:rStyle w:val="Hyperlink"/>
          </w:rPr>
          <w:t>https://www.20087.com/5/35/LianSuoChaoShiFaZhanQianJing.html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超市有哪些品牌、连锁超市加盟、开一家小型便利店需要多少钱、连锁超市加盟店10大品牌、餐饮连锁店加盟十大排名、连锁超市零售电池征收消费税吗、中国十大超市排名、连锁超市商标属于哪一类、连锁超市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3c1b8d47441ad" w:history="1">
      <w:r>
        <w:rPr>
          <w:rStyle w:val="Hyperlink"/>
        </w:rPr>
        <w:t>2025-2031年中国连锁超市行业市场调研与前景分析报告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ianSuoChaoShiFaZhanQianJing.html" TargetMode="External" Id="R94ea5c65554e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ianSuoChaoShiFaZhanQianJing.html" TargetMode="External" Id="Re983c1b8d474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2024-11-28T00:22:00Z</dcterms:created>
  <dcterms:modified xsi:type="dcterms:W3CDTF">2024-11-28T01:22:00Z</dcterms:modified>
  <dc:subject>2025-2031年中国连锁超市行业市场调研与前景分析报告</dc:subject>
  <dc:title>2025-2031年中国连锁超市行业市场调研与前景分析报告</dc:title>
  <cp:keywords>2025-2031年中国连锁超市行业市场调研与前景分析报告</cp:keywords>
  <dc:description>2025-2031年中国连锁超市行业市场调研与前景分析报告</dc:description>
</cp:coreProperties>
</file>