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1c7b0341b410a" w:history="1">
              <w:r>
                <w:rPr>
                  <w:rStyle w:val="Hyperlink"/>
                </w:rPr>
                <w:t>2026-2032年全球与中国国标舞鞋市场研究及发展前景报告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1c7b0341b410a" w:history="1">
              <w:r>
                <w:rPr>
                  <w:rStyle w:val="Hyperlink"/>
                </w:rPr>
                <w:t>2026-2032年全球与中国国标舞鞋市场研究及发展前景报告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1c7b0341b410a" w:history="1">
                <w:r>
                  <w:rPr>
                    <w:rStyle w:val="Hyperlink"/>
                  </w:rPr>
                  <w:t>https://www.20087.com/5/95/GuoBiaoWuXieFaZhanXianZhuangQianJing.html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国标舞鞋是专业舞蹈装备，在竞技选手、培训学员及成人兴趣群体中具有明确功能需求。女鞋多采用缎面鞋身、suede 底及低至中跟设计，强调脚背包裹性、旋转顺滑度与足弓支撑；男鞋则以牛皮鞋面、硬底及方头造型为主，注重稳定性与步法清晰度。高端产品通过3D足型扫描定制楦头，并使用透气内衬与减震垫提升舒适性。制造工艺要求手工缝制、底胶柔韧且耐磨。然而，行业仍面临量产鞋楦标准化不足导致磨脚、低价鞋底过硬影响舞感、以及初学者忽视专业试穿引发运动损伤等问题。此外，线上销售难以评估合脚度，退货率高。</w:t>
      </w:r>
      <w:r>
        <w:rPr>
          <w:rFonts w:hint="eastAsia"/>
        </w:rPr>
        <w:br/>
      </w:r>
      <w:r>
        <w:rPr>
          <w:rFonts w:hint="eastAsia"/>
        </w:rPr>
        <w:t>　　未来，国标舞鞋将聚焦于智能步态分析、可持续材料应用与成长适配系统三大方向。智能步态分析在鞋垫嵌入柔性传感器，记录重心转移与旋转轴心，辅助技术改进。可持续材料应用推广植物鞣革、再生缎面及生物基胶黏剂，降低环境足迹。成长适配系统则针对青少年开发可调节鞋长与宽度的伸缩结构，延长使用周期。此外，与舞蹈教学平台联动，根据动作数据推荐鞋款硬度与跟高，将使国标舞鞋从“表演工具”升级为“舞蹈技能提升智能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1c7b0341b410a" w:history="1">
        <w:r>
          <w:rPr>
            <w:rStyle w:val="Hyperlink"/>
          </w:rPr>
          <w:t>2026-2032年全球与中国国标舞鞋市场研究及发展前景报告</w:t>
        </w:r>
      </w:hyperlink>
      <w:r>
        <w:rPr>
          <w:rFonts w:hint="eastAsia"/>
        </w:rPr>
        <w:t>》基于市场调研数据，系统分析了国标舞鞋行业的市场现状与发展前景。报告从国标舞鞋产业链角度出发，梳理了当前国标舞鞋市场规模、价格走势和供需情况，并对未来几年的增长空间作出预测。研究涵盖了国标舞鞋行业技术发展现状、创新方向以及重点企业的竞争格局，包括国标舞鞋市场集中度和品牌策略分析。报告还针对国标舞鞋细分领域和区域市场展开讨论，客观评估了国标舞鞋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按产品类型细分，全球国标舞鞋市场规模2020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按应用细分，全球国标舞鞋市场规模2020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线上商店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国标舞鞋行业发展总体概况</w:t>
      </w:r>
      <w:r>
        <w:rPr>
          <w:rFonts w:hint="eastAsia"/>
        </w:rPr>
        <w:br/>
      </w:r>
      <w:r>
        <w:rPr>
          <w:rFonts w:hint="eastAsia"/>
        </w:rPr>
        <w:t>　　　　1.5.2 国标舞鞋行业发展主要特点</w:t>
      </w:r>
      <w:r>
        <w:rPr>
          <w:rFonts w:hint="eastAsia"/>
        </w:rPr>
        <w:br/>
      </w:r>
      <w:r>
        <w:rPr>
          <w:rFonts w:hint="eastAsia"/>
        </w:rPr>
        <w:t>　　　　1.5.3 国标舞鞋行业发展影响因素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国标舞鞋有利因素</w:t>
      </w:r>
      <w:r>
        <w:rPr>
          <w:rFonts w:hint="eastAsia"/>
        </w:rPr>
        <w:br/>
      </w:r>
      <w:r>
        <w:rPr>
          <w:rFonts w:hint="eastAsia"/>
        </w:rPr>
        <w:t>　　　　1.5.3 .2 国标舞鞋不利因素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全球市场，近三年国标舞鞋主要企业占有率及排名（按销量）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国标舞鞋主要企业在国际市场占有率（按销量，2022-2025）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2024年国标舞鞋主要企业在国际市场排名（按销量）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全球市场主要企业国标舞鞋销量（2022-2025）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全球市场，近三年国标舞鞋主要企业占有率及排名（按收入）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国标舞鞋主要企业在国际市场占有率（按收入，2022-2025）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2024年国标舞鞋主要企业在国际市场排名（按收入）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全球市场主要企业国标舞鞋销售收入（2022-2025）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全球市场主要企业国标舞鞋销售价格（2022-2025）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中国市场，近三年国标舞鞋主要企业占有率及排名（按销量）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国标舞鞋主要企业在中国市场占有率（按销量，2022-2025）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2024年国标舞鞋主要企业在中国市场排名（按销量）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中国市场主要企业国标舞鞋销量（2022-2025）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中国市场，近三年国标舞鞋主要企业占有率及排名（按收入）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国标舞鞋主要企业在中国市场占有率（按收入，2022-2025）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2024年国标舞鞋主要企业在中国市场排名（按收入）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中国市场主要企业国标舞鞋销售收入（2022-2025）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全球主要厂商国标舞鞋总部及产地分布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全球主要厂商成立时间及国标舞鞋商业化日期</w:t>
      </w:r>
      <w:r>
        <w:rPr>
          <w:rFonts w:hint="eastAsia"/>
        </w:rPr>
        <w:br/>
      </w:r>
      <w:r>
        <w:rPr>
          <w:rFonts w:hint="eastAsia"/>
        </w:rPr>
        <w:t>　　2.8 全球主要厂商国标舞鞋产品类型及应用</w:t>
      </w:r>
      <w:r>
        <w:rPr>
          <w:rFonts w:hint="eastAsia"/>
        </w:rPr>
        <w:br/>
      </w:r>
      <w:r>
        <w:rPr>
          <w:rFonts w:hint="eastAsia"/>
        </w:rPr>
        <w:t>　　2.9 国标舞鞋行业集中度、竞争程度分析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国标舞鞋行业集中度分析：2024年全球Top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全球国标舞鞋第一梯队、第二梯队和第三梯队生产商（品牌）及市场份额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全球国标舞鞋总体规模分析</w:t>
      </w:r>
      <w:r>
        <w:rPr>
          <w:rFonts w:hint="eastAsia"/>
        </w:rPr>
        <w:br/>
      </w:r>
      <w:r>
        <w:rPr>
          <w:rFonts w:hint="eastAsia"/>
        </w:rPr>
        <w:t>　　3.1 全球国标舞鞋供需现状及预测（2020-2032）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全球国标舞鞋产能、产量、产能利用率及发展趋势（2020-2032）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全球国标舞鞋产量、需求量及发展趋势（2020-2032）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全球主要地区国标舞鞋产量及发展趋势（2020-2032）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全球主要地区国标舞鞋产量（2020-2025）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全球主要地区国标舞鞋产量（2026-2032）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全球主要地区国标舞鞋产量市场份额（2020-2032）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中国国标舞鞋供需现状及预测（2020-2032）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中国国标舞鞋产能、产量、产能利用率及发展趋势（2020-2032）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中国国标舞鞋产量、市场需求量及发展趋势（2020-2032）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中国市场国标舞鞋进出口（2020-2032）</w:t>
      </w:r>
      <w:r>
        <w:rPr>
          <w:rFonts w:hint="eastAsia"/>
        </w:rPr>
        <w:br/>
      </w:r>
      <w:r>
        <w:rPr>
          <w:rFonts w:hint="eastAsia"/>
        </w:rPr>
        <w:t>　　3.4 全球国标舞鞋销量及销售额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全球市场国标舞鞋销售额（2020-2032）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全球市场国标舞鞋销量（2020-2032）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全球市场国标舞鞋价格趋势（2020-2032）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全球国标舞鞋主要地区分析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全球主要地区国标舞鞋市场规模分析：2020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全球主要地区国标舞鞋销售收入及市场份额（2020-2025年）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全球主要地区国标舞鞋销售收入预测（2026-2032年）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全球主要地区国标舞鞋销量分析：2020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全球主要地区国标舞鞋销量及市场份额（2020-2025年）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全球主要地区国标舞鞋销量及市场份额预测（2026-2032）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北美市场国标舞鞋销量、收入及增长率（2020-2032）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欧洲市场国标舞鞋销量、收入及增长率（2020-2032）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中国市场国标舞鞋销量、收入及增长率（2020-2032）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日本市场国标舞鞋销量、收入及增长率（2020-2032）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东南亚市场国标舞鞋销量、收入及增长率（2020-2032）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印度市场国标舞鞋销量、收入及增长率（2020-2032）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国标舞鞋销量、收入、价格及毛利率（2020-2025）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不同产品类型国标舞鞋分析</w:t>
      </w:r>
      <w:r>
        <w:rPr>
          <w:rFonts w:hint="eastAsia"/>
        </w:rPr>
        <w:br/>
      </w:r>
      <w:r>
        <w:rPr>
          <w:rFonts w:hint="eastAsia"/>
        </w:rPr>
        <w:t>　　6.1 全球不同产品类型国标舞鞋销量（2020-2032）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全球不同产品类型国标舞鞋销量及市场份额（2020-2025）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全球不同产品类型国标舞鞋销量预测（2026-2032）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全球不同产品类型国标舞鞋收入（2020-2032）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全球不同产品类型国标舞鞋收入及市场份额（2020-2025）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全球不同产品类型国标舞鞋收入预测（2026-2032）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全球不同产品类型国标舞鞋价格走势（2020-2032）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中国不同产品类型国标舞鞋销量（2020-2032）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中国不同产品类型国标舞鞋销量预测（2026-2032）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中国不同产品类型国标舞鞋销量及市场份额（2020-2025）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中国不同产品类型国标舞鞋收入（2020-2032）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中国不同产品类型国标舞鞋收入及市场份额（2020-2025）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中国不同产品类型国标舞鞋收入预测（2026-2032）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不同应用国标舞鞋分析</w:t>
      </w:r>
      <w:r>
        <w:rPr>
          <w:rFonts w:hint="eastAsia"/>
        </w:rPr>
        <w:br/>
      </w:r>
      <w:r>
        <w:rPr>
          <w:rFonts w:hint="eastAsia"/>
        </w:rPr>
        <w:t>　　7.1 全球不同应用国标舞鞋销量（2020-2032）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全球不同应用国标舞鞋销量及市场份额（2020-2025）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全球不同应用国标舞鞋销量预测（2026-2032）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全球不同应用国标舞鞋收入（2020-2032）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全球不同应用国标舞鞋收入及市场份额（2020-2025）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全球不同应用国标舞鞋收入预测（2026-2032）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全球不同应用国标舞鞋价格走势（2020-2032）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中国不同应用国标舞鞋销量（2020-2032）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中国不同应用国标舞鞋销量及市场份额（2020-2025）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中国不同应用国标舞鞋销量预测（2026-2032）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中国不同应用国标舞鞋收入（2020-2032）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中国不同应用国标舞鞋收入及市场份额（2020-2025）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中国不同应用国标舞鞋收入预测（2026-2032）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国标舞鞋行业发展趋势</w:t>
      </w:r>
      <w:r>
        <w:rPr>
          <w:rFonts w:hint="eastAsia"/>
        </w:rPr>
        <w:br/>
      </w:r>
      <w:r>
        <w:rPr>
          <w:rFonts w:hint="eastAsia"/>
        </w:rPr>
        <w:t>　　8.2 国标舞鞋行业主要驱动因素</w:t>
      </w:r>
      <w:r>
        <w:rPr>
          <w:rFonts w:hint="eastAsia"/>
        </w:rPr>
        <w:br/>
      </w:r>
      <w:r>
        <w:rPr>
          <w:rFonts w:hint="eastAsia"/>
        </w:rPr>
        <w:t>　　8.3 国标舞鞋中国企业SWOT分析</w:t>
      </w:r>
      <w:r>
        <w:rPr>
          <w:rFonts w:hint="eastAsia"/>
        </w:rPr>
        <w:br/>
      </w:r>
      <w:r>
        <w:rPr>
          <w:rFonts w:hint="eastAsia"/>
        </w:rPr>
        <w:t>　　8.4 中国国标舞鞋行业政策环境分析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国标舞鞋行业产业链简介</w:t>
      </w:r>
      <w:r>
        <w:rPr>
          <w:rFonts w:hint="eastAsia"/>
        </w:rPr>
        <w:br/>
      </w:r>
      <w:r>
        <w:rPr>
          <w:rFonts w:hint="eastAsia"/>
        </w:rPr>
        <w:t>　　　　9.1.1 国标舞鞋行业供应链分析</w:t>
      </w:r>
      <w:r>
        <w:rPr>
          <w:rFonts w:hint="eastAsia"/>
        </w:rPr>
        <w:br/>
      </w:r>
      <w:r>
        <w:rPr>
          <w:rFonts w:hint="eastAsia"/>
        </w:rPr>
        <w:t>　　　　9.1.2 国标舞鞋主要原料及供应情况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国标舞鞋行业采购模式</w:t>
      </w:r>
      <w:r>
        <w:rPr>
          <w:rFonts w:hint="eastAsia"/>
        </w:rPr>
        <w:br/>
      </w:r>
      <w:r>
        <w:rPr>
          <w:rFonts w:hint="eastAsia"/>
        </w:rPr>
        <w:t>　　9.3 国标舞鞋行业生产模式</w:t>
      </w:r>
      <w:r>
        <w:rPr>
          <w:rFonts w:hint="eastAsia"/>
        </w:rPr>
        <w:br/>
      </w:r>
      <w:r>
        <w:rPr>
          <w:rFonts w:hint="eastAsia"/>
        </w:rPr>
        <w:t>　　9.4 国标舞鞋行业销售模式及销售渠道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按产品类型细分，全球国标舞鞋市场规模2020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按应用细分，全球国标舞鞋市场规模（CAGR）2020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国标舞鞋行业发展主要特点</w:t>
      </w:r>
      <w:r>
        <w:rPr>
          <w:rFonts w:hint="eastAsia"/>
        </w:rPr>
        <w:br/>
      </w:r>
      <w:r>
        <w:rPr>
          <w:rFonts w:hint="eastAsia"/>
        </w:rPr>
        <w:t>　　表 4： 国标舞鞋行业发展有利因素分析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国标舞鞋行业发展不利因素分析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进入国标舞鞋行业壁垒</w:t>
      </w:r>
      <w:r>
        <w:rPr>
          <w:rFonts w:hint="eastAsia"/>
        </w:rPr>
        <w:br/>
      </w:r>
      <w:r>
        <w:rPr>
          <w:rFonts w:hint="eastAsia"/>
        </w:rPr>
        <w:t>　　表 7： 国标舞鞋主要企业在国际市场占有率（按销量，2022-2025）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2024年国标舞鞋主要企业在国际市场排名（按销量）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全球市场主要企业国标舞鞋销量（2022-2025）&amp;（双）</w:t>
      </w:r>
      <w:r>
        <w:rPr>
          <w:rFonts w:hint="eastAsia"/>
        </w:rPr>
        <w:br/>
      </w:r>
      <w:r>
        <w:rPr>
          <w:rFonts w:hint="eastAsia"/>
        </w:rPr>
        <w:t>　　表 10： 国标舞鞋主要企业在国际市场占有率（按收入，2022-2025）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2024年国标舞鞋主要企业在国际市场排名（按收入）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全球市场主要企业国标舞鞋销售收入（2022-2025）&amp;（万元）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全球市场主要企业国标舞鞋销售价格（2022-2025）&amp;（US$/Unit）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国标舞鞋主要企业在中国市场占有率（按销量，2022-2025）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2024年国标舞鞋主要企业在中国市场排名（按销量）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中国市场主要企业国标舞鞋销量（2022-2025）&amp;（双）</w:t>
      </w:r>
      <w:r>
        <w:rPr>
          <w:rFonts w:hint="eastAsia"/>
        </w:rPr>
        <w:br/>
      </w:r>
      <w:r>
        <w:rPr>
          <w:rFonts w:hint="eastAsia"/>
        </w:rPr>
        <w:t>　　表 17： 国标舞鞋主要企业在中国市场占有率（按收入，2022-2025）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2024年国标舞鞋主要企业在中国市场排名（按收入）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中国市场主要企业国标舞鞋销售收入（2022-2025）&amp;（万元）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全球主要厂商国标舞鞋总部及产地分布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全球主要厂商成立时间及国标舞鞋商业化日期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全球主要厂商国标舞鞋产品类型及应用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2024年全球国标舞鞋主要厂商市场地位（第一梯队、第二梯队和第三梯队）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全球国标舞鞋市场投资、并购等现状分析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全球主要地区国标舞鞋产量增速（CAGR）：（2020 VS 2025 VS 2032）&amp;（双）</w:t>
      </w:r>
      <w:r>
        <w:rPr>
          <w:rFonts w:hint="eastAsia"/>
        </w:rPr>
        <w:br/>
      </w:r>
      <w:r>
        <w:rPr>
          <w:rFonts w:hint="eastAsia"/>
        </w:rPr>
        <w:t>　　表 26： 全球主要地区国标舞鞋产量（2020 VS 2025 VS 2032）&amp;（双）</w:t>
      </w:r>
      <w:r>
        <w:rPr>
          <w:rFonts w:hint="eastAsia"/>
        </w:rPr>
        <w:br/>
      </w:r>
      <w:r>
        <w:rPr>
          <w:rFonts w:hint="eastAsia"/>
        </w:rPr>
        <w:t>　　表 27： 全球主要地区国标舞鞋产量（2020-2025）&amp;（双）</w:t>
      </w:r>
      <w:r>
        <w:rPr>
          <w:rFonts w:hint="eastAsia"/>
        </w:rPr>
        <w:br/>
      </w:r>
      <w:r>
        <w:rPr>
          <w:rFonts w:hint="eastAsia"/>
        </w:rPr>
        <w:t>　　表 28： 全球主要地区国标舞鞋产量（2026-2032）&amp;（双）</w:t>
      </w:r>
      <w:r>
        <w:rPr>
          <w:rFonts w:hint="eastAsia"/>
        </w:rPr>
        <w:br/>
      </w:r>
      <w:r>
        <w:rPr>
          <w:rFonts w:hint="eastAsia"/>
        </w:rPr>
        <w:t>　　表 29： 全球主要地区国标舞鞋产量市场份额（2020-2025）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全球主要地区国标舞鞋产量（2026-2032）&amp;（双）</w:t>
      </w:r>
      <w:r>
        <w:rPr>
          <w:rFonts w:hint="eastAsia"/>
        </w:rPr>
        <w:br/>
      </w:r>
      <w:r>
        <w:rPr>
          <w:rFonts w:hint="eastAsia"/>
        </w:rPr>
        <w:t>　　表 31： 中国市场国标舞鞋产量、销量、进出口（2020-2025年）&amp;（双）</w:t>
      </w:r>
      <w:r>
        <w:rPr>
          <w:rFonts w:hint="eastAsia"/>
        </w:rPr>
        <w:br/>
      </w:r>
      <w:r>
        <w:rPr>
          <w:rFonts w:hint="eastAsia"/>
        </w:rPr>
        <w:t>　　表 32： 中国市场国标舞鞋产量、销量、进出口预测（2026-2032）&amp;（双）</w:t>
      </w:r>
      <w:r>
        <w:rPr>
          <w:rFonts w:hint="eastAsia"/>
        </w:rPr>
        <w:br/>
      </w:r>
      <w:r>
        <w:rPr>
          <w:rFonts w:hint="eastAsia"/>
        </w:rPr>
        <w:t>　　表 33： 全球主要地区国标舞鞋销售收入增速：（2020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全球主要地区国标舞鞋销售收入（2020-2025）&amp;（万元）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全球主要地区国标舞鞋销售收入市场份额（2020-2025）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全球主要地区国标舞鞋收入（2026-2032）&amp;（万元）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全球主要地区国标舞鞋收入市场份额（2026-2032）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全球主要地区国标舞鞋销量（双）：2020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全球主要地区国标舞鞋销量（2020-2025）&amp;（双）</w:t>
      </w:r>
      <w:r>
        <w:rPr>
          <w:rFonts w:hint="eastAsia"/>
        </w:rPr>
        <w:br/>
      </w:r>
      <w:r>
        <w:rPr>
          <w:rFonts w:hint="eastAsia"/>
        </w:rPr>
        <w:t>　　表 40： 全球主要地区国标舞鞋销量市场份额（2020-2025）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全球主要地区国标舞鞋销量（2026-2032）&amp;（双）</w:t>
      </w:r>
      <w:r>
        <w:rPr>
          <w:rFonts w:hint="eastAsia"/>
        </w:rPr>
        <w:br/>
      </w:r>
      <w:r>
        <w:rPr>
          <w:rFonts w:hint="eastAsia"/>
        </w:rPr>
        <w:t>　　表 42： 全球主要地区国标舞鞋销量份额（2026-2032）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国标舞鞋生产基地、销售区域、竞争对手及市场地位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国标舞鞋产品规格、参数及市场应用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国标舞鞋销量（双）、收入（万元）、价格（US$/Unit）及毛利率（2020-2025）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全球不同产品类型国标舞鞋销量（2020-2025年）&amp;（双）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144： 全球不同产品类型国标舞鞋销量市场份额（2020-2025）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全球不同产品类型国标舞鞋销量预测（2026-2032）&amp;（双）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全球市场不同产品类型国标舞鞋销量市场份额预测（2026-2032）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全球不同产品类型国标舞鞋收入（2020-2025年）&amp;（万元）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全球不同产品类型国标舞鞋收入市场份额（2020-2025）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全球不同产品类型国标舞鞋收入预测（2026-2032）&amp;（万元）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全球不同产品类型国标舞鞋收入市场份额预测（2026-2032）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中国不同产品类型国标舞鞋销量预测（2026-2032）&amp;（双）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全球市场不同产品类型国标舞鞋销量市场份额预测（2026-2032）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中国不同产品类型国标舞鞋销量（2020-2025年）&amp;（双）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154： 中国不同产品类型国标舞鞋销量市场份额（2020-2025）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中国不同产品类型国标舞鞋收入（2020-2025年）&amp;（万元）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中国不同产品类型国标舞鞋收入市场份额（2020-2025）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中国不同产品类型国标舞鞋收入预测（2026-2032）&amp;（万元）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中国不同产品类型国标舞鞋收入市场份额预测（2026-2032）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全球不同应用国标舞鞋销量（2020-2025年）&amp;（双）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160： 全球不同应用国标舞鞋销量市场份额（2020-2025）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全球不同应用国标舞鞋销量预测（2026-2032）&amp;（双）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162： 全球市场不同应用国标舞鞋销量市场份额预测（2026-2032）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全球不同应用国标舞鞋收入（2020-2025年）&amp;（万元）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全球不同应用国标舞鞋收入市场份额（2020-2025）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全球不同应用国标舞鞋收入预测（2026-2032）&amp;（万元）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全球不同应用国标舞鞋收入市场份额预测（2026-2032）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中国不同应用国标舞鞋销量（2020-2025年）&amp;（双）</w:t>
      </w:r>
      <w:r>
        <w:rPr>
          <w:rFonts w:hint="eastAsia"/>
        </w:rPr>
        <w:br/>
      </w:r>
      <w:r>
        <w:rPr>
          <w:rFonts w:hint="eastAsia"/>
        </w:rPr>
        <w:t>　　表 168： 中国不同应用国标舞鞋销量市场份额（2020-2025）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中国不同应用国标舞鞋销量预测（2026-2032）&amp;（双）</w:t>
      </w:r>
      <w:r>
        <w:rPr>
          <w:rFonts w:hint="eastAsia"/>
        </w:rPr>
        <w:br/>
      </w:r>
      <w:r>
        <w:rPr>
          <w:rFonts w:hint="eastAsia"/>
        </w:rPr>
        <w:t>　　表 170： 中国市场不同应用国标舞鞋销量市场份额预测（2026-2032）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中国不同应用国标舞鞋收入（2020-2025年）&amp;（万元）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中国不同应用国标舞鞋收入市场份额（2020-2025）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中国不同应用国标舞鞋收入预测（2026-2032）&amp;（万元）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中国不同应用国标舞鞋收入市场份额预测（2026-2032）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国标舞鞋行业发展趋势</w:t>
      </w:r>
      <w:r>
        <w:rPr>
          <w:rFonts w:hint="eastAsia"/>
        </w:rPr>
        <w:br/>
      </w:r>
      <w:r>
        <w:rPr>
          <w:rFonts w:hint="eastAsia"/>
        </w:rPr>
        <w:t>　　表 176： 国标舞鞋行业主要驱动因素</w:t>
      </w:r>
      <w:r>
        <w:rPr>
          <w:rFonts w:hint="eastAsia"/>
        </w:rPr>
        <w:br/>
      </w:r>
      <w:r>
        <w:rPr>
          <w:rFonts w:hint="eastAsia"/>
        </w:rPr>
        <w:t>　　表 177： 国标舞鞋行业供应链分析</w:t>
      </w:r>
      <w:r>
        <w:rPr>
          <w:rFonts w:hint="eastAsia"/>
        </w:rPr>
        <w:br/>
      </w:r>
      <w:r>
        <w:rPr>
          <w:rFonts w:hint="eastAsia"/>
        </w:rPr>
        <w:t>　　表 178： 国标舞鞋上游原料供应商</w:t>
      </w:r>
      <w:r>
        <w:rPr>
          <w:rFonts w:hint="eastAsia"/>
        </w:rPr>
        <w:br/>
      </w:r>
      <w:r>
        <w:rPr>
          <w:rFonts w:hint="eastAsia"/>
        </w:rPr>
        <w:t>　　表 179： 国标舞鞋主要地区不同应用客户分析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国标舞鞋典型经销商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国标舞鞋产品图片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全球不同产品类型国标舞鞋销售额2020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全球不同产品类型国标舞鞋市场份额2024 &amp; 2032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全球不同应用国标舞鞋市场份额2024 &amp; 2032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线上商店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2024年全球前五大生产商国标舞鞋市场份额</w:t>
      </w:r>
      <w:r>
        <w:rPr>
          <w:rFonts w:hint="eastAsia"/>
        </w:rPr>
        <w:br/>
      </w:r>
      <w:r>
        <w:rPr>
          <w:rFonts w:hint="eastAsia"/>
        </w:rPr>
        <w:t>　　图 12： 2024年全球国标舞鞋第一梯队、第二梯队和第三梯队厂商及市场份额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全球国标舞鞋产能、产量、产能利用率及发展趋势（2020-2032）&amp;（双）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14： 全球国标舞鞋产量、需求量及发展趋势（2020-2032）&amp;（双）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15： 全球主要地区国标舞鞋产量市场份额（2020-2032）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中国国标舞鞋产能、产量、产能利用率及发展趋势（2020-2032）&amp;（双）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17： 中国国标舞鞋产量、市场需求量及发展趋势（2020-2032）&amp;（双）</w:t>
      </w:r>
      <w:r>
        <w:rPr>
          <w:rFonts w:hint="eastAsia"/>
        </w:rPr>
        <w:br/>
      </w:r>
      <w:r>
        <w:rPr>
          <w:rFonts w:hint="eastAsia"/>
        </w:rPr>
        <w:t>　　图 18： 全球国标舞鞋市场销售额及增长率：（2020-2032）&amp;（万元）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全球市场国标舞鞋市场规模：2020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全球市场国标舞鞋销量及增长率（2020-2032）&amp;（双）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21： 全球市场国标舞鞋价格趋势（2020-2032）&amp;（US$/Unit）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全球主要地区国标舞鞋销售收入（2020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全球主要地区国标舞鞋销售收入市场份额（2020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北美市场国标舞鞋销量及增长率（2020-2032）&amp;（双）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25： 北美市场国标舞鞋收入及增长率（2020-2032）&amp;（万元）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欧洲市场国标舞鞋销量及增长率（2020-2032）&amp;（双）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27： 欧洲市场国标舞鞋收入及增长率（2020-2032）&amp;（万元）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中国市场国标舞鞋销量及增长率（2020-2032）&amp;（双）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29： 中国市场国标舞鞋收入及增长率（2020-2032）&amp;（万元）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日本市场国标舞鞋销量及增长率（2020-2032）&amp;（双）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31： 日本市场国标舞鞋收入及增长率（2020-2032）&amp;（万元）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东南亚市场国标舞鞋销量及增长率（2020-2032）&amp;（双）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33： 东南亚市场国标舞鞋收入及增长率（2020-2032）&amp;（万元）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印度市场国标舞鞋销量及增长率（2020-2032）&amp;（双）</w:t>
      </w:r>
      <w:r>
        <w:rPr>
          <w:rFonts w:hint="eastAsia"/>
        </w:rPr>
        <w:br/>
      </w:r>
      <w:r>
        <w:rPr>
          <w:rFonts w:hint="eastAsia"/>
        </w:rPr>
        <w:t>　　图 35： 印度市场国标舞鞋收入及增长率（2020-2032）&amp;（万元）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全球不同产品类型国标舞鞋价格走势（2020-2032）&amp;（US$/Unit）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全球不同应用国标舞鞋价格走势（2020-2032）&amp;（US$/Unit）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国标舞鞋中国企业SWOT分析</w:t>
      </w:r>
      <w:r>
        <w:rPr>
          <w:rFonts w:hint="eastAsia"/>
        </w:rPr>
        <w:br/>
      </w:r>
      <w:r>
        <w:rPr>
          <w:rFonts w:hint="eastAsia"/>
        </w:rPr>
        <w:t>　　图 39： 国标舞鞋产业链</w:t>
      </w:r>
      <w:r>
        <w:rPr>
          <w:rFonts w:hint="eastAsia"/>
        </w:rPr>
        <w:br/>
      </w:r>
      <w:r>
        <w:rPr>
          <w:rFonts w:hint="eastAsia"/>
        </w:rPr>
        <w:t>　　图 40： 国标舞鞋行业采购模式分析</w:t>
      </w:r>
      <w:r>
        <w:rPr>
          <w:rFonts w:hint="eastAsia"/>
        </w:rPr>
        <w:br/>
      </w:r>
      <w:r>
        <w:rPr>
          <w:rFonts w:hint="eastAsia"/>
        </w:rPr>
        <w:t>　　图 41： 国标舞鞋行业生产模式</w:t>
      </w:r>
      <w:r>
        <w:rPr>
          <w:rFonts w:hint="eastAsia"/>
        </w:rPr>
        <w:br/>
      </w:r>
      <w:r>
        <w:rPr>
          <w:rFonts w:hint="eastAsia"/>
        </w:rPr>
        <w:t>　　图 42： 国标舞鞋行业销售模式分析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1c7b0341b410a" w:history="1">
        <w:r>
          <w:rPr>
            <w:rStyle w:val="Hyperlink"/>
          </w:rPr>
          <w:t>2026-2032年全球与中国国标舞鞋市场研究及发展前景报告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1c7b0341b410a" w:history="1">
        <w:r>
          <w:rPr>
            <w:rStyle w:val="Hyperlink"/>
          </w:rPr>
          <w:t>https://www.20087.com/5/95/GuoBiaoWuXieFaZhanXianZhuangQianJing.html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热点：男士舞鞋最新款真皮、国标舞鞋哪个牌子好、男士舞鞋大全、国标舞鞋 女鞋要求、中国舞鞋图片、国标舞鞋贝蒂 女鞋、女士跳交谊舞穿的舞鞋、国标舞鞋子、国标摩登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b6d5890914927" w:history="1">
      <w:r>
        <w:rPr>
          <w:rStyle w:val="Hyperlink"/>
        </w:rPr>
        <w:t>2026-2032年全球与中国国标舞鞋市场研究及发展前景报告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uoBiaoWuXieFaZhanXianZhuangQianJing.html" TargetMode="External" Id="R4071c7b0341b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uoBiaoWuXieFaZhanXianZhuangQianJing.html" TargetMode="External" Id="Reb4b6d589091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2025-11-09T23:52:23Z</dcterms:created>
  <dcterms:modified xsi:type="dcterms:W3CDTF">2025-11-10T00:52:23Z</dcterms:modified>
  <dc:subject>2026-2032年全球与中国国标舞鞋市场研究及发展前景报告</dc:subject>
  <dc:title>2026-2032年全球与中国国标舞鞋市场研究及发展前景报告</dc:title>
  <cp:keywords>2026-2032年全球与中国国标舞鞋市场研究及发展前景报告</cp:keywords>
  <dc:description>2026-2032年全球与中国国标舞鞋市场研究及发展前景报告</dc:description>
</cp:coreProperties>
</file>