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fd62880494441" w:history="1">
              <w:r>
                <w:rPr>
                  <w:rStyle w:val="Hyperlink"/>
                </w:rPr>
                <w:t>2025-2031年中国废塑料行业现状调研分析与发展趋势预测报告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fd62880494441" w:history="1">
              <w:r>
                <w:rPr>
                  <w:rStyle w:val="Hyperlink"/>
                </w:rPr>
                <w:t>2025-2031年中国废塑料行业现状调研分析与发展趋势预测报告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fd62880494441" w:history="1">
                <w:r>
                  <w:rPr>
                    <w:rStyle w:val="Hyperlink"/>
                  </w:rPr>
                  <w:t>https://www.20087.com/M_QiTa/55/FeiSuLiaoHangYeXianZhuangYuFaZhanQuShi.html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循环利用作为解决塑料污染问题的关键途径，正受到全球范围内的高度重视。通过物理回收、化学回收和能源回收等方式，废塑料可以转化为再生塑料颗粒、化学品或热能，减少对原生塑料的依赖。然而，废塑料回收面临分类难、回收率低、经济性不足等问题。近年来，政策支持、技术创新和公众环保意识的提高，为废塑料循环利用创造了有利条件，推动了行业的发展。</w:t>
      </w:r>
      <w:r>
        <w:rPr>
          <w:rFonts w:hint="eastAsia"/>
        </w:rPr>
        <w:br/>
      </w:r>
      <w:r>
        <w:rPr>
          <w:rFonts w:hint="eastAsia"/>
        </w:rPr>
        <w:t>　　废塑料循环利用的未来将更加侧重于技术创新和系统性解决方案。先进的分选技术和高附加值转化途径，如化学回收制备生物燃料和新材料，将提升废塑料回收的经济效益和环境效益。同时，建立完善的回收体系，包括消费者教育、回收网络优化和逆向物流管理，将促进废塑料的高效回收和再利用。此外，政策引导和市场激励机制的完善，如押金返还制度和绿色采购政策，将为废塑料循环利用创造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fd62880494441" w:history="1">
        <w:r>
          <w:rPr>
            <w:rStyle w:val="Hyperlink"/>
          </w:rPr>
          <w:t>2025-2031年中国废塑料行业现状调研分析与发展趋势预测报告</w:t>
        </w:r>
      </w:hyperlink>
      <w:r>
        <w:rPr>
          <w:rFonts w:hint="eastAsia"/>
        </w:rPr>
        <w:t>》系统分析了废塑料行业的现状，全面梳理了废塑料市场需求、市场规模、产业链结构及价格体系，详细解读了废塑料细分市场特点。报告结合权威数据，科学预测了废塑料市场前景与发展趋势，客观分析了品牌竞争格局、市场集中度及重点企业的运营表现，并指出了废塑料行业面临的机遇与风险。为废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废塑料行业发展综述</w:t>
      </w:r>
      <w:r>
        <w:rPr>
          <w:rFonts w:hint="eastAsia"/>
        </w:rPr>
        <w:br/>
      </w:r>
      <w:r>
        <w:rPr>
          <w:rFonts w:hint="eastAsia"/>
        </w:rPr>
        <w:t>　　第一节 废塑料相关概述</w:t>
      </w:r>
      <w:r>
        <w:rPr>
          <w:rFonts w:hint="eastAsia"/>
        </w:rPr>
        <w:br/>
      </w:r>
      <w:r>
        <w:rPr>
          <w:rFonts w:hint="eastAsia"/>
        </w:rPr>
        <w:t>　　　　一、废塑料定义</w:t>
      </w:r>
      <w:r>
        <w:rPr>
          <w:rFonts w:hint="eastAsia"/>
        </w:rPr>
        <w:br/>
      </w:r>
      <w:r>
        <w:rPr>
          <w:rFonts w:hint="eastAsia"/>
        </w:rPr>
        <w:t>　　　　二、废塑料的特点</w:t>
      </w:r>
      <w:r>
        <w:rPr>
          <w:rFonts w:hint="eastAsia"/>
        </w:rPr>
        <w:br/>
      </w:r>
      <w:r>
        <w:rPr>
          <w:rFonts w:hint="eastAsia"/>
        </w:rPr>
        <w:t>　　　　三、废塑料再生产的意义</w:t>
      </w:r>
      <w:r>
        <w:rPr>
          <w:rFonts w:hint="eastAsia"/>
        </w:rPr>
        <w:br/>
      </w:r>
      <w:r>
        <w:rPr>
          <w:rFonts w:hint="eastAsia"/>
        </w:rPr>
        <w:t>　　第二节 废塑料再生产概述</w:t>
      </w:r>
      <w:r>
        <w:rPr>
          <w:rFonts w:hint="eastAsia"/>
        </w:rPr>
        <w:br/>
      </w:r>
      <w:r>
        <w:rPr>
          <w:rFonts w:hint="eastAsia"/>
        </w:rPr>
        <w:t>　　　　一、废塑料再生产方式</w:t>
      </w:r>
      <w:r>
        <w:rPr>
          <w:rFonts w:hint="eastAsia"/>
        </w:rPr>
        <w:br/>
      </w:r>
      <w:r>
        <w:rPr>
          <w:rFonts w:hint="eastAsia"/>
        </w:rPr>
        <w:t>　　　　二、中国废塑料再生产技术发展状况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全球废塑料行业发展分析</w:t>
      </w:r>
      <w:r>
        <w:rPr>
          <w:rFonts w:hint="eastAsia"/>
        </w:rPr>
        <w:br/>
      </w:r>
      <w:r>
        <w:rPr>
          <w:rFonts w:hint="eastAsia"/>
        </w:rPr>
        <w:t>　　第一节 全球废塑料行业发展轨迹综述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一、全球废塑料行业发展历程</w:t>
      </w:r>
      <w:r>
        <w:rPr>
          <w:rFonts w:hint="eastAsia"/>
        </w:rPr>
        <w:br/>
      </w:r>
      <w:r>
        <w:rPr>
          <w:rFonts w:hint="eastAsia"/>
        </w:rPr>
        <w:t>　　　　二、全球废塑料行业发展面临的问题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部分国家地区废塑料回收利用市场分析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一、《固体废弃物管理办法》解读</w:t>
      </w:r>
      <w:r>
        <w:rPr>
          <w:rFonts w:hint="eastAsia"/>
        </w:rPr>
        <w:br/>
      </w:r>
      <w:r>
        <w:rPr>
          <w:rFonts w:hint="eastAsia"/>
        </w:rPr>
        <w:t>　　　　二、《废塑料加工利用污染防治管理规定》解读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中国废塑料回收利用现状及发展趋势</w:t>
      </w:r>
      <w:r>
        <w:rPr>
          <w:rFonts w:hint="eastAsia"/>
        </w:rPr>
        <w:br/>
      </w:r>
      <w:r>
        <w:rPr>
          <w:rFonts w:hint="eastAsia"/>
        </w:rPr>
        <w:t>　　第一节 我国废旧塑料现有的主要处理方式</w:t>
      </w:r>
      <w:r>
        <w:rPr>
          <w:rFonts w:hint="eastAsia"/>
        </w:rPr>
        <w:br/>
      </w:r>
      <w:r>
        <w:rPr>
          <w:rFonts w:hint="eastAsia"/>
        </w:rPr>
        <w:t>　　　　一、填埋</w:t>
      </w:r>
      <w:r>
        <w:rPr>
          <w:rFonts w:hint="eastAsia"/>
        </w:rPr>
        <w:br/>
      </w:r>
      <w:r>
        <w:rPr>
          <w:rFonts w:hint="eastAsia"/>
        </w:rPr>
        <w:t>　　　　二、焚烧</w:t>
      </w:r>
      <w:r>
        <w:rPr>
          <w:rFonts w:hint="eastAsia"/>
        </w:rPr>
        <w:br/>
      </w:r>
      <w:r>
        <w:rPr>
          <w:rFonts w:hint="eastAsia"/>
        </w:rPr>
        <w:t>　　　　三、再生颗粒制造</w:t>
      </w:r>
      <w:r>
        <w:rPr>
          <w:rFonts w:hint="eastAsia"/>
        </w:rPr>
        <w:br/>
      </w:r>
      <w:r>
        <w:rPr>
          <w:rFonts w:hint="eastAsia"/>
        </w:rPr>
        <w:t>　　第二节 新型回收技术</w:t>
      </w:r>
      <w:r>
        <w:rPr>
          <w:rFonts w:hint="eastAsia"/>
        </w:rPr>
        <w:br/>
      </w:r>
      <w:r>
        <w:rPr>
          <w:rFonts w:hint="eastAsia"/>
        </w:rPr>
        <w:t>　　　　一、新型水泥减水剂</w:t>
      </w:r>
      <w:r>
        <w:rPr>
          <w:rFonts w:hint="eastAsia"/>
        </w:rPr>
        <w:br/>
      </w:r>
      <w:r>
        <w:rPr>
          <w:rFonts w:hint="eastAsia"/>
        </w:rPr>
        <w:t>　　　　二、焦化技术</w:t>
      </w:r>
      <w:r>
        <w:rPr>
          <w:rFonts w:hint="eastAsia"/>
        </w:rPr>
        <w:br/>
      </w:r>
      <w:r>
        <w:rPr>
          <w:rFonts w:hint="eastAsia"/>
        </w:rPr>
        <w:t>　　　　三、生产建材产品</w:t>
      </w:r>
      <w:r>
        <w:rPr>
          <w:rFonts w:hint="eastAsia"/>
        </w:rPr>
        <w:br/>
      </w:r>
      <w:r>
        <w:rPr>
          <w:rFonts w:hint="eastAsia"/>
        </w:rPr>
        <w:t>　　　　四、新型聚丙烯回收方式</w:t>
      </w:r>
      <w:r>
        <w:rPr>
          <w:rFonts w:hint="eastAsia"/>
        </w:rPr>
        <w:br/>
      </w:r>
      <w:r>
        <w:rPr>
          <w:rFonts w:hint="eastAsia"/>
        </w:rPr>
        <w:t>　　　　五、制造芳香族化合物</w:t>
      </w:r>
      <w:r>
        <w:rPr>
          <w:rFonts w:hint="eastAsia"/>
        </w:rPr>
        <w:br/>
      </w:r>
      <w:r>
        <w:rPr>
          <w:rFonts w:hint="eastAsia"/>
        </w:rPr>
        <w:t>　　　　六、废旧塑料油化技术</w:t>
      </w:r>
      <w:r>
        <w:rPr>
          <w:rFonts w:hint="eastAsia"/>
        </w:rPr>
        <w:br/>
      </w:r>
      <w:r>
        <w:rPr>
          <w:rFonts w:hint="eastAsia"/>
        </w:rPr>
        <w:t>　　第三节 我国废旧塑料回收利用领域的发展方向</w:t>
      </w:r>
      <w:r>
        <w:rPr>
          <w:rFonts w:hint="eastAsia"/>
        </w:rPr>
        <w:br/>
      </w:r>
      <w:r>
        <w:rPr>
          <w:rFonts w:hint="eastAsia"/>
        </w:rPr>
        <w:t>　　　　一、通过政府政策、立法、环保等多方面的扶持</w:t>
      </w:r>
      <w:r>
        <w:rPr>
          <w:rFonts w:hint="eastAsia"/>
        </w:rPr>
        <w:br/>
      </w:r>
      <w:r>
        <w:rPr>
          <w:rFonts w:hint="eastAsia"/>
        </w:rPr>
        <w:t>　　　　二、进一步做好国民的宣传教育工作</w:t>
      </w:r>
      <w:r>
        <w:rPr>
          <w:rFonts w:hint="eastAsia"/>
        </w:rPr>
        <w:br/>
      </w:r>
      <w:r>
        <w:rPr>
          <w:rFonts w:hint="eastAsia"/>
        </w:rPr>
        <w:t>　　　　三、加大财力的投入，开展环境技术的开发与利用</w:t>
      </w:r>
      <w:r>
        <w:rPr>
          <w:rFonts w:hint="eastAsia"/>
        </w:rPr>
        <w:br/>
      </w:r>
      <w:r>
        <w:rPr>
          <w:rFonts w:hint="eastAsia"/>
        </w:rPr>
        <w:t>　　　　四、充分利用市场经济的规律</w:t>
      </w:r>
      <w:r>
        <w:rPr>
          <w:rFonts w:hint="eastAsia"/>
        </w:rPr>
        <w:br/>
      </w:r>
      <w:r>
        <w:rPr>
          <w:rFonts w:hint="eastAsia"/>
        </w:rPr>
        <w:t>　　　　五、大力支持利用废旧塑料制造水泥减水剂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废塑料市场供需调查分析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中国废塑料市场供给分析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一、2024-2025年废塑料的来源供应结构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二、2024-2025年废塑料的来源供应数量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三、2025-2031年废塑料的来源供应数量预测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中国废塑料市场需求分析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一、2024-2025年废塑料的需求结构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二、2024-2025年废塑料的需求数量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三、2025-2031年废塑料的需求数量预测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废塑料行业进出口分析</w:t>
      </w:r>
      <w:r>
        <w:rPr>
          <w:rFonts w:hint="eastAsia"/>
        </w:rPr>
        <w:br/>
      </w:r>
      <w:r>
        <w:rPr>
          <w:rFonts w:hint="eastAsia"/>
        </w:rPr>
        <w:t>　　第一节 我国废塑料进口情况分析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一、2024-2025年废塑料进口国家分析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二、2024-2025年废塑料进口价格分析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三、2024-2025年废塑料进口量分析</w:t>
      </w:r>
      <w:r>
        <w:rPr>
          <w:rFonts w:hint="eastAsia"/>
        </w:rPr>
        <w:br/>
      </w:r>
      <w:r>
        <w:rPr>
          <w:rFonts w:hint="eastAsia"/>
        </w:rPr>
        <w:t>　　　　四、《进口废塑料环境保护管理规定》的影响</w:t>
      </w:r>
      <w:r>
        <w:rPr>
          <w:rFonts w:hint="eastAsia"/>
        </w:rPr>
        <w:br/>
      </w:r>
      <w:r>
        <w:rPr>
          <w:rFonts w:hint="eastAsia"/>
        </w:rPr>
        <w:t>　　第二节 我国废塑料出口情况分析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一、2024-2025年废塑料出口国家分析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二、2024-2025年废塑料出口价格分析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三、2024-2025年废塑料出口量分析</w:t>
      </w:r>
      <w:r>
        <w:rPr>
          <w:rFonts w:hint="eastAsia"/>
        </w:rPr>
        <w:br/>
      </w:r>
      <w:r>
        <w:rPr>
          <w:rFonts w:hint="eastAsia"/>
        </w:rPr>
        <w:t>　　第三节 2025年废塑料进出口风险分析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废塑料行业市场规模分析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2024-2025年中国废塑料市场规模分析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一、2024-2025年东北地区废塑料市场规模分析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二、2024-2025年华北地区废塑料市场规模分析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三、2024-2025年华东地区废塑料市场规模分析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四、2024-2025年华中地区废塑料市场规模分析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五、2024-2025年华南地区废塑料市场规模分析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六、2024-2025年西部地区废塑料市场规模分析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废塑料行业整体评价</w:t>
      </w:r>
      <w:r>
        <w:rPr>
          <w:rFonts w:hint="eastAsia"/>
        </w:rPr>
        <w:br/>
      </w:r>
      <w:r>
        <w:rPr>
          <w:rFonts w:hint="eastAsia"/>
        </w:rPr>
        <w:t>　　第一节 中国废塑料行业盈利能力分析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一、2024-2025年中国废塑料行业销售毛利润额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二、2024-2025年中国废塑料行业销售毛利率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三、2025-2031年中国废塑料行业销售毛利润额预测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四、2025-2031年中国废塑料行业销售毛利率预测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中国废塑料行业偿债能力分析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一、2024-2025年中国废塑料行业资产负债率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废塑料行业历史竞争格局概况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一、废塑料行业集中度分析</w:t>
      </w:r>
      <w:r>
        <w:rPr>
          <w:rFonts w:hint="eastAsia"/>
        </w:rPr>
        <w:br/>
      </w:r>
      <w:r>
        <w:rPr>
          <w:rFonts w:hint="eastAsia"/>
        </w:rPr>
        <w:t>　　　　二、废塑料行业竞争程度分析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中国废塑料行业结构分析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中国废塑料产业竞争状况</w:t>
      </w:r>
      <w:r>
        <w:rPr>
          <w:rFonts w:hint="eastAsia"/>
        </w:rPr>
        <w:br/>
      </w:r>
      <w:r>
        <w:rPr>
          <w:rFonts w:hint="eastAsia"/>
        </w:rPr>
        <w:t>　　　　一、我国废塑料行业品类竞争现状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二、我国废塑料企业的竞争力分析</w:t>
      </w:r>
      <w:r>
        <w:rPr>
          <w:rFonts w:hint="eastAsia"/>
        </w:rPr>
        <w:br/>
      </w:r>
      <w:r>
        <w:rPr>
          <w:rFonts w:hint="eastAsia"/>
        </w:rPr>
        <w:t>　　第四节 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一、2025年国内外废塑料竞争分析</w:t>
      </w:r>
      <w:r>
        <w:rPr>
          <w:rFonts w:hint="eastAsia"/>
        </w:rPr>
        <w:br/>
      </w:r>
      <w:r>
        <w:rPr>
          <w:rFonts w:hint="eastAsia"/>
        </w:rPr>
        <w:t>　　　　二、2025年我国废塑料市场竞争分析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三、2025年我国废塑料市场集中度分析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上海中路（集团）有限公司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一、2024-2025年中国废塑料行业发展趋势总结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2025-2031年废塑料产业发展趋势分析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一、2025-2031年废塑料产业政策趋向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二、2025-2031年废塑料技术革新趋势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2025-2031年国际废塑料市场预测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一、2025-2031年全球废塑料行业产值预测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二、2025-2031年全球废塑料市场需求前景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三、2025-2031年全球废塑料市场价格预测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2025-2031年国内废塑料市场预测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一、2025-2031年国内废塑料行业产能预测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二、2025-2031年国内废塑料行业产量预测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三、2025-2031年国内废塑料市场需求前景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四、2025-2031年国内废塑料市场价格预测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五、2025-2031年国内废塑料行业集中度预测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废塑料企业投资潜力与价值分析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2025-2031年废塑料企业投资环境分析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废塑料行业投资风险机会与风险预测</w:t>
      </w:r>
      <w:r>
        <w:rPr>
          <w:rFonts w:hint="eastAsia"/>
        </w:rPr>
        <w:br/>
      </w:r>
      <w:r>
        <w:rPr>
          <w:rFonts w:hint="eastAsia"/>
        </w:rPr>
        <w:t>　　第一节 废塑料行业投资效益分析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四、2025-2031年废塑料行业的投资方向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五、2025-2031年废塑料行业投资的建议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五、2024-2025年我国废塑料行业发展面临的机遇</w:t>
      </w:r>
      <w:r>
        <w:rPr>
          <w:rFonts w:hint="eastAsia"/>
        </w:rPr>
        <w:br/>
      </w:r>
      <w:r>
        <w:rPr>
          <w:rFonts w:hint="eastAsia"/>
        </w:rPr>
        <w:t>　　第三节 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六、2025-2031年废塑料行业其他风险预测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中:智:林:－废塑料行业投资战略研究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2024-2025年世界废塑料产量及其增速走势图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2024-2025年我国废塑料行业市场规模及增速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2025-2031年世界废塑料需求量及其增速预测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2025-2031年废塑料行业销售收入及增速走势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2025-2031年废塑料行业产量及其增速走势预测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2025-2031年废塑料行业投资额情况预测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2025年我国废塑料重点区域分布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2025-2031年我国废塑料需求量预测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2024-2025年我国废塑料行业区域竞争格局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2025-2031年我国废塑料行业产量及增速预测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2025-2031年我国废塑料市场需求预测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2025年风帆股份有限公司主营构成分析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2025年山东华泰纸业股份有限公司主营构成分析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2024-2025年山东华泰纸业股份有限公司利润表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fd62880494441" w:history="1">
        <w:r>
          <w:rPr>
            <w:rStyle w:val="Hyperlink"/>
          </w:rPr>
          <w:t>2025-2031年中国废塑料行业现状调研分析与发展趋势预测报告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fd62880494441" w:history="1">
        <w:r>
          <w:rPr>
            <w:rStyle w:val="Hyperlink"/>
          </w:rPr>
          <w:t>https://www.20087.com/M_QiTa/55/FeiSuLiaoHangYeXianZhuangYuFaZhanQuShi.html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44caf9544b45" w:history="1">
      <w:r>
        <w:rPr>
          <w:rStyle w:val="Hyperlink"/>
        </w:rPr>
        <w:t>2025-2031年中国废塑料行业现状调研分析与发展趋势预测报告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FeiSuLiaoHangYeXianZhuangYuFaZhanQuShi.html" TargetMode="External" Id="Ra98fd628804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FeiSuLiaoHangYeXianZhuangYuFaZhanQuShi.html" TargetMode="External" Id="Rc4dc44caf954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2025-04-24T07:22:00Z</dcterms:created>
  <dcterms:modified xsi:type="dcterms:W3CDTF">2025-04-24T08:22:00Z</dcterms:modified>
  <dc:subject>2025-2031年中国废塑料行业现状调研分析与发展趋势预测报告</dc:subject>
  <dc:title>2025-2031年中国废塑料行业现状调研分析与发展趋势预测报告</dc:title>
  <cp:keywords>2025-2031年中国废塑料行业现状调研分析与发展趋势预测报告</cp:keywords>
  <dc:description>2025-2031年中国废塑料行业现状调研分析与发展趋势预测报告</dc:description>
</cp:coreProperties>
</file>