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90fea43414ef8" w:history="1">
              <w:r>
                <w:rPr>
                  <w:rStyle w:val="Hyperlink"/>
                </w:rPr>
                <w:t>2024-2030年中国智能睡眠眼罩行业研究与市场前景分析报告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90fea43414ef8" w:history="1">
              <w:r>
                <w:rPr>
                  <w:rStyle w:val="Hyperlink"/>
                </w:rPr>
                <w:t>2024-2030年中国智能睡眠眼罩行业研究与市场前景分析报告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90fea43414ef8" w:history="1">
                <w:r>
                  <w:rPr>
                    <w:rStyle w:val="Hyperlink"/>
                  </w:rPr>
                  <w:t>https://www.20087.com/5/25/ZhiNengShuiMianYanZhaoDeQianJingQuShi.html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睡眠眼罩是一种集遮光、放松、助眠、睡眠监测等功能于一体的穿戴设备，通常配备蓝牙连接、音乐播放、按摩振动、生物传感等功能，帮助用户改善睡眠质量。当前市场上的智能睡眠眼罩产品形态各异，且与手机APP、智能音箱等设备联动，提供个性化睡眠管理方案。随着人们对睡眠健康的重视程度提高和智能穿戴市场的快速发展，智能睡眠眼罩市场需求日益增长。</w:t>
      </w:r>
      <w:r>
        <w:rPr>
          <w:rFonts w:hint="eastAsia"/>
        </w:rPr>
        <w:br/>
      </w:r>
      <w:r>
        <w:rPr>
          <w:rFonts w:hint="eastAsia"/>
        </w:rPr>
        <w:t>　　智能睡眠眼罩的发展趋势将聚焦于：①生物传感技术升级，如采用EEG、PPG等多模态生物信号监测，提高睡眠监测精度；②个性化助眠方案，基于用户睡眠数据，提供定制化的音乐、呼吸指导、光照干预等助眠手段；③健康数据分析与服务，与医疗机构、健康管理平台合作，提供专业的睡眠咨询、疾病预警等增值服务；④舒适性与续航优化，采用轻量化、透气性好的材料，以及高效能电池，提升用户佩戴体验与设备使用时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90fea43414ef8" w:history="1">
        <w:r>
          <w:rPr>
            <w:rStyle w:val="Hyperlink"/>
          </w:rPr>
          <w:t>2024-2030年中国智能睡眠眼罩行业研究与市场前景分析报告</w:t>
        </w:r>
      </w:hyperlink>
      <w:r>
        <w:rPr>
          <w:rFonts w:hint="eastAsia"/>
        </w:rPr>
        <w:t>》通过对行业现状的深入剖析，结合市场需求、市场规模等关键数据，全面梳理了智能睡眠眼罩产业链。智能睡眠眼罩报告详细分析了市场竞争格局，聚焦了重点企业及品牌影响力，并对价格机制和智能睡眠眼罩细分市场特征进行了探讨。此外，报告还对市场前景进行了展望，预测了行业发展趋势，并就潜在的风险与机遇提供了专业的见解。智能睡眠眼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智能睡眠眼罩行业概述</w:t>
      </w:r>
      <w:r>
        <w:rPr>
          <w:rFonts w:hint="eastAsia"/>
        </w:rPr>
        <w:br/>
      </w:r>
      <w:r>
        <w:rPr>
          <w:rFonts w:hint="eastAsia"/>
        </w:rPr>
        <w:t>　　第一节 智能睡眠眼罩定义与分类</w:t>
      </w:r>
      <w:r>
        <w:rPr>
          <w:rFonts w:hint="eastAsia"/>
        </w:rPr>
        <w:br/>
      </w:r>
      <w:r>
        <w:rPr>
          <w:rFonts w:hint="eastAsia"/>
        </w:rPr>
        <w:t>　　第二节 智能睡眠眼罩应用领域</w:t>
      </w:r>
      <w:r>
        <w:rPr>
          <w:rFonts w:hint="eastAsia"/>
        </w:rPr>
        <w:br/>
      </w:r>
      <w:r>
        <w:rPr>
          <w:rFonts w:hint="eastAsia"/>
        </w:rPr>
        <w:t>　　第三节 智能睡眠眼罩行业经济指标分析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智能睡眠眼罩产业链及经营模式分析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三、智能睡眠眼罩销售模式及销售渠道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全球智能睡眠眼罩市场发展综述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2019-2023年全球智能睡眠眼罩市场规模与趋势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主要国家与地区智能睡眠眼罩市场分析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2024-2030年全球智能睡眠眼罩行业发展趋势与前景预测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中国智能睡眠眼罩行业市场分析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2023-2024年智能睡眠眼罩产能与投资动态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一、国内智能睡眠眼罩产能及利用情况</w:t>
      </w:r>
      <w:r>
        <w:rPr>
          <w:rFonts w:hint="eastAsia"/>
        </w:rPr>
        <w:br/>
      </w:r>
      <w:r>
        <w:rPr>
          <w:rFonts w:hint="eastAsia"/>
        </w:rPr>
        <w:t>　　　　二、智能睡眠眼罩产能扩张与投资动态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2024-2030年智能睡眠眼罩行业产量统计与趋势预测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一、2019-2023年智能睡眠眼罩行业产量数据统计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1、2019-2023年智能睡眠眼罩产量及增长趋势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2、2019-2023年智能睡眠眼罩细分产品产量及份额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二、影响智能睡眠眼罩产量的关键因素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三、2024-2030年智能睡眠眼罩产量预测</w:t>
      </w:r>
      <w:r>
        <w:rPr>
          <w:rFonts w:hint="eastAsia"/>
        </w:rPr>
        <w:br/>
      </w:r>
      <w:r>
        <w:rPr>
          <w:rFonts w:hint="eastAsia"/>
        </w:rPr>
        <w:t>　　第三节 2024-2030年智能睡眠眼罩市场需求与销售分析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一、2023-2024年智能睡眠眼罩行业需求现状</w:t>
      </w:r>
      <w:r>
        <w:rPr>
          <w:rFonts w:hint="eastAsia"/>
        </w:rPr>
        <w:br/>
      </w:r>
      <w:r>
        <w:rPr>
          <w:rFonts w:hint="eastAsia"/>
        </w:rPr>
        <w:t>　　　　二、智能睡眠眼罩客户群体与需求特点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三、2019-2023年智能睡眠眼罩行业销售规模分析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四、2024-2030年智能睡眠眼罩市场增长潜力与规模预测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中国智能睡眠眼罩细分市场与下游应用领域分析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智能睡眠眼罩细分市场分析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一、2023-2024年智能睡眠眼罩主要细分产品市场现状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智能睡眠眼罩下游应用与客户群体分析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一、2023-2024年智能睡眠眼罩各应用领域市场现状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2023-2024年中国智能睡眠眼罩技术发展研究</w:t>
      </w:r>
      <w:r>
        <w:rPr>
          <w:rFonts w:hint="eastAsia"/>
        </w:rPr>
        <w:br/>
      </w:r>
      <w:r>
        <w:rPr>
          <w:rFonts w:hint="eastAsia"/>
        </w:rPr>
        <w:t>　　第一节 当前智能睡眠眼罩技术发展现状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国内外智能睡眠眼罩技术差异与原因</w:t>
      </w:r>
      <w:r>
        <w:rPr>
          <w:rFonts w:hint="eastAsia"/>
        </w:rPr>
        <w:br/>
      </w:r>
      <w:r>
        <w:rPr>
          <w:rFonts w:hint="eastAsia"/>
        </w:rPr>
        <w:t>　　第三节 智能睡眠眼罩技术创新与发展趋势预测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技术进步对智能睡眠眼罩行业的影响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智能睡眠眼罩价格机制与竞争策略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一、2019-2023年智能睡眠眼罩市场价格走势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智能睡眠眼罩定价策略与方法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2024-2030年智能睡眠眼罩价格竞争态势与趋势预测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中国智能睡眠眼罩行业重点区域市场研究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2023-2024年重点区域智能睡眠眼罩市场发展概况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二、2019-2023年智能睡眠眼罩市场需求规模情况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三、2024-2030年智能睡眠眼罩行业发展潜力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二、2019-2023年智能睡眠眼罩市场需求规模情况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三、2024-2030年智能睡眠眼罩行业发展潜力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二、2019-2023年智能睡眠眼罩市场需求规模情况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三、2024-2030年智能睡眠眼罩行业发展潜力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二、2019-2023年智能睡眠眼罩市场需求规模情况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三、2024-2030年智能睡眠眼罩行业发展潜力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二、2019-2023年智能睡眠眼罩市场需求规模情况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三、2024-2030年智能睡眠眼罩行业发展潜力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2019-2023年中国智能睡眠眼罩行业进出口情况分析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智能睡眠眼罩行业进口情况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一、2019-2023年智能睡眠眼罩进口规模及增长情况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二、智能睡眠眼罩主要进口来源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智能睡眠眼罩行业出口情况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一、2019-2023年智能睡眠眼罩出口规模及增长情况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二、智能睡眠眼罩主要出口目的地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2019-2023年中国智能睡眠眼罩行业总体发展与财务状况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2019-2023年中国智能睡眠眼罩行业规模情况</w:t>
      </w:r>
      <w:r>
        <w:rPr>
          <w:rFonts w:hint="eastAsia"/>
        </w:rPr>
        <w:br/>
      </w:r>
      <w:r>
        <w:rPr>
          <w:rFonts w:hint="eastAsia"/>
        </w:rPr>
        <w:t>　　　　一、智能睡眠眼罩行业企业数量规模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二、智能睡眠眼罩行业从业人员规模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三、智能睡眠眼罩行业市场敏感性分析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2019-2023年中国智能睡眠眼罩行业财务能力分析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一、智能睡眠眼罩行业盈利能力</w:t>
      </w:r>
      <w:r>
        <w:rPr>
          <w:rFonts w:hint="eastAsia"/>
        </w:rPr>
        <w:br/>
      </w:r>
      <w:r>
        <w:rPr>
          <w:rFonts w:hint="eastAsia"/>
        </w:rPr>
        <w:t>　　　　二、智能睡眠眼罩行业偿债能力</w:t>
      </w:r>
      <w:r>
        <w:rPr>
          <w:rFonts w:hint="eastAsia"/>
        </w:rPr>
        <w:br/>
      </w:r>
      <w:r>
        <w:rPr>
          <w:rFonts w:hint="eastAsia"/>
        </w:rPr>
        <w:t>　　　　三、智能睡眠眼罩行业营运能力</w:t>
      </w:r>
      <w:r>
        <w:rPr>
          <w:rFonts w:hint="eastAsia"/>
        </w:rPr>
        <w:br/>
      </w:r>
      <w:r>
        <w:rPr>
          <w:rFonts w:hint="eastAsia"/>
        </w:rPr>
        <w:t>　　　　四、智能睡眠眼罩行业发展能力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智能睡眠眼罩行业重点企业调研分析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二、企业智能睡眠眼罩业务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中国智能睡眠眼罩行业竞争格局分析</w:t>
      </w:r>
      <w:r>
        <w:rPr>
          <w:rFonts w:hint="eastAsia"/>
        </w:rPr>
        <w:br/>
      </w:r>
      <w:r>
        <w:rPr>
          <w:rFonts w:hint="eastAsia"/>
        </w:rPr>
        <w:t>　　第一节 智能睡眠眼罩行业竞争格局总览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2023-2024年智能睡眠眼罩行业竞争力分析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2019-2023年智能睡眠眼罩行业企业并购活动分析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2023-2024年智能睡眠眼罩行业会展与招投标活动分析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一、智能睡眠眼罩行业会展活动及其市场影响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2024年中国智能睡眠眼罩企业发展企业发展策略与建议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智能睡眠眼罩销售模式与渠道策略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智能睡眠眼罩品牌与市场推广策略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智能睡眠眼罩研发投入与技术创新能力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智能睡眠眼罩合作联盟与资源整合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中国智能睡眠眼罩行业风险与对策</w:t>
      </w:r>
      <w:r>
        <w:rPr>
          <w:rFonts w:hint="eastAsia"/>
        </w:rPr>
        <w:br/>
      </w:r>
      <w:r>
        <w:rPr>
          <w:rFonts w:hint="eastAsia"/>
        </w:rPr>
        <w:t>　　第一节 智能睡眠眼罩行业SWOT分析</w:t>
      </w:r>
      <w:r>
        <w:rPr>
          <w:rFonts w:hint="eastAsia"/>
        </w:rPr>
        <w:br/>
      </w:r>
      <w:r>
        <w:rPr>
          <w:rFonts w:hint="eastAsia"/>
        </w:rPr>
        <w:t>　　　　一、智能睡眠眼罩行业优势</w:t>
      </w:r>
      <w:r>
        <w:rPr>
          <w:rFonts w:hint="eastAsia"/>
        </w:rPr>
        <w:br/>
      </w:r>
      <w:r>
        <w:rPr>
          <w:rFonts w:hint="eastAsia"/>
        </w:rPr>
        <w:t>　　　　二、智能睡眠眼罩行业劣势</w:t>
      </w:r>
      <w:r>
        <w:rPr>
          <w:rFonts w:hint="eastAsia"/>
        </w:rPr>
        <w:br/>
      </w:r>
      <w:r>
        <w:rPr>
          <w:rFonts w:hint="eastAsia"/>
        </w:rPr>
        <w:t>　　　　三、智能睡眠眼罩市场机会</w:t>
      </w:r>
      <w:r>
        <w:rPr>
          <w:rFonts w:hint="eastAsia"/>
        </w:rPr>
        <w:br/>
      </w:r>
      <w:r>
        <w:rPr>
          <w:rFonts w:hint="eastAsia"/>
        </w:rPr>
        <w:t>　　　　四、智能睡眠眼罩市场威胁</w:t>
      </w:r>
      <w:r>
        <w:rPr>
          <w:rFonts w:hint="eastAsia"/>
        </w:rPr>
        <w:br/>
      </w:r>
      <w:r>
        <w:rPr>
          <w:rFonts w:hint="eastAsia"/>
        </w:rPr>
        <w:t>　　第二节 智能睡眠眼罩行业风险及对策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2024-2030年中国智能睡眠眼罩行业前景与发展趋势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2023-2024年智能睡眠眼罩行业发展环境分析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一、智能睡眠眼罩行业主管部门与监管体制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二、智能睡眠眼罩行业主要法律法规及政策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三、智能睡眠眼罩行业标准与质量监管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2024-2030年智能睡眠眼罩行业发展趋势与方向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2024-2030年智能睡眠眼罩行业发展潜力与机遇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智能睡眠眼罩行业研究结论与建议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中智^林：智能睡眠眼罩行业发展建议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智能睡眠眼罩行业历程</w:t>
      </w:r>
      <w:r>
        <w:rPr>
          <w:rFonts w:hint="eastAsia"/>
        </w:rPr>
        <w:br/>
      </w:r>
      <w:r>
        <w:rPr>
          <w:rFonts w:hint="eastAsia"/>
        </w:rPr>
        <w:t>　　图表 智能睡眠眼罩行业生命周期</w:t>
      </w:r>
      <w:r>
        <w:rPr>
          <w:rFonts w:hint="eastAsia"/>
        </w:rPr>
        <w:br/>
      </w:r>
      <w:r>
        <w:rPr>
          <w:rFonts w:hint="eastAsia"/>
        </w:rPr>
        <w:t>　　图表 智能睡眠眼罩行业产业链分析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2019-2023年智能睡眠眼罩行业市场容量分析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2023年中国智能睡眠眼罩行业需求领域分布格局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2023年中国智能睡眠眼罩进口国家及地区分析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2023年中国智能睡眠眼罩出口国家及地区分析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2019-2023年中国智能睡眠眼罩行业企业平均规模情况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**地区智能睡眠眼罩市场规模及增长情况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**地区智能睡眠眼罩行业市场需求情况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**地区智能睡眠眼罩市场规模及增长情况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**地区智能睡眠眼罩行业市场需求情况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**地区智能睡眠眼罩市场规模及增长情况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**地区智能睡眠眼罩行业市场需求情况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**地区智能睡眠眼罩市场规模及增长情况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**地区智能睡眠眼罩行业市场需求情况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智能睡眠眼罩重点企业（二）经营情况分析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智能睡眠眼罩重点企业（二）主要经济指标情况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智能睡眠眼罩重点企业（三）成长能力情况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2024-2030年中国智能睡眠眼罩行业产能预测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2024-2030年中国智能睡眠眼罩行业产量预测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2024-2030年中国智能睡眠眼罩市场需求量预测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2024-2030年中国智能睡眠眼罩行业供需平衡预测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2024-2030年中国智能睡眠眼罩行业市场容量预测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2024-2030年中国智能睡眠眼罩行业市场规模预测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2024年中国智能睡眠眼罩市场前景分析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2024年中国智能睡眠眼罩发展趋势预测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90fea43414ef8" w:history="1">
        <w:r>
          <w:rPr>
            <w:rStyle w:val="Hyperlink"/>
          </w:rPr>
          <w:t>2024-2030年中国智能睡眠眼罩行业研究与市场前景分析报告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90fea43414ef8" w:history="1">
        <w:r>
          <w:rPr>
            <w:rStyle w:val="Hyperlink"/>
          </w:rPr>
          <w:t>https://www.20087.com/5/25/ZhiNengShuiMianYanZhaoDeQianJingQuShi.html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64b369ec94967" w:history="1">
      <w:r>
        <w:rPr>
          <w:rStyle w:val="Hyperlink"/>
        </w:rPr>
        <w:t>2024-2030年中国智能睡眠眼罩行业研究与市场前景分析报告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iNengShuiMianYanZhaoDeQianJingQuShi.html" TargetMode="External" Id="Re3c90fea4341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iNengShuiMianYanZhaoDeQianJingQuShi.html" TargetMode="External" Id="R48564b369ec9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2024-08-25T03:00:00Z</dcterms:created>
  <dcterms:modified xsi:type="dcterms:W3CDTF">2024-08-25T04:00:00Z</dcterms:modified>
  <dc:subject>2024-2030年中国智能睡眠眼罩行业研究与市场前景分析报告</dc:subject>
  <dc:title>2024-2030年中国智能睡眠眼罩行业研究与市场前景分析报告</dc:title>
  <cp:keywords>2024-2030年中国智能睡眠眼罩行业研究与市场前景分析报告</cp:keywords>
  <dc:description>2024-2030年中国智能睡眠眼罩行业研究与市场前景分析报告</dc:description>
</cp:coreProperties>
</file>