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e4ab59c4f4a57" w:history="1">
              <w:r>
                <w:rPr>
                  <w:rStyle w:val="Hyperlink"/>
                </w:rPr>
                <w:t>2025-2031年中国母婴商品零售发展现状调研与市场前景分析报告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e4ab59c4f4a57" w:history="1">
              <w:r>
                <w:rPr>
                  <w:rStyle w:val="Hyperlink"/>
                </w:rPr>
                <w:t>2025-2031年中国母婴商品零售发展现状调研与市场前景分析报告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e4ab59c4f4a57" w:history="1">
                <w:r>
                  <w:rPr>
                    <w:rStyle w:val="Hyperlink"/>
                  </w:rPr>
                  <w:t>https://www.20087.com/5/05/MuYingShangPinLingShouHangYeQianJingQuShi.html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商品零售涵盖了一系列专为孕妇及婴幼儿设计的产品和服务，包括婴儿食品、服装、玩具以及相关咨询服务。近年来，随着消费升级和育儿观念的变化，母婴市场呈现出快速增长的趋势。特别是线上购物平台的兴起，极大地便利了消费者购买高质量、安全可靠的母婴产品。与此同时，母婴零售店也纷纷转型，提供更加专业的一站式服务，如亲子活动、育儿讲座等，增强了顾客粘性和品牌忠诚度。此外，母婴品牌的国际化合作和引进，也为国内市场带来了更多优质选择。</w:t>
      </w:r>
      <w:r>
        <w:rPr>
          <w:rFonts w:hint="eastAsia"/>
        </w:rPr>
        <w:br/>
      </w:r>
      <w:r>
        <w:rPr>
          <w:rFonts w:hint="eastAsia"/>
        </w:rPr>
        <w:t>　　未来，母婴商品零售行业将更加注重数字化转型和用户体验的提升。一方面，借助大数据分析和人工智能技术，零售商能够更好地理解消费者需求，实现精准营销和个性化推荐。例如，通过分析顾客的购买历史和浏览行为，推送最适合的产品信息和服务建议。另一方面，随着智能家居和可穿戴设备的发展，母婴零售将更多地融入智能科技元素，如智能婴儿监护器、健康监测手环等，帮助父母更好地照顾孩子。此外，线上线下融合的新零售模式将进一步深化，通过建立全渠道销售网络，提供无缝的购物体验，满足消费者随时随地的购物需求。这些变化不仅提升了行业的竞争力，也为消费者带来了更多的便利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e4ab59c4f4a57" w:history="1">
        <w:r>
          <w:rPr>
            <w:rStyle w:val="Hyperlink"/>
          </w:rPr>
          <w:t>2025-2031年中国母婴商品零售发展现状调研与市场前景分析报告</w:t>
        </w:r>
      </w:hyperlink>
      <w:r>
        <w:rPr>
          <w:rFonts w:hint="eastAsia"/>
        </w:rPr>
        <w:t>》基于国家统计局、行业协会等详实数据，结合全面市场调研，系统分析了母婴商品零售行业的市场规模、技术现状及未来发展方向。报告从经济环境、政策导向等角度出发，深入探讨了母婴商品零售行业发展趋势、竞争格局及重点企业的战略布局，同时对母婴商品零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母婴商品零售产业概述</w:t>
      </w:r>
      <w:r>
        <w:rPr>
          <w:rFonts w:hint="eastAsia"/>
        </w:rPr>
        <w:br/>
      </w:r>
      <w:r>
        <w:rPr>
          <w:rFonts w:hint="eastAsia"/>
        </w:rPr>
        <w:t>　　第一节 母婴商品零售定义</w:t>
      </w:r>
      <w:r>
        <w:rPr>
          <w:rFonts w:hint="eastAsia"/>
        </w:rPr>
        <w:br/>
      </w:r>
      <w:r>
        <w:rPr>
          <w:rFonts w:hint="eastAsia"/>
        </w:rPr>
        <w:t>　　第二节 母婴商品零售行业特点</w:t>
      </w:r>
      <w:r>
        <w:rPr>
          <w:rFonts w:hint="eastAsia"/>
        </w:rPr>
        <w:br/>
      </w:r>
      <w:r>
        <w:rPr>
          <w:rFonts w:hint="eastAsia"/>
        </w:rPr>
        <w:t>　　第三节 母婴商品零售发展历程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中国母婴商品零售行业运行环境分析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母婴商品零售运行经济环境分析</w:t>
      </w:r>
      <w:r>
        <w:rPr>
          <w:rFonts w:hint="eastAsia"/>
        </w:rPr>
        <w:br/>
      </w:r>
      <w:r>
        <w:rPr>
          <w:rFonts w:hint="eastAsia"/>
        </w:rPr>
        <w:t>　　第二节 母婴商品零售产业政策环境分析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一、母婴商品零售行业监管体制</w:t>
      </w:r>
      <w:r>
        <w:rPr>
          <w:rFonts w:hint="eastAsia"/>
        </w:rPr>
        <w:br/>
      </w:r>
      <w:r>
        <w:rPr>
          <w:rFonts w:hint="eastAsia"/>
        </w:rPr>
        <w:t>　　　　二、母婴商品零售行业主要法规政策</w:t>
      </w:r>
      <w:r>
        <w:rPr>
          <w:rFonts w:hint="eastAsia"/>
        </w:rPr>
        <w:br/>
      </w:r>
      <w:r>
        <w:rPr>
          <w:rFonts w:hint="eastAsia"/>
        </w:rPr>
        <w:t>　　第三节 母婴商品零售产业社会环境分析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2024-2025年母婴商品零售行业技术发展现状及趋势分析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母婴商品零售行业技术发展现状分析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国内外母婴商品零售行业技术差距分析及差距形成的主要原因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母婴商品零售行业技术发展方向、趋势预测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提升母婴商品零售行业技术能力策略建议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全球母婴商品零售行业发展态势分析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全球母婴商品零售市场发展现状分析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国外主要国家、地区母婴商品零售市场现状</w:t>
      </w:r>
      <w:r>
        <w:rPr>
          <w:rFonts w:hint="eastAsia"/>
        </w:rPr>
        <w:br/>
      </w:r>
      <w:r>
        <w:rPr>
          <w:rFonts w:hint="eastAsia"/>
        </w:rPr>
        <w:t>　　第三节 全球母婴商品零售行业发展趋势预测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中国母婴商品零售行业发展调研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2019-2024年中国母婴商品零售行业规模情况</w:t>
      </w:r>
      <w:r>
        <w:rPr>
          <w:rFonts w:hint="eastAsia"/>
        </w:rPr>
        <w:br/>
      </w:r>
      <w:r>
        <w:rPr>
          <w:rFonts w:hint="eastAsia"/>
        </w:rPr>
        <w:t>　　　　一、母婴商品零售行业市场规模状况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二、母婴商品零售行业单位规模状况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三、母婴商品零售行业人员规模状况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2019-2024年中国母婴商品零售行业财务能力分析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一、母婴商品零售行业盈利能力分析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二、母婴商品零售行业偿债能力分析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三、母婴商品零售行业营运能力分析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四、母婴商品零售行业发展能力分析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2024-2025年中国母婴商品零售行业热点动态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2025年中国母婴商品零售行业面临的挑战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中国母婴商品零售行业重点地区市场调研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**地区母婴商品零售发展现状及趋势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**地区母婴商品零售发展现状及趋势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**地区母婴商品零售发展现状及趋势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**地区母婴商品零售发展现状及趋势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中国母婴商品零售行业价格走势及影响因素分析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国内母婴商品零售行业价格回顾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国内母婴商品零售行业价格走势预测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国内母婴商品零售行业价格影响因素分析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中国母婴商品零售行业客户调研</w:t>
      </w:r>
      <w:r>
        <w:rPr>
          <w:rFonts w:hint="eastAsia"/>
        </w:rPr>
        <w:br/>
      </w:r>
      <w:r>
        <w:rPr>
          <w:rFonts w:hint="eastAsia"/>
        </w:rPr>
        <w:t>　　　　一、母婴商品零售行业客户偏好调查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二、客户对母婴商品零售品牌的首要认知渠道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三、母婴商品零售品牌忠诚度调查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四、母婴商品零售行业客户消费理念调研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中国母婴商品零售行业重点企业发展调研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中国母婴商品零售行业竞争格局分析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2024-2025年母婴商品零售行业集中度分析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一、母婴商品零售市场集中度分析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二、母婴商品零售企业集中度分析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2025年母婴商品零售行业竞争格局分析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一、母婴商品零售行业竞争策略分析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二、母婴商品零售行业竞争格局展望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三、我国母婴商品零售市场竞争趋势</w:t>
      </w:r>
      <w:r>
        <w:rPr>
          <w:rFonts w:hint="eastAsia"/>
        </w:rPr>
        <w:br/>
      </w:r>
      <w:r>
        <w:rPr>
          <w:rFonts w:hint="eastAsia"/>
        </w:rPr>
        <w:t>　　第三节 母婴商品零售行业兼并与重组整合分析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一、母婴商品零售行业兼并与重组整合动态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二、母婴商品零售行业兼并与重组整合发展趋势预测分析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母婴商品零售行业投资风险及应对策略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母婴商品零售行业SWOT模型分析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一、母婴商品零售行业优势分析</w:t>
      </w:r>
      <w:r>
        <w:rPr>
          <w:rFonts w:hint="eastAsia"/>
        </w:rPr>
        <w:br/>
      </w:r>
      <w:r>
        <w:rPr>
          <w:rFonts w:hint="eastAsia"/>
        </w:rPr>
        <w:t>　　　　二、母婴商品零售行业劣势分析</w:t>
      </w:r>
      <w:r>
        <w:rPr>
          <w:rFonts w:hint="eastAsia"/>
        </w:rPr>
        <w:br/>
      </w:r>
      <w:r>
        <w:rPr>
          <w:rFonts w:hint="eastAsia"/>
        </w:rPr>
        <w:t>　　　　三、母婴商品零售行业机会分析</w:t>
      </w:r>
      <w:r>
        <w:rPr>
          <w:rFonts w:hint="eastAsia"/>
        </w:rPr>
        <w:br/>
      </w:r>
      <w:r>
        <w:rPr>
          <w:rFonts w:hint="eastAsia"/>
        </w:rPr>
        <w:t>　　　　四、母婴商品零售行业风险分析</w:t>
      </w:r>
      <w:r>
        <w:rPr>
          <w:rFonts w:hint="eastAsia"/>
        </w:rPr>
        <w:br/>
      </w:r>
      <w:r>
        <w:rPr>
          <w:rFonts w:hint="eastAsia"/>
        </w:rPr>
        <w:t>　　第二节 母婴商品零售行业投资风险及控制策略分析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一、母婴商品零售市场风险及控制策略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二、母婴商品零售行业政策风险及控制策略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三、母婴商品零售行业经营风险及控制策略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四、母婴商品零售同业竞争风险及控制策略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五、母婴商品零售行业其他风险及控制策略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2025-2031年中国母婴商品零售市场预测及发展建议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2025-2031年中国母婴商品零售市场预测分析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一、中国母婴商品零售市场前景分析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二、中国母婴商品零售发展趋势预测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2025-2031年中国母婴商品零售企业发展策略建议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一、母婴商品零售企业融资策略</w:t>
      </w:r>
      <w:r>
        <w:rPr>
          <w:rFonts w:hint="eastAsia"/>
        </w:rPr>
        <w:br/>
      </w:r>
      <w:r>
        <w:rPr>
          <w:rFonts w:hint="eastAsia"/>
        </w:rPr>
        <w:t>　　　　二、母婴商品零售企业人才策略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2025-2031年中国母婴商品零售企业营销策略建议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一、母婴商品零售企业定位策略</w:t>
      </w:r>
      <w:r>
        <w:rPr>
          <w:rFonts w:hint="eastAsia"/>
        </w:rPr>
        <w:br/>
      </w:r>
      <w:r>
        <w:rPr>
          <w:rFonts w:hint="eastAsia"/>
        </w:rPr>
        <w:t>　　　　二、母婴商品零售企业价格策略</w:t>
      </w:r>
      <w:r>
        <w:rPr>
          <w:rFonts w:hint="eastAsia"/>
        </w:rPr>
        <w:br/>
      </w:r>
      <w:r>
        <w:rPr>
          <w:rFonts w:hint="eastAsia"/>
        </w:rPr>
        <w:t>　　　　三、母婴商品零售企业促销策略</w:t>
      </w:r>
      <w:r>
        <w:rPr>
          <w:rFonts w:hint="eastAsia"/>
        </w:rPr>
        <w:br/>
      </w:r>
      <w:r>
        <w:rPr>
          <w:rFonts w:hint="eastAsia"/>
        </w:rPr>
        <w:t>　　第四节 中^智林－母婴商品零售行业研究结论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母婴商品零售介绍</w:t>
      </w:r>
      <w:r>
        <w:rPr>
          <w:rFonts w:hint="eastAsia"/>
        </w:rPr>
        <w:br/>
      </w:r>
      <w:r>
        <w:rPr>
          <w:rFonts w:hint="eastAsia"/>
        </w:rPr>
        <w:t>　　图表 母婴商品零售图片</w:t>
      </w:r>
      <w:r>
        <w:rPr>
          <w:rFonts w:hint="eastAsia"/>
        </w:rPr>
        <w:br/>
      </w:r>
      <w:r>
        <w:rPr>
          <w:rFonts w:hint="eastAsia"/>
        </w:rPr>
        <w:t>　　图表 母婴商品零售主要特点</w:t>
      </w:r>
      <w:r>
        <w:rPr>
          <w:rFonts w:hint="eastAsia"/>
        </w:rPr>
        <w:br/>
      </w:r>
      <w:r>
        <w:rPr>
          <w:rFonts w:hint="eastAsia"/>
        </w:rPr>
        <w:t>　　图表 母婴商品零售发展有利因素分析</w:t>
      </w:r>
      <w:r>
        <w:rPr>
          <w:rFonts w:hint="eastAsia"/>
        </w:rPr>
        <w:br/>
      </w:r>
      <w:r>
        <w:rPr>
          <w:rFonts w:hint="eastAsia"/>
        </w:rPr>
        <w:t>　　图表 母婴商品零售发展不利因素分析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进入母婴商品零售行业壁垒</w:t>
      </w:r>
      <w:r>
        <w:rPr>
          <w:rFonts w:hint="eastAsia"/>
        </w:rPr>
        <w:br/>
      </w:r>
      <w:r>
        <w:rPr>
          <w:rFonts w:hint="eastAsia"/>
        </w:rPr>
        <w:t>　　图表 母婴商品零售政策</w:t>
      </w:r>
      <w:r>
        <w:rPr>
          <w:rFonts w:hint="eastAsia"/>
        </w:rPr>
        <w:br/>
      </w:r>
      <w:r>
        <w:rPr>
          <w:rFonts w:hint="eastAsia"/>
        </w:rPr>
        <w:t>　　图表 母婴商品零售技术 标准</w:t>
      </w:r>
      <w:r>
        <w:rPr>
          <w:rFonts w:hint="eastAsia"/>
        </w:rPr>
        <w:br/>
      </w:r>
      <w:r>
        <w:rPr>
          <w:rFonts w:hint="eastAsia"/>
        </w:rPr>
        <w:t>　　图表 母婴商品零售产业链分析</w:t>
      </w:r>
      <w:r>
        <w:rPr>
          <w:rFonts w:hint="eastAsia"/>
        </w:rPr>
        <w:br/>
      </w:r>
      <w:r>
        <w:rPr>
          <w:rFonts w:hint="eastAsia"/>
        </w:rPr>
        <w:t>　　图表 母婴商品零售品牌分析</w:t>
      </w:r>
      <w:r>
        <w:rPr>
          <w:rFonts w:hint="eastAsia"/>
        </w:rPr>
        <w:br/>
      </w:r>
      <w:r>
        <w:rPr>
          <w:rFonts w:hint="eastAsia"/>
        </w:rPr>
        <w:t>　　图表 2024年母婴商品零售需求分析</w:t>
      </w:r>
      <w:r>
        <w:rPr>
          <w:rFonts w:hint="eastAsia"/>
        </w:rPr>
        <w:br/>
      </w:r>
      <w:r>
        <w:rPr>
          <w:rFonts w:hint="eastAsia"/>
        </w:rPr>
        <w:t>　　图表 2019-2024年中国母婴商品零售市场规模分析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2019-2024年中国母婴商品零售销售情况</w:t>
      </w:r>
      <w:r>
        <w:rPr>
          <w:rFonts w:hint="eastAsia"/>
        </w:rPr>
        <w:br/>
      </w:r>
      <w:r>
        <w:rPr>
          <w:rFonts w:hint="eastAsia"/>
        </w:rPr>
        <w:t>　　图表 母婴商品零售价格走势</w:t>
      </w:r>
      <w:r>
        <w:rPr>
          <w:rFonts w:hint="eastAsia"/>
        </w:rPr>
        <w:br/>
      </w:r>
      <w:r>
        <w:rPr>
          <w:rFonts w:hint="eastAsia"/>
        </w:rPr>
        <w:t>　　图表 2025年中国母婴商品零售公司数量统计 单位：家</w:t>
      </w:r>
      <w:r>
        <w:rPr>
          <w:rFonts w:hint="eastAsia"/>
        </w:rPr>
        <w:br/>
      </w:r>
      <w:r>
        <w:rPr>
          <w:rFonts w:hint="eastAsia"/>
        </w:rPr>
        <w:t>　　图表 母婴商品零售成本和利润分析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华东地区母婴商品零售市场规模情况</w:t>
      </w:r>
      <w:r>
        <w:rPr>
          <w:rFonts w:hint="eastAsia"/>
        </w:rPr>
        <w:br/>
      </w:r>
      <w:r>
        <w:rPr>
          <w:rFonts w:hint="eastAsia"/>
        </w:rPr>
        <w:t>　　图表 华东地区母婴商品零售市场销售额</w:t>
      </w:r>
      <w:r>
        <w:rPr>
          <w:rFonts w:hint="eastAsia"/>
        </w:rPr>
        <w:br/>
      </w:r>
      <w:r>
        <w:rPr>
          <w:rFonts w:hint="eastAsia"/>
        </w:rPr>
        <w:t>　　图表 华南地区母婴商品零售市场规模情况</w:t>
      </w:r>
      <w:r>
        <w:rPr>
          <w:rFonts w:hint="eastAsia"/>
        </w:rPr>
        <w:br/>
      </w:r>
      <w:r>
        <w:rPr>
          <w:rFonts w:hint="eastAsia"/>
        </w:rPr>
        <w:t>　　图表 华南地区母婴商品零售市场销售额</w:t>
      </w:r>
      <w:r>
        <w:rPr>
          <w:rFonts w:hint="eastAsia"/>
        </w:rPr>
        <w:br/>
      </w:r>
      <w:r>
        <w:rPr>
          <w:rFonts w:hint="eastAsia"/>
        </w:rPr>
        <w:t>　　图表 华北地区母婴商品零售市场规模情况</w:t>
      </w:r>
      <w:r>
        <w:rPr>
          <w:rFonts w:hint="eastAsia"/>
        </w:rPr>
        <w:br/>
      </w:r>
      <w:r>
        <w:rPr>
          <w:rFonts w:hint="eastAsia"/>
        </w:rPr>
        <w:t>　　图表 华北地区母婴商品零售市场销售额</w:t>
      </w:r>
      <w:r>
        <w:rPr>
          <w:rFonts w:hint="eastAsia"/>
        </w:rPr>
        <w:br/>
      </w:r>
      <w:r>
        <w:rPr>
          <w:rFonts w:hint="eastAsia"/>
        </w:rPr>
        <w:t>　　图表 华中地区母婴商品零售市场规模情况</w:t>
      </w:r>
      <w:r>
        <w:rPr>
          <w:rFonts w:hint="eastAsia"/>
        </w:rPr>
        <w:br/>
      </w:r>
      <w:r>
        <w:rPr>
          <w:rFonts w:hint="eastAsia"/>
        </w:rPr>
        <w:t>　　图表 华中地区母婴商品零售市场销售额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母婴商品零售投资、并购现状分析</w:t>
      </w:r>
      <w:r>
        <w:rPr>
          <w:rFonts w:hint="eastAsia"/>
        </w:rPr>
        <w:br/>
      </w:r>
      <w:r>
        <w:rPr>
          <w:rFonts w:hint="eastAsia"/>
        </w:rPr>
        <w:t>　　图表 母婴商品零售上游、下游研究分析</w:t>
      </w:r>
      <w:r>
        <w:rPr>
          <w:rFonts w:hint="eastAsia"/>
        </w:rPr>
        <w:br/>
      </w:r>
      <w:r>
        <w:rPr>
          <w:rFonts w:hint="eastAsia"/>
        </w:rPr>
        <w:t>　　图表 母婴商品零售最新消息</w:t>
      </w:r>
      <w:r>
        <w:rPr>
          <w:rFonts w:hint="eastAsia"/>
        </w:rPr>
        <w:br/>
      </w:r>
      <w:r>
        <w:rPr>
          <w:rFonts w:hint="eastAsia"/>
        </w:rPr>
        <w:t>　　图表 母婴商品零售企业简介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母婴商品零售企业经营情况</w:t>
      </w:r>
      <w:r>
        <w:rPr>
          <w:rFonts w:hint="eastAsia"/>
        </w:rPr>
        <w:br/>
      </w:r>
      <w:r>
        <w:rPr>
          <w:rFonts w:hint="eastAsia"/>
        </w:rPr>
        <w:t>　　图表 母婴商品零售企业(二)简介</w:t>
      </w:r>
      <w:r>
        <w:rPr>
          <w:rFonts w:hint="eastAsia"/>
        </w:rPr>
        <w:br/>
      </w:r>
      <w:r>
        <w:rPr>
          <w:rFonts w:hint="eastAsia"/>
        </w:rPr>
        <w:t>　　图表 企业母婴商品零售业务</w:t>
      </w:r>
      <w:r>
        <w:rPr>
          <w:rFonts w:hint="eastAsia"/>
        </w:rPr>
        <w:br/>
      </w:r>
      <w:r>
        <w:rPr>
          <w:rFonts w:hint="eastAsia"/>
        </w:rPr>
        <w:t>　　图表 母婴商品零售企业(二)经营情况</w:t>
      </w:r>
      <w:r>
        <w:rPr>
          <w:rFonts w:hint="eastAsia"/>
        </w:rPr>
        <w:br/>
      </w:r>
      <w:r>
        <w:rPr>
          <w:rFonts w:hint="eastAsia"/>
        </w:rPr>
        <w:t>　　图表 母婴商品零售企业(三)调研</w:t>
      </w:r>
      <w:r>
        <w:rPr>
          <w:rFonts w:hint="eastAsia"/>
        </w:rPr>
        <w:br/>
      </w:r>
      <w:r>
        <w:rPr>
          <w:rFonts w:hint="eastAsia"/>
        </w:rPr>
        <w:t>　　图表 企业母婴商品零售业务分析</w:t>
      </w:r>
      <w:r>
        <w:rPr>
          <w:rFonts w:hint="eastAsia"/>
        </w:rPr>
        <w:br/>
      </w:r>
      <w:r>
        <w:rPr>
          <w:rFonts w:hint="eastAsia"/>
        </w:rPr>
        <w:t>　　图表 母婴商品零售企业(三)经营情况</w:t>
      </w:r>
      <w:r>
        <w:rPr>
          <w:rFonts w:hint="eastAsia"/>
        </w:rPr>
        <w:br/>
      </w:r>
      <w:r>
        <w:rPr>
          <w:rFonts w:hint="eastAsia"/>
        </w:rPr>
        <w:t>　　图表 母婴商品零售企业(四)介绍</w:t>
      </w:r>
      <w:r>
        <w:rPr>
          <w:rFonts w:hint="eastAsia"/>
        </w:rPr>
        <w:br/>
      </w:r>
      <w:r>
        <w:rPr>
          <w:rFonts w:hint="eastAsia"/>
        </w:rPr>
        <w:t>　　图表 企业母婴商品零售产品服务</w:t>
      </w:r>
      <w:r>
        <w:rPr>
          <w:rFonts w:hint="eastAsia"/>
        </w:rPr>
        <w:br/>
      </w:r>
      <w:r>
        <w:rPr>
          <w:rFonts w:hint="eastAsia"/>
        </w:rPr>
        <w:t>　　图表 母婴商品零售企业(四)经营情况</w:t>
      </w:r>
      <w:r>
        <w:rPr>
          <w:rFonts w:hint="eastAsia"/>
        </w:rPr>
        <w:br/>
      </w:r>
      <w:r>
        <w:rPr>
          <w:rFonts w:hint="eastAsia"/>
        </w:rPr>
        <w:t>　　图表 母婴商品零售企业(五)简介</w:t>
      </w:r>
      <w:r>
        <w:rPr>
          <w:rFonts w:hint="eastAsia"/>
        </w:rPr>
        <w:br/>
      </w:r>
      <w:r>
        <w:rPr>
          <w:rFonts w:hint="eastAsia"/>
        </w:rPr>
        <w:t>　　图表 企业母婴商品零售业务分析</w:t>
      </w:r>
      <w:r>
        <w:rPr>
          <w:rFonts w:hint="eastAsia"/>
        </w:rPr>
        <w:br/>
      </w:r>
      <w:r>
        <w:rPr>
          <w:rFonts w:hint="eastAsia"/>
        </w:rPr>
        <w:t>　　图表 母婴商品零售企业(五)经营情况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母婴商品零售行业生命周期</w:t>
      </w:r>
      <w:r>
        <w:rPr>
          <w:rFonts w:hint="eastAsia"/>
        </w:rPr>
        <w:br/>
      </w:r>
      <w:r>
        <w:rPr>
          <w:rFonts w:hint="eastAsia"/>
        </w:rPr>
        <w:t>　　图表 母婴商品零售优势、劣势、机会、威胁分析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母婴商品零售市场容量</w:t>
      </w:r>
      <w:r>
        <w:rPr>
          <w:rFonts w:hint="eastAsia"/>
        </w:rPr>
        <w:br/>
      </w:r>
      <w:r>
        <w:rPr>
          <w:rFonts w:hint="eastAsia"/>
        </w:rPr>
        <w:t>　　图表 母婴商品零售发展前景</w:t>
      </w:r>
      <w:r>
        <w:rPr>
          <w:rFonts w:hint="eastAsia"/>
        </w:rPr>
        <w:br/>
      </w:r>
      <w:r>
        <w:rPr>
          <w:rFonts w:hint="eastAsia"/>
        </w:rPr>
        <w:t>　　图表 2025-2031年中国母婴商品零售市场规模预测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2025-2031年中国母婴商品零售销售预测</w:t>
      </w:r>
      <w:r>
        <w:rPr>
          <w:rFonts w:hint="eastAsia"/>
        </w:rPr>
        <w:br/>
      </w:r>
      <w:r>
        <w:rPr>
          <w:rFonts w:hint="eastAsia"/>
        </w:rPr>
        <w:t>　　图表 母婴商品零售主要驱动因素</w:t>
      </w:r>
      <w:r>
        <w:rPr>
          <w:rFonts w:hint="eastAsia"/>
        </w:rPr>
        <w:br/>
      </w:r>
      <w:r>
        <w:rPr>
          <w:rFonts w:hint="eastAsia"/>
        </w:rPr>
        <w:t>　　图表 母婴商品零售发展趋势预测</w:t>
      </w:r>
      <w:r>
        <w:rPr>
          <w:rFonts w:hint="eastAsia"/>
        </w:rPr>
        <w:br/>
      </w:r>
      <w:r>
        <w:rPr>
          <w:rFonts w:hint="eastAsia"/>
        </w:rPr>
        <w:t>　　图表 母婴商品零售注意事项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e4ab59c4f4a57" w:history="1">
        <w:r>
          <w:rPr>
            <w:rStyle w:val="Hyperlink"/>
          </w:rPr>
          <w:t>2025-2031年中国母婴商品零售发展现状调研与市场前景分析报告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e4ab59c4f4a57" w:history="1">
        <w:r>
          <w:rPr>
            <w:rStyle w:val="Hyperlink"/>
          </w:rPr>
          <w:t>https://www.20087.com/5/05/MuYingShangPinLingShouHangYeQianJingQuShi.html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热点：大型母婴店有哪些、母婴用品零售、母婴行业新零售模式、母婴零售门店、母婴商城、母婴零售店、母婴大健康新零售、母婴用品批发零售、母婴货源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1a33c0ded45d4" w:history="1">
      <w:r>
        <w:rPr>
          <w:rStyle w:val="Hyperlink"/>
        </w:rPr>
        <w:t>2025-2031年中国母婴商品零售发展现状调研与市场前景分析报告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uYingShangPinLingShouHangYeQianJingQuShi.html" TargetMode="External" Id="Rcd1e4ab59c4f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uYingShangPinLingShouHangYeQianJingQuShi.html" TargetMode="External" Id="R26a1a33c0ded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2025-09-06T01:26:48Z</dcterms:created>
  <dcterms:modified xsi:type="dcterms:W3CDTF">2025-09-06T02:26:48Z</dcterms:modified>
  <dc:subject>2025-2031年中国母婴商品零售发展现状调研与市场前景分析报告</dc:subject>
  <dc:title>2025-2031年中国母婴商品零售发展现状调研与市场前景分析报告</dc:title>
  <cp:keywords>2025-2031年中国母婴商品零售发展现状调研与市场前景分析报告</cp:keywords>
  <dc:description>2025-2031年中国母婴商品零售发展现状调研与市场前景分析报告</dc:description>
</cp:coreProperties>
</file>