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f54b1f9b4ed9" w:history="1">
              <w:r>
                <w:rPr>
                  <w:rStyle w:val="Hyperlink"/>
                </w:rPr>
                <w:t>2025-2031年中国活动铅笔行业分析与前景趋势报告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f54b1f9b4ed9" w:history="1">
              <w:r>
                <w:rPr>
                  <w:rStyle w:val="Hyperlink"/>
                </w:rPr>
                <w:t>2025-2031年中国活动铅笔行业分析与前景趋势报告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f54b1f9b4ed9" w:history="1">
                <w:r>
                  <w:rPr>
                    <w:rStyle w:val="Hyperlink"/>
                  </w:rPr>
                  <w:t>https://www.20087.com/5/35/HuoDongQianBiDeQianJingQuShi.html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铅笔以其可替换铅芯和便携式设计，长期以来受到学生和设计师的青睐。近年来，随着环保意识的增强和书写文化的复兴，活动铅笔市场呈现出复苏态势。设计上，出现了更多符合人体工程学的握笔形状和材质，以及具有个性化装饰的款式。同时，铅芯的硬度和色泽也得到了优化，满足了不同书写和绘画需求。</w:t>
      </w:r>
      <w:r>
        <w:rPr>
          <w:rFonts w:hint="eastAsia"/>
        </w:rPr>
        <w:br/>
      </w:r>
      <w:r>
        <w:rPr>
          <w:rFonts w:hint="eastAsia"/>
        </w:rPr>
        <w:t>　　未来，活动铅笔将更加注重可持续性和创意设计。可回收材料和环保设计理念将贯穿于产品全生命周期，从材料选择到生产过程，再到产品包装，旨在减少环境影响。同时，随着科技艺术的融合，活动铅笔将结合AR/VR技术，提供虚拟现实的创作体验，激发用户的创造力。此外，定制化和限量版设计将成为市场新宠，满足消费者对独特性和收藏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f54b1f9b4ed9" w:history="1">
        <w:r>
          <w:rPr>
            <w:rStyle w:val="Hyperlink"/>
          </w:rPr>
          <w:t>2025-2031年中国活动铅笔行业分析与前景趋势报告</w:t>
        </w:r>
      </w:hyperlink>
      <w:r>
        <w:rPr>
          <w:rFonts w:hint="eastAsia"/>
        </w:rPr>
        <w:t>》依托权威机构及行业协会数据，结合活动铅笔行业的宏观环境与微观实践，从活动铅笔市场规模、市场需求、技术现状及产业链结构等多维度进行了系统调研与分析。报告通过严谨的研究方法与翔实的数据支持，辅以直观图表，全面剖析了活动铅笔行业发展趋势、重点企业表现及市场竞争格局，并通过SWOT分析揭示了行业机遇与潜在风险，为活动铅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活动铅笔行业基本概述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一、活动铅笔行业研究背景</w:t>
      </w:r>
      <w:r>
        <w:rPr>
          <w:rFonts w:hint="eastAsia"/>
        </w:rPr>
        <w:br/>
      </w:r>
      <w:r>
        <w:rPr>
          <w:rFonts w:hint="eastAsia"/>
        </w:rPr>
        <w:t>　　　　二、活动铅笔行业研究方法及依据</w:t>
      </w:r>
      <w:r>
        <w:rPr>
          <w:rFonts w:hint="eastAsia"/>
        </w:rPr>
        <w:br/>
      </w:r>
      <w:r>
        <w:rPr>
          <w:rFonts w:hint="eastAsia"/>
        </w:rPr>
        <w:t>　　　　三、活动铅笔行业研究基本前景概况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行业活动铅笔品质及特点</w:t>
      </w:r>
      <w:r>
        <w:rPr>
          <w:rFonts w:hint="eastAsia"/>
        </w:rPr>
        <w:br/>
      </w:r>
      <w:r>
        <w:rPr>
          <w:rFonts w:hint="eastAsia"/>
        </w:rPr>
        <w:t>　　　　一、行业活动铅笔品质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2025年中国活动铅笔所属行业经济指标分析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2025年中国活动铅笔行业宏观环境分析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活动铅笔产业政策环境变化及影响分析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活动铅笔产业社会环境变化及影响分析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2025年中国活动铅笔行业运行态势分析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2020-2025年活动铅笔行业市场运行状况分析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2025年中国活动铅笔行业市场热点分析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2025年中国活动铅笔行业市场存在的问题分析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2025-2031年中国活动铅笔行业发展面临的新挑战分析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2020-2025年中国活动铅笔所属行业监测数据分析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2020-2025年中国活动铅笔所属行业规模分析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2025年中国活动铅笔所属行业结构分析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二、活动铅笔收入结构分析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2020-2025年中国活动铅笔所属行业产值分析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二、工业活动铅笔产值分析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2020-2025年中国活动铅笔所属行业成本费用分析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一、活动铅笔成本统计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2020-2025年中国活动铅笔所属行业盈利能力分析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2020-2025年活动铅笔所属行业进出口数据分析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2020-2025年活动铅笔所属行业进口情况分析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2020-2025年活动铅笔所属行业出口情况分析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中国活动铅笔国内市场综述</w:t>
      </w:r>
      <w:r>
        <w:rPr>
          <w:rFonts w:hint="eastAsia"/>
        </w:rPr>
        <w:br/>
      </w:r>
      <w:r>
        <w:rPr>
          <w:rFonts w:hint="eastAsia"/>
        </w:rPr>
        <w:t>　　第一节 中国活动铅笔产品产量分析及预测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一、活动铅笔产业总体产能规模</w:t>
      </w:r>
      <w:r>
        <w:rPr>
          <w:rFonts w:hint="eastAsia"/>
        </w:rPr>
        <w:br/>
      </w:r>
      <w:r>
        <w:rPr>
          <w:rFonts w:hint="eastAsia"/>
        </w:rPr>
        <w:t>　　　　二、活动铅笔生产区域分布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中国活动铅笔市场需求分析及预测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一、中国活动铅笔需求特点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2025-2031年中国活动铅笔供需平衡预测</w:t>
      </w:r>
      <w:r>
        <w:rPr>
          <w:rFonts w:hint="eastAsia"/>
        </w:rPr>
        <w:br/>
      </w:r>
      <w:r>
        <w:rPr>
          <w:rFonts w:hint="eastAsia"/>
        </w:rPr>
        <w:t>　　第四节 中国活动铅笔价格趋势分析</w:t>
      </w:r>
      <w:r>
        <w:rPr>
          <w:rFonts w:hint="eastAsia"/>
        </w:rPr>
        <w:br/>
      </w:r>
      <w:r>
        <w:rPr>
          <w:rFonts w:hint="eastAsia"/>
        </w:rPr>
        <w:t>　　　　一、中国活动铅笔2020-2025年价格趋势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二、中国活动铅笔当前市场价格及分析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三、影响活动铅笔价格因素分析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四、2025-2031年中国活动铅笔价格走势预测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2020-2025年中国活动铅笔行业重点区域分析及前景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活动铅笔重点企业分析</w:t>
      </w:r>
      <w:r>
        <w:rPr>
          <w:rFonts w:hint="eastAsia"/>
        </w:rPr>
        <w:br/>
      </w:r>
      <w:r>
        <w:rPr>
          <w:rFonts w:hint="eastAsia"/>
        </w:rPr>
        <w:t>　　第一节 文港文一轩笔刷制品厂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庆元县大华文具有限公司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镇江新区财运制笔厂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义乌市健丽文具用品有限公司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深圳市伟创商贸有限公司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东阳市义诚文体用品有限公司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中国活动铅笔行业市场竞争分析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活动铅笔行业市场竞争趋势分析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一、活动铅笔行业竞争格局分析</w:t>
      </w:r>
      <w:r>
        <w:rPr>
          <w:rFonts w:hint="eastAsia"/>
        </w:rPr>
        <w:br/>
      </w:r>
      <w:r>
        <w:rPr>
          <w:rFonts w:hint="eastAsia"/>
        </w:rPr>
        <w:t>　　　　二、活动铅笔典型企业竞争策略分析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三、活动铅笔行业竞争趋势分析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中国活动铅笔产业国际竞争力分析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中国活动铅笔产业上下游环境分析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中国活动铅笔产业环节分析</w:t>
      </w:r>
      <w:r>
        <w:rPr>
          <w:rFonts w:hint="eastAsia"/>
        </w:rPr>
        <w:br/>
      </w:r>
      <w:r>
        <w:rPr>
          <w:rFonts w:hint="eastAsia"/>
        </w:rPr>
        <w:t>　　第三节 中国活动铅笔企业盈利模型研究分析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活动铅笔企业世界竞争力比较优势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中国活动铅笔企业竞争策略研究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一、供应活动铅笔一体化战略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2025-2031年中国活动铅笔行业发展趋势展望分析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2025-2031年中国活动铅笔行业发展前景展望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2025-2031年中国活动铅笔行业发展趋势分析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2025-2031年中国活动铅笔行业运行状况预测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2025-2031年中国活动铅笔行业投资风险分析及建议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2025-2031年中国活动铅笔行业投资风险分析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2025-2031年中国活动铅笔行业投资风险的防范和对策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[^中^智^林^]2025-2031年中国活动铅笔行业投资策略分析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二、竞争活动铅笔战略联盟的实施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活动铅笔行业类别</w:t>
      </w:r>
      <w:r>
        <w:rPr>
          <w:rFonts w:hint="eastAsia"/>
        </w:rPr>
        <w:br/>
      </w:r>
      <w:r>
        <w:rPr>
          <w:rFonts w:hint="eastAsia"/>
        </w:rPr>
        <w:t>　　图表 活动铅笔行业产业链调研</w:t>
      </w:r>
      <w:r>
        <w:rPr>
          <w:rFonts w:hint="eastAsia"/>
        </w:rPr>
        <w:br/>
      </w:r>
      <w:r>
        <w:rPr>
          <w:rFonts w:hint="eastAsia"/>
        </w:rPr>
        <w:t>　　图表 活动铅笔行业现状</w:t>
      </w:r>
      <w:r>
        <w:rPr>
          <w:rFonts w:hint="eastAsia"/>
        </w:rPr>
        <w:br/>
      </w:r>
      <w:r>
        <w:rPr>
          <w:rFonts w:hint="eastAsia"/>
        </w:rPr>
        <w:t>　　图表 活动铅笔行业标准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2020-2025年中国活动铅笔行业市场规模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2025年中国活动铅笔行业产能</w:t>
      </w:r>
      <w:r>
        <w:rPr>
          <w:rFonts w:hint="eastAsia"/>
        </w:rPr>
        <w:br/>
      </w:r>
      <w:r>
        <w:rPr>
          <w:rFonts w:hint="eastAsia"/>
        </w:rPr>
        <w:t>　　图表 2020-2025年中国活动铅笔行业产量统计</w:t>
      </w:r>
      <w:r>
        <w:rPr>
          <w:rFonts w:hint="eastAsia"/>
        </w:rPr>
        <w:br/>
      </w:r>
      <w:r>
        <w:rPr>
          <w:rFonts w:hint="eastAsia"/>
        </w:rPr>
        <w:t>　　图表 活动铅笔行业动态</w:t>
      </w:r>
      <w:r>
        <w:rPr>
          <w:rFonts w:hint="eastAsia"/>
        </w:rPr>
        <w:br/>
      </w:r>
      <w:r>
        <w:rPr>
          <w:rFonts w:hint="eastAsia"/>
        </w:rPr>
        <w:t>　　图表 2020-2025年中国活动铅笔市场需求量</w:t>
      </w:r>
      <w:r>
        <w:rPr>
          <w:rFonts w:hint="eastAsia"/>
        </w:rPr>
        <w:br/>
      </w:r>
      <w:r>
        <w:rPr>
          <w:rFonts w:hint="eastAsia"/>
        </w:rPr>
        <w:t>　　图表 2025年中国活动铅笔行业需求区域调研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2020-2025年中国活动铅笔行情</w:t>
      </w:r>
      <w:r>
        <w:rPr>
          <w:rFonts w:hint="eastAsia"/>
        </w:rPr>
        <w:br/>
      </w:r>
      <w:r>
        <w:rPr>
          <w:rFonts w:hint="eastAsia"/>
        </w:rPr>
        <w:t>　　图表 2020-2025年中国活动铅笔价格走势图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2020-2025年中国活动铅笔行业销售收入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2020-2025年中国活动铅笔行业盈利情况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2020-2025年中国活动铅笔行业利润总额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2020-2025年中国活动铅笔进口统计</w:t>
      </w:r>
      <w:r>
        <w:rPr>
          <w:rFonts w:hint="eastAsia"/>
        </w:rPr>
        <w:br/>
      </w:r>
      <w:r>
        <w:rPr>
          <w:rFonts w:hint="eastAsia"/>
        </w:rPr>
        <w:t>　　图表 2020-2025年中国活动铅笔出口统计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**地区活动铅笔市场规模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**地区活动铅笔市场调研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**地区活动铅笔市场规模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**地区活动铅笔市场调研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活动铅笔行业竞争对手分析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2025-2031年中国活动铅笔行业市场规模预测</w:t>
      </w:r>
      <w:r>
        <w:rPr>
          <w:rFonts w:hint="eastAsia"/>
        </w:rPr>
        <w:br/>
      </w:r>
      <w:r>
        <w:rPr>
          <w:rFonts w:hint="eastAsia"/>
        </w:rPr>
        <w:t>　　图表 活动铅笔行业准入条件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2025-2031年中国活动铅笔市场前景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f54b1f9b4ed9" w:history="1">
        <w:r>
          <w:rPr>
            <w:rStyle w:val="Hyperlink"/>
          </w:rPr>
          <w:t>2025-2031年中国活动铅笔行业分析与前景趋势报告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f54b1f9b4ed9" w:history="1">
        <w:r>
          <w:rPr>
            <w:rStyle w:val="Hyperlink"/>
          </w:rPr>
          <w:t>https://www.20087.com/5/35/HuoDongQianBiDeQianJingQuShi.html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热点：文具品牌排行榜前十名、活动铅笔怎么装笔芯、爱好文具和晨光文具哪个文具好、活动铅笔坏了怎么办、晨光已经绝版的笔、奥特曼活动铅笔、水晶笔、什么是自动补偿式活动铅笔、一根自动铅笔多少钱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71c693e1f4ec3" w:history="1">
      <w:r>
        <w:rPr>
          <w:rStyle w:val="Hyperlink"/>
        </w:rPr>
        <w:t>2025-2031年中国活动铅笔行业分析与前景趋势报告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oDongQianBiDeQianJingQuShi.html" TargetMode="External" Id="Rc7c2f54b1f9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oDongQianBiDeQianJingQuShi.html" TargetMode="External" Id="Ra0571c693e1f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2025-05-03T01:03:00Z</dcterms:created>
  <dcterms:modified xsi:type="dcterms:W3CDTF">2025-05-03T02:03:00Z</dcterms:modified>
  <dc:subject>2025-2031年中国活动铅笔行业分析与前景趋势报告</dc:subject>
  <dc:title>2025-2031年中国活动铅笔行业分析与前景趋势报告</dc:title>
  <cp:keywords>2025-2031年中国活动铅笔行业分析与前景趋势报告</cp:keywords>
  <dc:description>2025-2031年中国活动铅笔行业分析与前景趋势报告</dc:description>
</cp:coreProperties>
</file>