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8c7c1fefd4065" w:history="1">
              <w:r>
                <w:rPr>
                  <w:rStyle w:val="Hyperlink"/>
                </w:rPr>
                <w:t>2025-2031年中国直接邮递广告行业研究与前景趋势分析报告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8c7c1fefd4065" w:history="1">
              <w:r>
                <w:rPr>
                  <w:rStyle w:val="Hyperlink"/>
                </w:rPr>
                <w:t>2025-2031年中国直接邮递广告行业研究与前景趋势分析报告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8c7c1fefd4065" w:history="1">
                <w:r>
                  <w:rPr>
                    <w:rStyle w:val="Hyperlink"/>
                  </w:rPr>
                  <w:t>https://www.20087.com/5/35/ZhiJieYouDiGuangGaoShiChangQianJingFenXi.html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邮递广告是一种通过邮政系统将印刷品广告、宣传单页、优惠券等定向投递给目标客户的传统营销方式，适用于零售、金融、教育、地产等多个行业。尽管在数字营销快速发展的冲击下，该类广告的市场份额有所下降，但在某些特定人群（如中老年群体、农村地区用户）中仍具有一定影响力。目前，直接邮递广告的内容形式趋于多样化，除传统纸质传单外，还出现了信封式广告、折叠册页、样品附带等形式，以提升视觉吸引力与信息传递效率。然而，行业内仍存在投放精准度不高、打开率偏低、用户反感情绪明显等问题，导致整体转化效果有限。</w:t>
      </w:r>
      <w:r>
        <w:rPr>
          <w:rFonts w:hint="eastAsia"/>
        </w:rPr>
        <w:br/>
      </w:r>
      <w:r>
        <w:rPr>
          <w:rFonts w:hint="eastAsia"/>
        </w:rPr>
        <w:t>　　未来，直接邮递广告将朝着精准化、个性化与数字化融合方向转型。随着客户数据库营销的发展，企业将利用大数据分析技术筛选更具潜力的目标用户群，实现按区域、年龄、消费习惯等维度的精细化投放。同时，通过二维码、AR标签等数字化元素的嵌入，传统纸质广告将与线上营销渠道形成联动，提升互动性与转化路径的便捷性。此外，绿色环保理念也促使行业探索可回收纸张、环保油墨等新材料应用，降低对环境的影响。尽管整体市场规模可能继续萎缩，但直接邮递广告仍将在特定场景与细分市场中保持一定的传播价值，成为整合营销策略中的补充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8c7c1fefd4065" w:history="1">
        <w:r>
          <w:rPr>
            <w:rStyle w:val="Hyperlink"/>
          </w:rPr>
          <w:t>2025-2031年中国直接邮递广告行业研究与前景趋势分析报告</w:t>
        </w:r>
      </w:hyperlink>
      <w:r>
        <w:rPr>
          <w:rFonts w:hint="eastAsia"/>
        </w:rPr>
        <w:t>》采用定量与定性相结合的研究方法，系统分析了直接邮递广告行业的市场规模、需求动态及价格变化，并对直接邮递广告产业链各环节进行了全面梳理。报告详细解读了直接邮递广告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直接邮递广告产业概述</w:t>
      </w:r>
      <w:r>
        <w:rPr>
          <w:rFonts w:hint="eastAsia"/>
        </w:rPr>
        <w:br/>
      </w:r>
      <w:r>
        <w:rPr>
          <w:rFonts w:hint="eastAsia"/>
        </w:rPr>
        <w:t>　　第一节 直接邮递广告定义与分类</w:t>
      </w:r>
      <w:r>
        <w:rPr>
          <w:rFonts w:hint="eastAsia"/>
        </w:rPr>
        <w:br/>
      </w:r>
      <w:r>
        <w:rPr>
          <w:rFonts w:hint="eastAsia"/>
        </w:rPr>
        <w:t>　　第二节 直接邮递广告产业链结构及关键环节剖析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直接邮递广告商业模式与盈利模式解析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直接邮递广告经济指标与行业评估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全球直接邮递广告市场发展综述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2019-2024年全球直接邮递广告市场规模及增长趋势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主要国家与地区直接邮递广告市场对比</w:t>
      </w:r>
      <w:r>
        <w:rPr>
          <w:rFonts w:hint="eastAsia"/>
        </w:rPr>
        <w:br/>
      </w:r>
      <w:r>
        <w:rPr>
          <w:rFonts w:hint="eastAsia"/>
        </w:rPr>
        <w:t>　　第三节 2025-2031年全球直接邮递广告行业发展趋势与前景预测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国际直接邮递广告市场发展趋势及对我国启示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二、对我国直接邮递广告市场的借鉴意义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中国直接邮递广告行业市场规模分析与预测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直接邮递广告市场的总体规模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一、2019-2024年直接邮递广告市场规模变化及趋势分析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二、2025年直接邮递广告行业市场规模特点</w:t>
      </w:r>
      <w:r>
        <w:rPr>
          <w:rFonts w:hint="eastAsia"/>
        </w:rPr>
        <w:br/>
      </w:r>
      <w:r>
        <w:rPr>
          <w:rFonts w:hint="eastAsia"/>
        </w:rPr>
        <w:t>　　第二节 直接邮递广告市场规模的构成</w:t>
      </w:r>
      <w:r>
        <w:rPr>
          <w:rFonts w:hint="eastAsia"/>
        </w:rPr>
        <w:br/>
      </w:r>
      <w:r>
        <w:rPr>
          <w:rFonts w:hint="eastAsia"/>
        </w:rPr>
        <w:t>　　　　一、直接邮递广告客户群体特征与偏好分析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二、不同类型直接邮递广告市场规模分布</w:t>
      </w:r>
      <w:r>
        <w:rPr>
          <w:rFonts w:hint="eastAsia"/>
        </w:rPr>
        <w:br/>
      </w:r>
      <w:r>
        <w:rPr>
          <w:rFonts w:hint="eastAsia"/>
        </w:rPr>
        <w:t>　　　　三、各地区直接邮递广告市场规模差异与特点</w:t>
      </w:r>
      <w:r>
        <w:rPr>
          <w:rFonts w:hint="eastAsia"/>
        </w:rPr>
        <w:br/>
      </w:r>
      <w:r>
        <w:rPr>
          <w:rFonts w:hint="eastAsia"/>
        </w:rPr>
        <w:t>　　第三节 直接邮递广告市场规模的预测与展望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一、未来几年直接邮递广告市场规模增长预测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2024-2025年直接邮递广告行业技术发展现状及趋势分析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直接邮递广告行业技术发展现状分析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国内外直接邮递广告行业技术差距分析及差距形成的主要原因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直接邮递广告行业技术发展方向、趋势预测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提升直接邮递广告行业技术能力策略建议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2019-2024年中国直接邮递广告行业总体发展与财务状况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2019-2024年直接邮递广告行业规模情况</w:t>
      </w:r>
      <w:r>
        <w:rPr>
          <w:rFonts w:hint="eastAsia"/>
        </w:rPr>
        <w:br/>
      </w:r>
      <w:r>
        <w:rPr>
          <w:rFonts w:hint="eastAsia"/>
        </w:rPr>
        <w:t>　　　　一、直接邮递广告行业企业数量规模</w:t>
      </w:r>
      <w:r>
        <w:rPr>
          <w:rFonts w:hint="eastAsia"/>
        </w:rPr>
        <w:br/>
      </w:r>
      <w:r>
        <w:rPr>
          <w:rFonts w:hint="eastAsia"/>
        </w:rPr>
        <w:t>　　　　二、直接邮递广告行业从业人员规模</w:t>
      </w:r>
      <w:r>
        <w:rPr>
          <w:rFonts w:hint="eastAsia"/>
        </w:rPr>
        <w:br/>
      </w:r>
      <w:r>
        <w:rPr>
          <w:rFonts w:hint="eastAsia"/>
        </w:rPr>
        <w:t>　　　　三、直接邮递广告行业市场敏感性分析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2019-2024年直接邮递广告行业财务能力分析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一、直接邮递广告行业盈利能力</w:t>
      </w:r>
      <w:r>
        <w:rPr>
          <w:rFonts w:hint="eastAsia"/>
        </w:rPr>
        <w:br/>
      </w:r>
      <w:r>
        <w:rPr>
          <w:rFonts w:hint="eastAsia"/>
        </w:rPr>
        <w:t>　　　　二、直接邮递广告行业偿债能力</w:t>
      </w:r>
      <w:r>
        <w:rPr>
          <w:rFonts w:hint="eastAsia"/>
        </w:rPr>
        <w:br/>
      </w:r>
      <w:r>
        <w:rPr>
          <w:rFonts w:hint="eastAsia"/>
        </w:rPr>
        <w:t>　　　　三、直接邮递广告行业营运能力</w:t>
      </w:r>
      <w:r>
        <w:rPr>
          <w:rFonts w:hint="eastAsia"/>
        </w:rPr>
        <w:br/>
      </w:r>
      <w:r>
        <w:rPr>
          <w:rFonts w:hint="eastAsia"/>
        </w:rPr>
        <w:t>　　　　四、直接邮递广告行业发展能力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中国直接邮递广告行业细分市场调研与机会挖掘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直接邮递广告细分市场（一）市场调研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直接邮递广告细分市场（二）市场调研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中国直接邮递广告行业区域市场调研分析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2019-2024年中国直接邮递广告行业重点区域调研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一、重点地区（一）直接邮递广告市场规模与特点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二、重点地区（二）直接邮递广告市场规模及特点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三、重点地区（三）直接邮递广告市场规模及特点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四、重点地区（四）直接邮递广告市场规模及特点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不同区域直接邮递广告市场的对比与启示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二、直接邮递广告市场拓展策略与建议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中国直接邮递广告行业的营销渠道与客户分析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直接邮递广告行业渠道分析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二、各类渠道对直接邮递广告行业的影响</w:t>
      </w:r>
      <w:r>
        <w:rPr>
          <w:rFonts w:hint="eastAsia"/>
        </w:rPr>
        <w:br/>
      </w:r>
      <w:r>
        <w:rPr>
          <w:rFonts w:hint="eastAsia"/>
        </w:rPr>
        <w:t>　　　　三、主要直接邮递广告企业渠道策略研究</w:t>
      </w:r>
      <w:r>
        <w:rPr>
          <w:rFonts w:hint="eastAsia"/>
        </w:rPr>
        <w:br/>
      </w:r>
      <w:r>
        <w:rPr>
          <w:rFonts w:hint="eastAsia"/>
        </w:rPr>
        <w:t>　　第二节 直接邮递广告行业客户分析与定位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中国直接邮递广告行业竞争格局及策略选择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直接邮递广告行业总体市场竞争状况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一、直接邮递广告行业竞争结构分析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二、直接邮递广告企业竞争格局与集中度评估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三、直接邮递广告行业SWOT分析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直接邮递广告行业重点企业调研分析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直接邮递广告企业发展策略分析</w:t>
      </w:r>
      <w:r>
        <w:rPr>
          <w:rFonts w:hint="eastAsia"/>
        </w:rPr>
        <w:br/>
      </w:r>
      <w:r>
        <w:rPr>
          <w:rFonts w:hint="eastAsia"/>
        </w:rPr>
        <w:t>　　第一节 直接邮递广告市场与销售策略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直接邮递广告品牌战略思考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中国直接邮递广告行业发展环境分析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二、直接邮递广告行业主管部门、监管体制及相关政策法规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3、直接邮递广告行业的主要法律、法规和政策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4、2025年直接邮递广告行业法律法规和政策对行业的影响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二、直接邮递广告消费者需求分析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一、直接邮递广告技术的应用与创新</w:t>
      </w:r>
      <w:r>
        <w:rPr>
          <w:rFonts w:hint="eastAsia"/>
        </w:rPr>
        <w:br/>
      </w:r>
      <w:r>
        <w:rPr>
          <w:rFonts w:hint="eastAsia"/>
        </w:rPr>
        <w:t>　　　　二、直接邮递广告行业发展的技术趋势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2025-2031年直接邮递广告行业展趋势预测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2025-2031年直接邮递广告市场发展前景分析</w:t>
      </w:r>
      <w:r>
        <w:rPr>
          <w:rFonts w:hint="eastAsia"/>
        </w:rPr>
        <w:br/>
      </w:r>
      <w:r>
        <w:rPr>
          <w:rFonts w:hint="eastAsia"/>
        </w:rPr>
        <w:t>　　　　一、直接邮递广告市场发展潜力</w:t>
      </w:r>
      <w:r>
        <w:rPr>
          <w:rFonts w:hint="eastAsia"/>
        </w:rPr>
        <w:br/>
      </w:r>
      <w:r>
        <w:rPr>
          <w:rFonts w:hint="eastAsia"/>
        </w:rPr>
        <w:t>　　　　二、直接邮递广告市场前景分析</w:t>
      </w:r>
      <w:r>
        <w:rPr>
          <w:rFonts w:hint="eastAsia"/>
        </w:rPr>
        <w:br/>
      </w:r>
      <w:r>
        <w:rPr>
          <w:rFonts w:hint="eastAsia"/>
        </w:rPr>
        <w:t>　　　　三、直接邮递广告细分行业发展前景分析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2025-2031年直接邮递广告发展趋势预测</w:t>
      </w:r>
      <w:r>
        <w:rPr>
          <w:rFonts w:hint="eastAsia"/>
        </w:rPr>
        <w:br/>
      </w:r>
      <w:r>
        <w:rPr>
          <w:rFonts w:hint="eastAsia"/>
        </w:rPr>
        <w:t>　　　　一、直接邮递广告发展趋势预测</w:t>
      </w:r>
      <w:r>
        <w:rPr>
          <w:rFonts w:hint="eastAsia"/>
        </w:rPr>
        <w:br/>
      </w:r>
      <w:r>
        <w:rPr>
          <w:rFonts w:hint="eastAsia"/>
        </w:rPr>
        <w:t>　　　　二、直接邮递广告市场规模预测</w:t>
      </w:r>
      <w:r>
        <w:rPr>
          <w:rFonts w:hint="eastAsia"/>
        </w:rPr>
        <w:br/>
      </w:r>
      <w:r>
        <w:rPr>
          <w:rFonts w:hint="eastAsia"/>
        </w:rPr>
        <w:t>　　　　三、直接邮递广告细分市场发展趋势预测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未来直接邮递广告行业挑战与机遇探讨</w:t>
      </w:r>
      <w:r>
        <w:rPr>
          <w:rFonts w:hint="eastAsia"/>
        </w:rPr>
        <w:br/>
      </w:r>
      <w:r>
        <w:rPr>
          <w:rFonts w:hint="eastAsia"/>
        </w:rPr>
        <w:t>　　　　一、直接邮递广告行业挑战</w:t>
      </w:r>
      <w:r>
        <w:rPr>
          <w:rFonts w:hint="eastAsia"/>
        </w:rPr>
        <w:br/>
      </w:r>
      <w:r>
        <w:rPr>
          <w:rFonts w:hint="eastAsia"/>
        </w:rPr>
        <w:t>　　　　二、直接邮递广告行业机遇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直接邮递广告行业研究结论及建议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对直接邮递广告行业发展的建议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[.中.智.林.]对直接邮递广告企业和投资者的建议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直接邮递广告介绍</w:t>
      </w:r>
      <w:r>
        <w:rPr>
          <w:rFonts w:hint="eastAsia"/>
        </w:rPr>
        <w:br/>
      </w:r>
      <w:r>
        <w:rPr>
          <w:rFonts w:hint="eastAsia"/>
        </w:rPr>
        <w:t>　　图表 直接邮递广告图片</w:t>
      </w:r>
      <w:r>
        <w:rPr>
          <w:rFonts w:hint="eastAsia"/>
        </w:rPr>
        <w:br/>
      </w:r>
      <w:r>
        <w:rPr>
          <w:rFonts w:hint="eastAsia"/>
        </w:rPr>
        <w:t>　　图表 直接邮递广告产业链调研</w:t>
      </w:r>
      <w:r>
        <w:rPr>
          <w:rFonts w:hint="eastAsia"/>
        </w:rPr>
        <w:br/>
      </w:r>
      <w:r>
        <w:rPr>
          <w:rFonts w:hint="eastAsia"/>
        </w:rPr>
        <w:t>　　图表 直接邮递广告行业特点</w:t>
      </w:r>
      <w:r>
        <w:rPr>
          <w:rFonts w:hint="eastAsia"/>
        </w:rPr>
        <w:br/>
      </w:r>
      <w:r>
        <w:rPr>
          <w:rFonts w:hint="eastAsia"/>
        </w:rPr>
        <w:t>　　图表 直接邮递广告政策</w:t>
      </w:r>
      <w:r>
        <w:rPr>
          <w:rFonts w:hint="eastAsia"/>
        </w:rPr>
        <w:br/>
      </w:r>
      <w:r>
        <w:rPr>
          <w:rFonts w:hint="eastAsia"/>
        </w:rPr>
        <w:t>　　图表 直接邮递广告技术 标准</w:t>
      </w:r>
      <w:r>
        <w:rPr>
          <w:rFonts w:hint="eastAsia"/>
        </w:rPr>
        <w:br/>
      </w:r>
      <w:r>
        <w:rPr>
          <w:rFonts w:hint="eastAsia"/>
        </w:rPr>
        <w:t>　　图表 直接邮递广告最新消息 动态</w:t>
      </w:r>
      <w:r>
        <w:rPr>
          <w:rFonts w:hint="eastAsia"/>
        </w:rPr>
        <w:br/>
      </w:r>
      <w:r>
        <w:rPr>
          <w:rFonts w:hint="eastAsia"/>
        </w:rPr>
        <w:t>　　图表 直接邮递广告行业现状</w:t>
      </w:r>
      <w:r>
        <w:rPr>
          <w:rFonts w:hint="eastAsia"/>
        </w:rPr>
        <w:br/>
      </w:r>
      <w:r>
        <w:rPr>
          <w:rFonts w:hint="eastAsia"/>
        </w:rPr>
        <w:t>　　图表 2019-2024年直接邮递广告行业市场容量统计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2019-2024年中国直接邮递广告市场规模情况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2019-2024年中国直接邮递广告销售统计</w:t>
      </w:r>
      <w:r>
        <w:rPr>
          <w:rFonts w:hint="eastAsia"/>
        </w:rPr>
        <w:br/>
      </w:r>
      <w:r>
        <w:rPr>
          <w:rFonts w:hint="eastAsia"/>
        </w:rPr>
        <w:t>　　图表 2019-2024年中国直接邮递广告利润总额</w:t>
      </w:r>
      <w:r>
        <w:rPr>
          <w:rFonts w:hint="eastAsia"/>
        </w:rPr>
        <w:br/>
      </w:r>
      <w:r>
        <w:rPr>
          <w:rFonts w:hint="eastAsia"/>
        </w:rPr>
        <w:t>　　图表 2019-2024年中国直接邮递广告企业数量统计</w:t>
      </w:r>
      <w:r>
        <w:rPr>
          <w:rFonts w:hint="eastAsia"/>
        </w:rPr>
        <w:br/>
      </w:r>
      <w:r>
        <w:rPr>
          <w:rFonts w:hint="eastAsia"/>
        </w:rPr>
        <w:t>　　图表 2024年直接邮递广告成本和利润分析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2019-2024年中国直接邮递广告行业经营效益分析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2019-2024年中国直接邮递广告行业发展能力分析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2019-2024年中国直接邮递广告行业盈利能力分析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2019-2024年中国直接邮递广告行业运营能力分析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2019-2024年中国直接邮递广告行业偿债能力分析</w:t>
      </w:r>
      <w:r>
        <w:rPr>
          <w:rFonts w:hint="eastAsia"/>
        </w:rPr>
        <w:br/>
      </w:r>
      <w:r>
        <w:rPr>
          <w:rFonts w:hint="eastAsia"/>
        </w:rPr>
        <w:t>　　图表 直接邮递广告品牌分析</w:t>
      </w:r>
      <w:r>
        <w:rPr>
          <w:rFonts w:hint="eastAsia"/>
        </w:rPr>
        <w:br/>
      </w:r>
      <w:r>
        <w:rPr>
          <w:rFonts w:hint="eastAsia"/>
        </w:rPr>
        <w:t>　　图表 **地区直接邮递广告市场规模</w:t>
      </w:r>
      <w:r>
        <w:rPr>
          <w:rFonts w:hint="eastAsia"/>
        </w:rPr>
        <w:br/>
      </w:r>
      <w:r>
        <w:rPr>
          <w:rFonts w:hint="eastAsia"/>
        </w:rPr>
        <w:t>　　图表 **地区直接邮递广告行业市场需求</w:t>
      </w:r>
      <w:r>
        <w:rPr>
          <w:rFonts w:hint="eastAsia"/>
        </w:rPr>
        <w:br/>
      </w:r>
      <w:r>
        <w:rPr>
          <w:rFonts w:hint="eastAsia"/>
        </w:rPr>
        <w:t>　　图表 **地区直接邮递广告市场调研</w:t>
      </w:r>
      <w:r>
        <w:rPr>
          <w:rFonts w:hint="eastAsia"/>
        </w:rPr>
        <w:br/>
      </w:r>
      <w:r>
        <w:rPr>
          <w:rFonts w:hint="eastAsia"/>
        </w:rPr>
        <w:t>　　图表 **地区直接邮递广告行业市场需求分析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**地区直接邮递广告市场规模</w:t>
      </w:r>
      <w:r>
        <w:rPr>
          <w:rFonts w:hint="eastAsia"/>
        </w:rPr>
        <w:br/>
      </w:r>
      <w:r>
        <w:rPr>
          <w:rFonts w:hint="eastAsia"/>
        </w:rPr>
        <w:t>　　图表 **地区直接邮递广告行业市场需求</w:t>
      </w:r>
      <w:r>
        <w:rPr>
          <w:rFonts w:hint="eastAsia"/>
        </w:rPr>
        <w:br/>
      </w:r>
      <w:r>
        <w:rPr>
          <w:rFonts w:hint="eastAsia"/>
        </w:rPr>
        <w:t>　　图表 **地区直接邮递广告市场调研</w:t>
      </w:r>
      <w:r>
        <w:rPr>
          <w:rFonts w:hint="eastAsia"/>
        </w:rPr>
        <w:br/>
      </w:r>
      <w:r>
        <w:rPr>
          <w:rFonts w:hint="eastAsia"/>
        </w:rPr>
        <w:t>　　图表 **地区直接邮递广告市场需求分析</w:t>
      </w:r>
      <w:r>
        <w:rPr>
          <w:rFonts w:hint="eastAsia"/>
        </w:rPr>
        <w:br/>
      </w:r>
      <w:r>
        <w:rPr>
          <w:rFonts w:hint="eastAsia"/>
        </w:rPr>
        <w:t>　　图表 直接邮递广告上游发展</w:t>
      </w:r>
      <w:r>
        <w:rPr>
          <w:rFonts w:hint="eastAsia"/>
        </w:rPr>
        <w:br/>
      </w:r>
      <w:r>
        <w:rPr>
          <w:rFonts w:hint="eastAsia"/>
        </w:rPr>
        <w:t>　　图表 直接邮递广告下游发展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直接邮递广告企业（一）概况</w:t>
      </w:r>
      <w:r>
        <w:rPr>
          <w:rFonts w:hint="eastAsia"/>
        </w:rPr>
        <w:br/>
      </w:r>
      <w:r>
        <w:rPr>
          <w:rFonts w:hint="eastAsia"/>
        </w:rPr>
        <w:t>　　图表 企业直接邮递广告业务</w:t>
      </w:r>
      <w:r>
        <w:rPr>
          <w:rFonts w:hint="eastAsia"/>
        </w:rPr>
        <w:br/>
      </w:r>
      <w:r>
        <w:rPr>
          <w:rFonts w:hint="eastAsia"/>
        </w:rPr>
        <w:t>　　图表 直接邮递广告企业（一）经营情况分析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直接邮递广告企业（一）盈利能力情况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直接邮递广告企业（一）偿债能力情况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直接邮递广告企业（一）运营能力情况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直接邮递广告企业（一）成长能力情况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直接邮递广告企业（二）简介</w:t>
      </w:r>
      <w:r>
        <w:rPr>
          <w:rFonts w:hint="eastAsia"/>
        </w:rPr>
        <w:br/>
      </w:r>
      <w:r>
        <w:rPr>
          <w:rFonts w:hint="eastAsia"/>
        </w:rPr>
        <w:t>　　图表 企业直接邮递广告业务</w:t>
      </w:r>
      <w:r>
        <w:rPr>
          <w:rFonts w:hint="eastAsia"/>
        </w:rPr>
        <w:br/>
      </w:r>
      <w:r>
        <w:rPr>
          <w:rFonts w:hint="eastAsia"/>
        </w:rPr>
        <w:t>　　图表 直接邮递广告企业（二）经营情况分析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直接邮递广告企业（二）盈利能力情况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直接邮递广告企业（二）偿债能力情况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直接邮递广告企业（二）运营能力情况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直接邮递广告企业（二）成长能力情况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直接邮递广告企业（三）概况</w:t>
      </w:r>
      <w:r>
        <w:rPr>
          <w:rFonts w:hint="eastAsia"/>
        </w:rPr>
        <w:br/>
      </w:r>
      <w:r>
        <w:rPr>
          <w:rFonts w:hint="eastAsia"/>
        </w:rPr>
        <w:t>　　图表 企业直接邮递广告业务</w:t>
      </w:r>
      <w:r>
        <w:rPr>
          <w:rFonts w:hint="eastAsia"/>
        </w:rPr>
        <w:br/>
      </w:r>
      <w:r>
        <w:rPr>
          <w:rFonts w:hint="eastAsia"/>
        </w:rPr>
        <w:t>　　图表 直接邮递广告企业（三）经营情况分析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直接邮递广告企业（三）盈利能力情况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直接邮递广告企业（三）偿债能力情况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直接邮递广告企业（三）运营能力情况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直接邮递广告企业（三）成长能力情况</w:t>
      </w:r>
      <w:r>
        <w:rPr>
          <w:rFonts w:hint="eastAsia"/>
        </w:rPr>
        <w:br/>
      </w:r>
      <w:r>
        <w:rPr>
          <w:rFonts w:hint="eastAsia"/>
        </w:rPr>
        <w:t>　　图表 直接邮递广告企业（四）简介</w:t>
      </w:r>
      <w:r>
        <w:rPr>
          <w:rFonts w:hint="eastAsia"/>
        </w:rPr>
        <w:br/>
      </w:r>
      <w:r>
        <w:rPr>
          <w:rFonts w:hint="eastAsia"/>
        </w:rPr>
        <w:t>　　图表 企业直接邮递广告业务</w:t>
      </w:r>
      <w:r>
        <w:rPr>
          <w:rFonts w:hint="eastAsia"/>
        </w:rPr>
        <w:br/>
      </w:r>
      <w:r>
        <w:rPr>
          <w:rFonts w:hint="eastAsia"/>
        </w:rPr>
        <w:t>　　图表 直接邮递广告企业（四）经营情况分析</w:t>
      </w:r>
      <w:r>
        <w:rPr>
          <w:rFonts w:hint="eastAsia"/>
        </w:rPr>
        <w:br/>
      </w:r>
      <w:r>
        <w:rPr>
          <w:rFonts w:hint="eastAsia"/>
        </w:rPr>
        <w:t>　　图表 直接邮递广告企业（四）盈利能力情况</w:t>
      </w:r>
      <w:r>
        <w:rPr>
          <w:rFonts w:hint="eastAsia"/>
        </w:rPr>
        <w:br/>
      </w:r>
      <w:r>
        <w:rPr>
          <w:rFonts w:hint="eastAsia"/>
        </w:rPr>
        <w:t>　　图表 直接邮递广告企业（四）偿债能力情况</w:t>
      </w:r>
      <w:r>
        <w:rPr>
          <w:rFonts w:hint="eastAsia"/>
        </w:rPr>
        <w:br/>
      </w:r>
      <w:r>
        <w:rPr>
          <w:rFonts w:hint="eastAsia"/>
        </w:rPr>
        <w:t>　　图表 直接邮递广告企业（四）运营能力情况</w:t>
      </w:r>
      <w:r>
        <w:rPr>
          <w:rFonts w:hint="eastAsia"/>
        </w:rPr>
        <w:br/>
      </w:r>
      <w:r>
        <w:rPr>
          <w:rFonts w:hint="eastAsia"/>
        </w:rPr>
        <w:t>　　图表 直接邮递广告企业（四）成长能力情况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直接邮递广告投资、并购情况</w:t>
      </w:r>
      <w:r>
        <w:rPr>
          <w:rFonts w:hint="eastAsia"/>
        </w:rPr>
        <w:br/>
      </w:r>
      <w:r>
        <w:rPr>
          <w:rFonts w:hint="eastAsia"/>
        </w:rPr>
        <w:t>　　图表 直接邮递广告优势</w:t>
      </w:r>
      <w:r>
        <w:rPr>
          <w:rFonts w:hint="eastAsia"/>
        </w:rPr>
        <w:br/>
      </w:r>
      <w:r>
        <w:rPr>
          <w:rFonts w:hint="eastAsia"/>
        </w:rPr>
        <w:t>　　图表 直接邮递广告劣势</w:t>
      </w:r>
      <w:r>
        <w:rPr>
          <w:rFonts w:hint="eastAsia"/>
        </w:rPr>
        <w:br/>
      </w:r>
      <w:r>
        <w:rPr>
          <w:rFonts w:hint="eastAsia"/>
        </w:rPr>
        <w:t>　　图表 直接邮递广告机会</w:t>
      </w:r>
      <w:r>
        <w:rPr>
          <w:rFonts w:hint="eastAsia"/>
        </w:rPr>
        <w:br/>
      </w:r>
      <w:r>
        <w:rPr>
          <w:rFonts w:hint="eastAsia"/>
        </w:rPr>
        <w:t>　　图表 直接邮递广告威胁</w:t>
      </w:r>
      <w:r>
        <w:rPr>
          <w:rFonts w:hint="eastAsia"/>
        </w:rPr>
        <w:br/>
      </w:r>
      <w:r>
        <w:rPr>
          <w:rFonts w:hint="eastAsia"/>
        </w:rPr>
        <w:t>　　图表 进入直接邮递广告行业壁垒</w:t>
      </w:r>
      <w:r>
        <w:rPr>
          <w:rFonts w:hint="eastAsia"/>
        </w:rPr>
        <w:br/>
      </w:r>
      <w:r>
        <w:rPr>
          <w:rFonts w:hint="eastAsia"/>
        </w:rPr>
        <w:t>　　图表 直接邮递广告发展有利因素</w:t>
      </w:r>
      <w:r>
        <w:rPr>
          <w:rFonts w:hint="eastAsia"/>
        </w:rPr>
        <w:br/>
      </w:r>
      <w:r>
        <w:rPr>
          <w:rFonts w:hint="eastAsia"/>
        </w:rPr>
        <w:t>　　图表 直接邮递广告发展不利因素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2025-2031年中国直接邮递广告行业信息化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2025-2031年中国直接邮递广告行业市场容量预测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2025-2031年中国直接邮递广告行业市场规模预测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2025-2031年中国直接邮递广告行业风险</w:t>
      </w:r>
      <w:r>
        <w:rPr>
          <w:rFonts w:hint="eastAsia"/>
        </w:rPr>
        <w:br/>
      </w:r>
      <w:r>
        <w:rPr>
          <w:rFonts w:hint="eastAsia"/>
        </w:rPr>
        <w:t>　　图表 2025-2031年中国直接邮递广告市场前景分析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2025-2031年中国直接邮递广告发展趋势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8c7c1fefd4065" w:history="1">
        <w:r>
          <w:rPr>
            <w:rStyle w:val="Hyperlink"/>
          </w:rPr>
          <w:t>2025-2031年中国直接邮递广告行业研究与前景趋势分析报告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8c7c1fefd4065" w:history="1">
        <w:r>
          <w:rPr>
            <w:rStyle w:val="Hyperlink"/>
          </w:rPr>
          <w:t>https://www.20087.com/5/35/ZhiJieYouDiGuangGaoShiChangQianJingFenXi.html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热点：广告、直接邮递广告的特点、寄快递广告、直接邮递广告类型的例子、寄快递找邮政的广告语、直接邮递广告图片、内地广告中国邮政储蓄银行、直接邮寄广告的优缺点、什么是广告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e87e843f44db8" w:history="1">
      <w:r>
        <w:rPr>
          <w:rStyle w:val="Hyperlink"/>
        </w:rPr>
        <w:t>2025-2031年中国直接邮递广告行业研究与前景趋势分析报告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ZhiJieYouDiGuangGaoShiChangQianJingFenXi.html" TargetMode="External" Id="Rc0b8c7c1fefd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ZhiJieYouDiGuangGaoShiChangQianJingFenXi.html" TargetMode="External" Id="R161e87e843f4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2025-07-16T00:15:50Z</dcterms:created>
  <dcterms:modified xsi:type="dcterms:W3CDTF">2025-07-16T01:15:50Z</dcterms:modified>
  <dc:subject>2025-2031年中国直接邮递广告行业研究与前景趋势分析报告</dc:subject>
  <dc:title>2025-2031年中国直接邮递广告行业研究与前景趋势分析报告</dc:title>
  <cp:keywords>2025-2031年中国直接邮递广告行业研究与前景趋势分析报告</cp:keywords>
  <dc:description>2025-2031年中国直接邮递广告行业研究与前景趋势分析报告</dc:description>
</cp:coreProperties>
</file>