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d89ab21b34bb4" w:history="1">
              <w:r>
                <w:rPr>
                  <w:rStyle w:val="Hyperlink"/>
                </w:rPr>
                <w:t>2025-2031年中国科研用生命科学工具行业研究分析与市场前景报告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d89ab21b34bb4" w:history="1">
              <w:r>
                <w:rPr>
                  <w:rStyle w:val="Hyperlink"/>
                </w:rPr>
                <w:t>2025-2031年中国科研用生命科学工具行业研究分析与市场前景报告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d89ab21b34bb4" w:history="1">
                <w:r>
                  <w:rPr>
                    <w:rStyle w:val="Hyperlink"/>
                  </w:rPr>
                  <w:t>https://www.20087.com/5/25/KeYanYongShengMingKeXueGongJuShiChangQianJing.html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用生命科学工具涵盖基因测序仪、流式细胞仪、PCR设备、离心机、显微镜、生物反应器等各类用于基础研究、药物开发与疾病诊断的实验设备和试剂，是推动生命科学研究与生物医药创新的核心支撑体系。目前，该类产品技术门槛高，主要由欧美跨国企业主导，国内部分企业在关键部件国产化、中低端市场替代方面取得一定突破。随着全球对精准医学、合成生物学、细胞治疗等前沿领域的投入加大，科研用生命科学工具需求持续增长。然而，行业内仍面临高端产品依赖进口、售后服务滞后、用户培训体系不完善、价格壁垒较高等问题。</w:t>
      </w:r>
      <w:r>
        <w:rPr>
          <w:rFonts w:hint="eastAsia"/>
        </w:rPr>
        <w:br/>
      </w:r>
      <w:r>
        <w:rPr>
          <w:rFonts w:hint="eastAsia"/>
        </w:rPr>
        <w:t>　　未来，科研用生命科学工具将在智能化升级、国产替代与平台化服务方面加快演进。一方面，集成AI图像识别、自动化样本处理、云端数据管理等功能的新一代设备将提升实验效率与数据准确性，满足高通量、标准化研究需求。另一方面，随着国家科技自立战略推进与产业链协同加强，国产仪器厂商将加速攻克核心光学、流体控制、传感器等关键技术，逐步实现从替代到引领的跨越。此外，围绕科研机构、企业研发实验室的综合解决方案将成为竞争焦点，推动行业从单一设备销售向“设备+试剂+软件+服务”的一体化平台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d89ab21b34bb4" w:history="1">
        <w:r>
          <w:rPr>
            <w:rStyle w:val="Hyperlink"/>
          </w:rPr>
          <w:t>2025-2031年中国科研用生命科学工具行业研究分析与市场前景报告</w:t>
        </w:r>
      </w:hyperlink>
      <w:r>
        <w:rPr>
          <w:rFonts w:hint="eastAsia"/>
        </w:rPr>
        <w:t>》依托权威数据资源和长期市场监测，对科研用生命科学工具市场现状进行了系统分析，并结合科研用生命科学工具行业特点对未来发展趋势作出科学预判。报告深入探讨了科研用生命科学工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科研用生命科学工具行业概述</w:t>
      </w:r>
      <w:r>
        <w:rPr>
          <w:rFonts w:hint="eastAsia"/>
        </w:rPr>
        <w:br/>
      </w:r>
      <w:r>
        <w:rPr>
          <w:rFonts w:hint="eastAsia"/>
        </w:rPr>
        <w:t>　　第一节 科研用生命科学工具定义与分类</w:t>
      </w:r>
      <w:r>
        <w:rPr>
          <w:rFonts w:hint="eastAsia"/>
        </w:rPr>
        <w:br/>
      </w:r>
      <w:r>
        <w:rPr>
          <w:rFonts w:hint="eastAsia"/>
        </w:rPr>
        <w:t>　　第二节 科研用生命科学工具应用领域</w:t>
      </w:r>
      <w:r>
        <w:rPr>
          <w:rFonts w:hint="eastAsia"/>
        </w:rPr>
        <w:br/>
      </w:r>
      <w:r>
        <w:rPr>
          <w:rFonts w:hint="eastAsia"/>
        </w:rPr>
        <w:t>　　第三节 科研用生命科学工具行业经济指标分析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科研用生命科学工具产业链及经营模式分析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三、科研用生命科学工具销售模式及销售渠道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全球科研用生命科学工具市场发展综述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2019-2024年全球科研用生命科学工具市场规模与趋势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主要国家与地区科研用生命科学工具市场分析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2025-2031年全球科研用生命科学工具行业发展趋势与前景预测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中国科研用生命科学工具行业市场分析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2024-2025年科研用生命科学工具产能与投资动态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一、国内科研用生命科学工具产能及利用情况</w:t>
      </w:r>
      <w:r>
        <w:rPr>
          <w:rFonts w:hint="eastAsia"/>
        </w:rPr>
        <w:br/>
      </w:r>
      <w:r>
        <w:rPr>
          <w:rFonts w:hint="eastAsia"/>
        </w:rPr>
        <w:t>　　　　二、科研用生命科学工具产能扩张与投资动态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2025-2031年科研用生命科学工具行业产量统计与趋势预测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一、2019-2024年科研用生命科学工具行业产量数据统计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1、2019-2024年科研用生命科学工具产量及增长趋势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2、2019-2024年科研用生命科学工具细分产品产量及份额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二、影响科研用生命科学工具产量的关键因素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三、2025-2031年科研用生命科学工具产量预测</w:t>
      </w:r>
      <w:r>
        <w:rPr>
          <w:rFonts w:hint="eastAsia"/>
        </w:rPr>
        <w:br/>
      </w:r>
      <w:r>
        <w:rPr>
          <w:rFonts w:hint="eastAsia"/>
        </w:rPr>
        <w:t>　　第三节 2025-2031年科研用生命科学工具市场需求与销售分析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一、2024-2025年科研用生命科学工具行业需求现状</w:t>
      </w:r>
      <w:r>
        <w:rPr>
          <w:rFonts w:hint="eastAsia"/>
        </w:rPr>
        <w:br/>
      </w:r>
      <w:r>
        <w:rPr>
          <w:rFonts w:hint="eastAsia"/>
        </w:rPr>
        <w:t>　　　　二、科研用生命科学工具客户群体与需求特点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三、2019-2024年科研用生命科学工具行业销售规模分析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四、2025-2031年科研用生命科学工具市场增长潜力与规模预测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中国科研用生命科学工具细分市场与下游应用领域分析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科研用生命科学工具细分市场分析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一、2024-2025年科研用生命科学工具主要细分产品市场现状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科研用生命科学工具下游应用与客户群体分析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一、2024-2025年科研用生命科学工具各应用领域市场现状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2024-2025年科研用生命科学工具行业技术发展现状及趋势分析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科研用生命科学工具行业技术发展现状分析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国内外科研用生命科学工具行业技术差异与原因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科研用生命科学工具行业技术发展方向、趋势预测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提升科研用生命科学工具行业技术能力策略建议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科研用生命科学工具价格机制与竞争策略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一、2019-2024年科研用生命科学工具市场价格走势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科研用生命科学工具定价策略与方法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2025-2031年科研用生命科学工具价格竞争态势与趋势预测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中国科研用生命科学工具行业重点区域市场研究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2024-2025年重点区域科研用生命科学工具市场发展概况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二、2019-2024年科研用生命科学工具市场需求规模情况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三、2025-2031年科研用生命科学工具行业发展潜力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二、2019-2024年科研用生命科学工具市场需求规模情况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三、2025-2031年科研用生命科学工具行业发展潜力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二、2019-2024年科研用生命科学工具市场需求规模情况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三、2025-2031年科研用生命科学工具行业发展潜力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二、2019-2024年科研用生命科学工具市场需求规模情况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三、2025-2031年科研用生命科学工具行业发展潜力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二、2019-2024年科研用生命科学工具市场需求规模情况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三、2025-2031年科研用生命科学工具行业发展潜力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2019-2024年中国科研用生命科学工具行业进出口情况分析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科研用生命科学工具行业进口情况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一、2019-2024年科研用生命科学工具进口规模及增长情况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二、科研用生命科学工具主要进口来源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科研用生命科学工具行业出口情况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一、2019-2024年科研用生命科学工具出口规模及增长情况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二、科研用生命科学工具主要出口目的地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2019-2024年中国科研用生命科学工具行业总体发展与财务状况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2019-2024年中国科研用生命科学工具行业规模情况</w:t>
      </w:r>
      <w:r>
        <w:rPr>
          <w:rFonts w:hint="eastAsia"/>
        </w:rPr>
        <w:br/>
      </w:r>
      <w:r>
        <w:rPr>
          <w:rFonts w:hint="eastAsia"/>
        </w:rPr>
        <w:t>　　　　一、科研用生命科学工具行业企业数量规模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二、科研用生命科学工具行业从业人员规模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三、科研用生命科学工具行业市场敏感性分析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2019-2024年中国科研用生命科学工具行业财务能力分析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一、科研用生命科学工具行业盈利能力</w:t>
      </w:r>
      <w:r>
        <w:rPr>
          <w:rFonts w:hint="eastAsia"/>
        </w:rPr>
        <w:br/>
      </w:r>
      <w:r>
        <w:rPr>
          <w:rFonts w:hint="eastAsia"/>
        </w:rPr>
        <w:t>　　　　二、科研用生命科学工具行业偿债能力</w:t>
      </w:r>
      <w:r>
        <w:rPr>
          <w:rFonts w:hint="eastAsia"/>
        </w:rPr>
        <w:br/>
      </w:r>
      <w:r>
        <w:rPr>
          <w:rFonts w:hint="eastAsia"/>
        </w:rPr>
        <w:t>　　　　三、科研用生命科学工具行业营运能力</w:t>
      </w:r>
      <w:r>
        <w:rPr>
          <w:rFonts w:hint="eastAsia"/>
        </w:rPr>
        <w:br/>
      </w:r>
      <w:r>
        <w:rPr>
          <w:rFonts w:hint="eastAsia"/>
        </w:rPr>
        <w:t>　　　　四、科研用生命科学工具行业发展能力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科研用生命科学工具行业重点企业调研分析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二、企业科研用生命科学工具业务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二、企业科研用生命科学工具业务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二、企业科研用生命科学工具业务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二、企业科研用生命科学工具业务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二、企业科研用生命科学工具业务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二、企业科研用生命科学工具业务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中国科研用生命科学工具行业竞争格局分析</w:t>
      </w:r>
      <w:r>
        <w:rPr>
          <w:rFonts w:hint="eastAsia"/>
        </w:rPr>
        <w:br/>
      </w:r>
      <w:r>
        <w:rPr>
          <w:rFonts w:hint="eastAsia"/>
        </w:rPr>
        <w:t>　　第一节 科研用生命科学工具行业竞争格局总览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2024-2025年科研用生命科学工具行业竞争力分析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2019-2024年科研用生命科学工具行业企业并购活动分析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2024-2025年科研用生命科学工具行业会展与招投标活动分析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一、科研用生命科学工具行业会展活动及其市场影响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2025年中国科研用生命科学工具企业发展企业发展策略与建议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科研用生命科学工具销售模式与渠道策略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科研用生命科学工具品牌与市场推广策略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科研用生命科学工具研发投入与技术创新能力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科研用生命科学工具合作联盟与资源整合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中国科研用生命科学工具行业风险与对策</w:t>
      </w:r>
      <w:r>
        <w:rPr>
          <w:rFonts w:hint="eastAsia"/>
        </w:rPr>
        <w:br/>
      </w:r>
      <w:r>
        <w:rPr>
          <w:rFonts w:hint="eastAsia"/>
        </w:rPr>
        <w:t>　　第一节 科研用生命科学工具行业SWOT分析</w:t>
      </w:r>
      <w:r>
        <w:rPr>
          <w:rFonts w:hint="eastAsia"/>
        </w:rPr>
        <w:br/>
      </w:r>
      <w:r>
        <w:rPr>
          <w:rFonts w:hint="eastAsia"/>
        </w:rPr>
        <w:t>　　　　一、科研用生命科学工具行业优势</w:t>
      </w:r>
      <w:r>
        <w:rPr>
          <w:rFonts w:hint="eastAsia"/>
        </w:rPr>
        <w:br/>
      </w:r>
      <w:r>
        <w:rPr>
          <w:rFonts w:hint="eastAsia"/>
        </w:rPr>
        <w:t>　　　　二、科研用生命科学工具行业劣势</w:t>
      </w:r>
      <w:r>
        <w:rPr>
          <w:rFonts w:hint="eastAsia"/>
        </w:rPr>
        <w:br/>
      </w:r>
      <w:r>
        <w:rPr>
          <w:rFonts w:hint="eastAsia"/>
        </w:rPr>
        <w:t>　　　　三、科研用生命科学工具市场机会</w:t>
      </w:r>
      <w:r>
        <w:rPr>
          <w:rFonts w:hint="eastAsia"/>
        </w:rPr>
        <w:br/>
      </w:r>
      <w:r>
        <w:rPr>
          <w:rFonts w:hint="eastAsia"/>
        </w:rPr>
        <w:t>　　　　四、科研用生命科学工具市场威胁</w:t>
      </w:r>
      <w:r>
        <w:rPr>
          <w:rFonts w:hint="eastAsia"/>
        </w:rPr>
        <w:br/>
      </w:r>
      <w:r>
        <w:rPr>
          <w:rFonts w:hint="eastAsia"/>
        </w:rPr>
        <w:t>　　第二节 科研用生命科学工具行业风险及对策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2025-2031年中国科研用生命科学工具行业前景与发展趋势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2024-2025年科研用生命科学工具行业发展环境分析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一、科研用生命科学工具行业主管部门与监管体制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二、科研用生命科学工具行业主要法律法规及政策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三、科研用生命科学工具行业标准与质量监管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2025-2031年科研用生命科学工具行业发展趋势与方向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2025-2031年科研用生命科学工具行业发展潜力与机遇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科研用生命科学工具行业研究结论与建议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科研用生命科学工具行业发展建议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科研用生命科学工具介绍</w:t>
      </w:r>
      <w:r>
        <w:rPr>
          <w:rFonts w:hint="eastAsia"/>
        </w:rPr>
        <w:br/>
      </w:r>
      <w:r>
        <w:rPr>
          <w:rFonts w:hint="eastAsia"/>
        </w:rPr>
        <w:t>　　图表 科研用生命科学工具图片</w:t>
      </w:r>
      <w:r>
        <w:rPr>
          <w:rFonts w:hint="eastAsia"/>
        </w:rPr>
        <w:br/>
      </w:r>
      <w:r>
        <w:rPr>
          <w:rFonts w:hint="eastAsia"/>
        </w:rPr>
        <w:t>　　图表 科研用生命科学工具种类</w:t>
      </w:r>
      <w:r>
        <w:rPr>
          <w:rFonts w:hint="eastAsia"/>
        </w:rPr>
        <w:br/>
      </w:r>
      <w:r>
        <w:rPr>
          <w:rFonts w:hint="eastAsia"/>
        </w:rPr>
        <w:t>　　图表 科研用生命科学工具发展历程</w:t>
      </w:r>
      <w:r>
        <w:rPr>
          <w:rFonts w:hint="eastAsia"/>
        </w:rPr>
        <w:br/>
      </w:r>
      <w:r>
        <w:rPr>
          <w:rFonts w:hint="eastAsia"/>
        </w:rPr>
        <w:t>　　图表 科研用生命科学工具用途 应用</w:t>
      </w:r>
      <w:r>
        <w:rPr>
          <w:rFonts w:hint="eastAsia"/>
        </w:rPr>
        <w:br/>
      </w:r>
      <w:r>
        <w:rPr>
          <w:rFonts w:hint="eastAsia"/>
        </w:rPr>
        <w:t>　　图表 科研用生命科学工具政策</w:t>
      </w:r>
      <w:r>
        <w:rPr>
          <w:rFonts w:hint="eastAsia"/>
        </w:rPr>
        <w:br/>
      </w:r>
      <w:r>
        <w:rPr>
          <w:rFonts w:hint="eastAsia"/>
        </w:rPr>
        <w:t>　　图表 科研用生命科学工具技术 专利情况</w:t>
      </w:r>
      <w:r>
        <w:rPr>
          <w:rFonts w:hint="eastAsia"/>
        </w:rPr>
        <w:br/>
      </w:r>
      <w:r>
        <w:rPr>
          <w:rFonts w:hint="eastAsia"/>
        </w:rPr>
        <w:t>　　图表 科研用生命科学工具标准</w:t>
      </w:r>
      <w:r>
        <w:rPr>
          <w:rFonts w:hint="eastAsia"/>
        </w:rPr>
        <w:br/>
      </w:r>
      <w:r>
        <w:rPr>
          <w:rFonts w:hint="eastAsia"/>
        </w:rPr>
        <w:t>　　图表 2019-2024年中国科研用生命科学工具市场规模分析</w:t>
      </w:r>
      <w:r>
        <w:rPr>
          <w:rFonts w:hint="eastAsia"/>
        </w:rPr>
        <w:br/>
      </w:r>
      <w:r>
        <w:rPr>
          <w:rFonts w:hint="eastAsia"/>
        </w:rPr>
        <w:t>　　图表 科研用生命科学工具产业链分析</w:t>
      </w:r>
      <w:r>
        <w:rPr>
          <w:rFonts w:hint="eastAsia"/>
        </w:rPr>
        <w:br/>
      </w:r>
      <w:r>
        <w:rPr>
          <w:rFonts w:hint="eastAsia"/>
        </w:rPr>
        <w:t>　　图表 2019-2024年科研用生命科学工具市场容量分析</w:t>
      </w:r>
      <w:r>
        <w:rPr>
          <w:rFonts w:hint="eastAsia"/>
        </w:rPr>
        <w:br/>
      </w:r>
      <w:r>
        <w:rPr>
          <w:rFonts w:hint="eastAsia"/>
        </w:rPr>
        <w:t>　　图表 科研用生命科学工具品牌</w:t>
      </w:r>
      <w:r>
        <w:rPr>
          <w:rFonts w:hint="eastAsia"/>
        </w:rPr>
        <w:br/>
      </w:r>
      <w:r>
        <w:rPr>
          <w:rFonts w:hint="eastAsia"/>
        </w:rPr>
        <w:t>　　图表 科研用生命科学工具生产现状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2019-2024年中国科研用生命科学工具产能统计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2019-2024年中国科研用生命科学工具产量情况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2019-2024年中国科研用生命科学工具销售情况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2019-2024年中国科研用生命科学工具市场需求情况</w:t>
      </w:r>
      <w:r>
        <w:rPr>
          <w:rFonts w:hint="eastAsia"/>
        </w:rPr>
        <w:br/>
      </w:r>
      <w:r>
        <w:rPr>
          <w:rFonts w:hint="eastAsia"/>
        </w:rPr>
        <w:t>　　图表 科研用生命科学工具价格走势</w:t>
      </w:r>
      <w:r>
        <w:rPr>
          <w:rFonts w:hint="eastAsia"/>
        </w:rPr>
        <w:br/>
      </w:r>
      <w:r>
        <w:rPr>
          <w:rFonts w:hint="eastAsia"/>
        </w:rPr>
        <w:t>　　图表 2025年中国科研用生命科学工具公司数量统计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科研用生命科学工具成本和利润分析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华东地区科研用生命科学工具市场规模及增长情况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华东地区科研用生命科学工具市场需求情况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华南地区科研用生命科学工具市场规模及增长情况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华南地区科研用生命科学工具需求情况</w:t>
      </w:r>
      <w:r>
        <w:rPr>
          <w:rFonts w:hint="eastAsia"/>
        </w:rPr>
        <w:br/>
      </w:r>
      <w:r>
        <w:rPr>
          <w:rFonts w:hint="eastAsia"/>
        </w:rPr>
        <w:t>　　图表 华北地区科研用生命科学工具市场规模及增长情况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华北地区科研用生命科学工具需求情况</w:t>
      </w:r>
      <w:r>
        <w:rPr>
          <w:rFonts w:hint="eastAsia"/>
        </w:rPr>
        <w:br/>
      </w:r>
      <w:r>
        <w:rPr>
          <w:rFonts w:hint="eastAsia"/>
        </w:rPr>
        <w:t>　　图表 华中地区科研用生命科学工具市场规模及增长情况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华中地区科研用生命科学工具市场需求情况</w:t>
      </w:r>
      <w:r>
        <w:rPr>
          <w:rFonts w:hint="eastAsia"/>
        </w:rPr>
        <w:br/>
      </w:r>
      <w:r>
        <w:rPr>
          <w:rFonts w:hint="eastAsia"/>
        </w:rPr>
        <w:t>　　图表 科研用生命科学工具招标、中标情况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2019-2024年中国科研用生命科学工具进口数据统计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2019-2024年中国科研用生命科学工具出口数据分析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2025年中国科研用生命科学工具进口来源国家及地区分析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2025年中国科研用生命科学工具出口目的国家及地区分析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科研用生命科学工具最新消息</w:t>
      </w:r>
      <w:r>
        <w:rPr>
          <w:rFonts w:hint="eastAsia"/>
        </w:rPr>
        <w:br/>
      </w:r>
      <w:r>
        <w:rPr>
          <w:rFonts w:hint="eastAsia"/>
        </w:rPr>
        <w:t>　　图表 科研用生命科学工具企业简介</w:t>
      </w:r>
      <w:r>
        <w:rPr>
          <w:rFonts w:hint="eastAsia"/>
        </w:rPr>
        <w:br/>
      </w:r>
      <w:r>
        <w:rPr>
          <w:rFonts w:hint="eastAsia"/>
        </w:rPr>
        <w:t>　　图表 企业科研用生命科学工具产品</w:t>
      </w:r>
      <w:r>
        <w:rPr>
          <w:rFonts w:hint="eastAsia"/>
        </w:rPr>
        <w:br/>
      </w:r>
      <w:r>
        <w:rPr>
          <w:rFonts w:hint="eastAsia"/>
        </w:rPr>
        <w:t>　　图表 科研用生命科学工具企业经营情况</w:t>
      </w:r>
      <w:r>
        <w:rPr>
          <w:rFonts w:hint="eastAsia"/>
        </w:rPr>
        <w:br/>
      </w:r>
      <w:r>
        <w:rPr>
          <w:rFonts w:hint="eastAsia"/>
        </w:rPr>
        <w:t>　　图表 科研用生命科学工具企业(二)简介</w:t>
      </w:r>
      <w:r>
        <w:rPr>
          <w:rFonts w:hint="eastAsia"/>
        </w:rPr>
        <w:br/>
      </w:r>
      <w:r>
        <w:rPr>
          <w:rFonts w:hint="eastAsia"/>
        </w:rPr>
        <w:t>　　图表 企业科研用生命科学工具产品型号</w:t>
      </w:r>
      <w:r>
        <w:rPr>
          <w:rFonts w:hint="eastAsia"/>
        </w:rPr>
        <w:br/>
      </w:r>
      <w:r>
        <w:rPr>
          <w:rFonts w:hint="eastAsia"/>
        </w:rPr>
        <w:t>　　图表 科研用生命科学工具企业(二)经营情况</w:t>
      </w:r>
      <w:r>
        <w:rPr>
          <w:rFonts w:hint="eastAsia"/>
        </w:rPr>
        <w:br/>
      </w:r>
      <w:r>
        <w:rPr>
          <w:rFonts w:hint="eastAsia"/>
        </w:rPr>
        <w:t>　　图表 科研用生命科学工具企业(三)调研</w:t>
      </w:r>
      <w:r>
        <w:rPr>
          <w:rFonts w:hint="eastAsia"/>
        </w:rPr>
        <w:br/>
      </w:r>
      <w:r>
        <w:rPr>
          <w:rFonts w:hint="eastAsia"/>
        </w:rPr>
        <w:t>　　图表 企业科研用生命科学工具产品规格</w:t>
      </w:r>
      <w:r>
        <w:rPr>
          <w:rFonts w:hint="eastAsia"/>
        </w:rPr>
        <w:br/>
      </w:r>
      <w:r>
        <w:rPr>
          <w:rFonts w:hint="eastAsia"/>
        </w:rPr>
        <w:t>　　图表 科研用生命科学工具企业(三)经营情况</w:t>
      </w:r>
      <w:r>
        <w:rPr>
          <w:rFonts w:hint="eastAsia"/>
        </w:rPr>
        <w:br/>
      </w:r>
      <w:r>
        <w:rPr>
          <w:rFonts w:hint="eastAsia"/>
        </w:rPr>
        <w:t>　　图表 科研用生命科学工具企业(四)介绍</w:t>
      </w:r>
      <w:r>
        <w:rPr>
          <w:rFonts w:hint="eastAsia"/>
        </w:rPr>
        <w:br/>
      </w:r>
      <w:r>
        <w:rPr>
          <w:rFonts w:hint="eastAsia"/>
        </w:rPr>
        <w:t>　　图表 企业科研用生命科学工具产品参数</w:t>
      </w:r>
      <w:r>
        <w:rPr>
          <w:rFonts w:hint="eastAsia"/>
        </w:rPr>
        <w:br/>
      </w:r>
      <w:r>
        <w:rPr>
          <w:rFonts w:hint="eastAsia"/>
        </w:rPr>
        <w:t>　　图表 科研用生命科学工具企业(四)经营情况</w:t>
      </w:r>
      <w:r>
        <w:rPr>
          <w:rFonts w:hint="eastAsia"/>
        </w:rPr>
        <w:br/>
      </w:r>
      <w:r>
        <w:rPr>
          <w:rFonts w:hint="eastAsia"/>
        </w:rPr>
        <w:t>　　图表 科研用生命科学工具企业(五)简介</w:t>
      </w:r>
      <w:r>
        <w:rPr>
          <w:rFonts w:hint="eastAsia"/>
        </w:rPr>
        <w:br/>
      </w:r>
      <w:r>
        <w:rPr>
          <w:rFonts w:hint="eastAsia"/>
        </w:rPr>
        <w:t>　　图表 企业科研用生命科学工具业务</w:t>
      </w:r>
      <w:r>
        <w:rPr>
          <w:rFonts w:hint="eastAsia"/>
        </w:rPr>
        <w:br/>
      </w:r>
      <w:r>
        <w:rPr>
          <w:rFonts w:hint="eastAsia"/>
        </w:rPr>
        <w:t>　　图表 科研用生命科学工具企业(五)经营情况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科研用生命科学工具特点</w:t>
      </w:r>
      <w:r>
        <w:rPr>
          <w:rFonts w:hint="eastAsia"/>
        </w:rPr>
        <w:br/>
      </w:r>
      <w:r>
        <w:rPr>
          <w:rFonts w:hint="eastAsia"/>
        </w:rPr>
        <w:t>　　图表 科研用生命科学工具优缺点</w:t>
      </w:r>
      <w:r>
        <w:rPr>
          <w:rFonts w:hint="eastAsia"/>
        </w:rPr>
        <w:br/>
      </w:r>
      <w:r>
        <w:rPr>
          <w:rFonts w:hint="eastAsia"/>
        </w:rPr>
        <w:t>　　图表 科研用生命科学工具行业生命周期</w:t>
      </w:r>
      <w:r>
        <w:rPr>
          <w:rFonts w:hint="eastAsia"/>
        </w:rPr>
        <w:br/>
      </w:r>
      <w:r>
        <w:rPr>
          <w:rFonts w:hint="eastAsia"/>
        </w:rPr>
        <w:t>　　图表 科研用生命科学工具上游、下游分析</w:t>
      </w:r>
      <w:r>
        <w:rPr>
          <w:rFonts w:hint="eastAsia"/>
        </w:rPr>
        <w:br/>
      </w:r>
      <w:r>
        <w:rPr>
          <w:rFonts w:hint="eastAsia"/>
        </w:rPr>
        <w:t>　　图表 科研用生命科学工具投资、并购现状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2025-2031年中国科研用生命科学工具销量预测</w:t>
      </w:r>
      <w:r>
        <w:rPr>
          <w:rFonts w:hint="eastAsia"/>
        </w:rPr>
        <w:br/>
      </w:r>
      <w:r>
        <w:rPr>
          <w:rFonts w:hint="eastAsia"/>
        </w:rPr>
        <w:t>　　图表 科研用生命科学工具优势、劣势、机会、威胁分析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科研用生命科学工具发展前景</w:t>
      </w:r>
      <w:r>
        <w:rPr>
          <w:rFonts w:hint="eastAsia"/>
        </w:rPr>
        <w:br/>
      </w:r>
      <w:r>
        <w:rPr>
          <w:rFonts w:hint="eastAsia"/>
        </w:rPr>
        <w:t>　　图表 科研用生命科学工具发展趋势预测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2025-2031年中国科研用生命科学工具市场规模预测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d89ab21b34bb4" w:history="1">
        <w:r>
          <w:rPr>
            <w:rStyle w:val="Hyperlink"/>
          </w:rPr>
          <w:t>2025-2031年中国科研用生命科学工具行业研究分析与市场前景报告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d89ab21b34bb4" w:history="1">
        <w:r>
          <w:rPr>
            <w:rStyle w:val="Hyperlink"/>
          </w:rPr>
          <w:t>https://www.20087.com/5/25/KeYanYongShengMingKeXueGongJuShiChangQianJing.html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热点：常用科研软件、科研用生命科学工具吗、科技研究、生命科学工具和服务、科研神器、生命科学工具概念股、科研与创新、生命科学的最新科研成果、科学家应该用专业的知识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60eeb682e4769" w:history="1">
      <w:r>
        <w:rPr>
          <w:rStyle w:val="Hyperlink"/>
        </w:rPr>
        <w:t>2025-2031年中国科研用生命科学工具行业研究分析与市场前景报告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KeYanYongShengMingKeXueGongJuShiChangQianJing.html" TargetMode="External" Id="Raacd89ab21b3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KeYanYongShengMingKeXueGongJuShiChangQianJing.html" TargetMode="External" Id="Rb3360eeb682e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2025-06-21T01:28:26Z</dcterms:created>
  <dcterms:modified xsi:type="dcterms:W3CDTF">2025-06-21T02:28:26Z</dcterms:modified>
  <dc:subject>2025-2031年中国科研用生命科学工具行业研究分析与市场前景报告</dc:subject>
  <dc:title>2025-2031年中国科研用生命科学工具行业研究分析与市场前景报告</dc:title>
  <cp:keywords>2025-2031年中国科研用生命科学工具行业研究分析与市场前景报告</cp:keywords>
  <dc:description>2025-2031年中国科研用生命科学工具行业研究分析与市场前景报告</dc:description>
</cp:coreProperties>
</file>