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5ed6710fc44e0" w:history="1">
              <w:r>
                <w:rPr>
                  <w:rStyle w:val="Hyperlink"/>
                </w:rPr>
                <w:t>2025-2031年中国轻质碳酸钙市场深度调研及发展前景分析报告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5ed6710fc44e0" w:history="1">
              <w:r>
                <w:rPr>
                  <w:rStyle w:val="Hyperlink"/>
                </w:rPr>
                <w:t>2025-2031年中国轻质碳酸钙市场深度调研及发展前景分析报告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5ed6710fc44e0" w:history="1">
                <w:r>
                  <w:rPr>
                    <w:rStyle w:val="Hyperlink"/>
                  </w:rPr>
                  <w:t>https://www.20087.com/5/65/QingZhiTanSuanQingGaiShiChangQianJingBaoGao.html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（LCC）是一种广泛应用于纸张、塑料、油漆、建筑材料等多个行业的无机填料。它的轻质特性使其能够提高产品的硬度和光泽度，同时减少整体重量。近年来，随着对产品性能和可持续性的要求提高，轻质碳酸钙的生产工艺不断改进，以提高纯度和白度，同时减少能源消耗和废物产生。</w:t>
      </w:r>
      <w:r>
        <w:rPr>
          <w:rFonts w:hint="eastAsia"/>
        </w:rPr>
        <w:br/>
      </w:r>
      <w:r>
        <w:rPr>
          <w:rFonts w:hint="eastAsia"/>
        </w:rPr>
        <w:t>　　未来，轻质碳酸钙的生产将更加注重绿色化和精细化。随着循环经济的发展，利用工业副产品和废料作为原料生产轻质碳酸钙将成为趋势，这不仅能减少资源消耗，还能降低生产成本。同时，纳米级碳酸钙的研究将推动产品向更高附加值应用领域拓展，如高性能复合材料和生物医药。此外，通过表面改性技术，轻质碳酸钙将具备更好的分散性和相容性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5ed6710fc44e0" w:history="1">
        <w:r>
          <w:rPr>
            <w:rStyle w:val="Hyperlink"/>
          </w:rPr>
          <w:t>2025-2031年中国轻质碳酸钙市场深度调研及发展前景分析报告</w:t>
        </w:r>
      </w:hyperlink>
      <w:r>
        <w:rPr>
          <w:rFonts w:hint="eastAsia"/>
        </w:rPr>
        <w:t>》系统解析了轻质碳酸钙产业链的整体结构，详细分析了轻质碳酸钙市场规模、需求特征及价格动态，客观呈现了行业发展现状，科学预测了轻质碳酸钙市场前景与发展趋势，重点研究了行业内主要企业的竞争格局，包括市场集中度、品牌影响力及市场份额。同时，报告对轻质碳酸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轻质碳酸钙行业基本属性研究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2024-2025年轻质碳酸钙行业技术发展现状及趋势分析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2024-2025年中国轻质碳酸钙行业发展概况</w:t>
      </w:r>
      <w:r>
        <w:rPr>
          <w:rFonts w:hint="eastAsia"/>
        </w:rPr>
        <w:br/>
      </w:r>
      <w:r>
        <w:rPr>
          <w:rFonts w:hint="eastAsia"/>
        </w:rPr>
        <w:t>　　第一节 轻质碳酸钙行业发展态势分析</w:t>
      </w:r>
      <w:r>
        <w:rPr>
          <w:rFonts w:hint="eastAsia"/>
        </w:rPr>
        <w:br/>
      </w:r>
      <w:r>
        <w:rPr>
          <w:rFonts w:hint="eastAsia"/>
        </w:rPr>
        <w:t>　　第二节 轻质碳酸钙行业发展特点分析</w:t>
      </w:r>
      <w:r>
        <w:rPr>
          <w:rFonts w:hint="eastAsia"/>
        </w:rPr>
        <w:br/>
      </w:r>
      <w:r>
        <w:rPr>
          <w:rFonts w:hint="eastAsia"/>
        </w:rPr>
        <w:t>　　第三节 轻质碳酸钙行业市场供需分析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中国轻质碳酸钙行业供给与需求情况分析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2019-2024年中国轻质碳酸钙行业总体规模</w:t>
      </w:r>
      <w:r>
        <w:rPr>
          <w:rFonts w:hint="eastAsia"/>
        </w:rPr>
        <w:br/>
      </w:r>
      <w:r>
        <w:rPr>
          <w:rFonts w:hint="eastAsia"/>
        </w:rPr>
        <w:t>　　第二节 中国轻质碳酸钙行业盈利情况分析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中国轻质碳酸钙行业产量情况分析与预测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一、2019-2024年轻质碳酸钙行业产量统计分析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二、轻质碳酸钙行业产量特点分析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三、2025-2031年中国轻质碳酸钙行业产量预测分析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中国轻质碳酸钙行业需求概况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三、2025-2031年中国轻质碳酸钙市场需求预测分析</w:t>
      </w:r>
      <w:r>
        <w:rPr>
          <w:rFonts w:hint="eastAsia"/>
        </w:rPr>
        <w:br/>
      </w:r>
      <w:r>
        <w:rPr>
          <w:rFonts w:hint="eastAsia"/>
        </w:rPr>
        <w:t>　　第五节 轻质碳酸钙产业供需平衡状况分析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中国轻质碳酸钙行业规模与效益分析预测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轻质碳酸钙行业规模分析及预测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一、2019-2024年轻质碳酸钙行业资产规模变化分析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二、2025-2031年轻质碳酸钙行业资产规模预测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三、2019-2024年轻质碳酸钙行业收入和利润变化分析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四、2025-2031年轻质碳酸钙行业收入和利润预测</w:t>
      </w:r>
      <w:r>
        <w:rPr>
          <w:rFonts w:hint="eastAsia"/>
        </w:rPr>
        <w:br/>
      </w:r>
      <w:r>
        <w:rPr>
          <w:rFonts w:hint="eastAsia"/>
        </w:rPr>
        <w:t>　　第二节 轻质碳酸钙行业效益分析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一、2019-2024年轻质碳酸钙行业三费变化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二、2019-2024年轻质碳酸钙行业效益分析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中国轻质碳酸钙行业进出口情况分析预测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中国轻质碳酸钙行业进口情况分析预测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二、2025年中国轻质碳酸钙行业进口特点分析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三、2025-2031年中国轻质碳酸钙行业进口情况预测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中国轻质碳酸钙行业出口情况分析预测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二、2025年中国轻质碳酸钙行业出口特点分析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影响中国轻质碳酸钙行业进出口因素分析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2019-2024年中国轻质碳酸钙行业重点地区调研分析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二、**地区轻质碳酸钙市场调研分析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三、**地区轻质碳酸钙市场调研分析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四、**地区轻质碳酸钙市场调研分析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五、**地区轻质碳酸钙市场调研分析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六、**地区轻质碳酸钙市场调研分析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轻质碳酸钙细分市场深度分析</w:t>
      </w:r>
      <w:r>
        <w:rPr>
          <w:rFonts w:hint="eastAsia"/>
        </w:rPr>
        <w:br/>
      </w:r>
      <w:r>
        <w:rPr>
          <w:rFonts w:hint="eastAsia"/>
        </w:rPr>
        <w:t>　　第一节 轻质碳酸钙细分市场（一）发展研究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轻质碳酸钙细分市场（二）发展研究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轻质碳酸钙行业竞争格局分析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一、轻质碳酸钙行业集中度分析</w:t>
      </w:r>
      <w:r>
        <w:rPr>
          <w:rFonts w:hint="eastAsia"/>
        </w:rPr>
        <w:br/>
      </w:r>
      <w:r>
        <w:rPr>
          <w:rFonts w:hint="eastAsia"/>
        </w:rPr>
        <w:t>　　　　二、轻质碳酸钙市场竞争程度分析</w:t>
      </w:r>
      <w:r>
        <w:rPr>
          <w:rFonts w:hint="eastAsia"/>
        </w:rPr>
        <w:br/>
      </w:r>
      <w:r>
        <w:rPr>
          <w:rFonts w:hint="eastAsia"/>
        </w:rPr>
        <w:t>　　第二节 轻质碳酸钙行业竞争态势分析</w:t>
      </w:r>
      <w:r>
        <w:rPr>
          <w:rFonts w:hint="eastAsia"/>
        </w:rPr>
        <w:br/>
      </w:r>
      <w:r>
        <w:rPr>
          <w:rFonts w:hint="eastAsia"/>
        </w:rPr>
        <w:t>　　　　一、轻质碳酸钙产品价位竞争</w:t>
      </w:r>
      <w:r>
        <w:rPr>
          <w:rFonts w:hint="eastAsia"/>
        </w:rPr>
        <w:br/>
      </w:r>
      <w:r>
        <w:rPr>
          <w:rFonts w:hint="eastAsia"/>
        </w:rPr>
        <w:t>　　　　二、轻质碳酸钙产品质量竞争</w:t>
      </w:r>
      <w:r>
        <w:rPr>
          <w:rFonts w:hint="eastAsia"/>
        </w:rPr>
        <w:br/>
      </w:r>
      <w:r>
        <w:rPr>
          <w:rFonts w:hint="eastAsia"/>
        </w:rPr>
        <w:t>　　　　三、轻质碳酸钙产品技术竞争</w:t>
      </w:r>
      <w:r>
        <w:rPr>
          <w:rFonts w:hint="eastAsia"/>
        </w:rPr>
        <w:br/>
      </w:r>
      <w:r>
        <w:rPr>
          <w:rFonts w:hint="eastAsia"/>
        </w:rPr>
        <w:t>　　第三节 轻质碳酸钙行业竞争策略分析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轻质碳酸钙企业经营策略与发展路径分析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轻质碳酸钙企业多元化经营策略研究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大型轻质碳酸钙企业集团发展战略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中小轻质碳酸钙企业发展策略建议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轻质碳酸钙行业投资风险与控制策略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轻质碳酸钙行业SWOT模型分析</w:t>
      </w:r>
      <w:r>
        <w:rPr>
          <w:rFonts w:hint="eastAsia"/>
        </w:rPr>
        <w:br/>
      </w:r>
      <w:r>
        <w:rPr>
          <w:rFonts w:hint="eastAsia"/>
        </w:rPr>
        <w:t>　　　　一、轻质碳酸钙行业优势分析</w:t>
      </w:r>
      <w:r>
        <w:rPr>
          <w:rFonts w:hint="eastAsia"/>
        </w:rPr>
        <w:br/>
      </w:r>
      <w:r>
        <w:rPr>
          <w:rFonts w:hint="eastAsia"/>
        </w:rPr>
        <w:t>　　　　二、轻质碳酸钙行业劣势分析</w:t>
      </w:r>
      <w:r>
        <w:rPr>
          <w:rFonts w:hint="eastAsia"/>
        </w:rPr>
        <w:br/>
      </w:r>
      <w:r>
        <w:rPr>
          <w:rFonts w:hint="eastAsia"/>
        </w:rPr>
        <w:t>　　　　三、轻质碳酸钙行业机会分析</w:t>
      </w:r>
      <w:r>
        <w:rPr>
          <w:rFonts w:hint="eastAsia"/>
        </w:rPr>
        <w:br/>
      </w:r>
      <w:r>
        <w:rPr>
          <w:rFonts w:hint="eastAsia"/>
        </w:rPr>
        <w:t>　　　　四、轻质碳酸钙行业风险分析</w:t>
      </w:r>
      <w:r>
        <w:rPr>
          <w:rFonts w:hint="eastAsia"/>
        </w:rPr>
        <w:br/>
      </w:r>
      <w:r>
        <w:rPr>
          <w:rFonts w:hint="eastAsia"/>
        </w:rPr>
        <w:t>　　第二节 轻质碳酸钙行业风险分析</w:t>
      </w:r>
      <w:r>
        <w:rPr>
          <w:rFonts w:hint="eastAsia"/>
        </w:rPr>
        <w:br/>
      </w:r>
      <w:r>
        <w:rPr>
          <w:rFonts w:hint="eastAsia"/>
        </w:rPr>
        <w:t>　　　　一、轻质碳酸钙市场竞争风险</w:t>
      </w:r>
      <w:r>
        <w:rPr>
          <w:rFonts w:hint="eastAsia"/>
        </w:rPr>
        <w:br/>
      </w:r>
      <w:r>
        <w:rPr>
          <w:rFonts w:hint="eastAsia"/>
        </w:rPr>
        <w:t>　　　　二、轻质碳酸钙原材料压力风险分析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三、轻质碳酸钙技术风险分析</w:t>
      </w:r>
      <w:r>
        <w:rPr>
          <w:rFonts w:hint="eastAsia"/>
        </w:rPr>
        <w:br/>
      </w:r>
      <w:r>
        <w:rPr>
          <w:rFonts w:hint="eastAsia"/>
        </w:rPr>
        <w:t>　　　　四、轻质碳酸钙政策和体制风险</w:t>
      </w:r>
      <w:r>
        <w:rPr>
          <w:rFonts w:hint="eastAsia"/>
        </w:rPr>
        <w:br/>
      </w:r>
      <w:r>
        <w:rPr>
          <w:rFonts w:hint="eastAsia"/>
        </w:rPr>
        <w:t>　　　　五、轻质碳酸钙行业进入退出风险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2025-2031年轻质碳酸钙行业投资风险及控制策略分析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一、轻质碳酸钙市场风险及控制策略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二、轻质碳酸钙行业政策风险及控制策略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三、轻质碳酸钙行业经营风险及控制策略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四、轻质碳酸钙同业竞争风险及控制策略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五、轻质碳酸钙行业其他风险及控制策略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轻质碳酸钙行业投资机会与项目建议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轻质碳酸钙行业投资机会分析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轻质碳酸钙行业投资趋势分析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中:智:林:：轻质碳酸钙项目投资建议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1、轻质碳酸钙行业投资环境分析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2、轻质碳酸钙行业风险识别与应对策略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二、轻质碳酸钙行业投资方向与策略建议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三、轻质碳酸钙项目实施关键要点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轻质碳酸钙行业历程</w:t>
      </w:r>
      <w:r>
        <w:rPr>
          <w:rFonts w:hint="eastAsia"/>
        </w:rPr>
        <w:br/>
      </w:r>
      <w:r>
        <w:rPr>
          <w:rFonts w:hint="eastAsia"/>
        </w:rPr>
        <w:t>　　图表 轻质碳酸钙行业生命周期</w:t>
      </w:r>
      <w:r>
        <w:rPr>
          <w:rFonts w:hint="eastAsia"/>
        </w:rPr>
        <w:br/>
      </w:r>
      <w:r>
        <w:rPr>
          <w:rFonts w:hint="eastAsia"/>
        </w:rPr>
        <w:t>　　图表 轻质碳酸钙行业产业链分析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5ed6710fc44e0" w:history="1">
        <w:r>
          <w:rPr>
            <w:rStyle w:val="Hyperlink"/>
          </w:rPr>
          <w:t>2025-2031年中国轻质碳酸钙市场深度调研及发展前景分析报告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5ed6710fc44e0" w:history="1">
        <w:r>
          <w:rPr>
            <w:rStyle w:val="Hyperlink"/>
          </w:rPr>
          <w:t>https://www.20087.com/5/65/QingZhiTanSuanQingGaiShiChangQianJingBaoGao.html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热点：附近钙粉厂、轻质碳酸钙价格、重钙的吸油值一般是多少、轻质碳酸钙和重质碳酸钙的区别、轻质碳酸钙的应用、轻质碳酸钙对人体有害吗、求购轻质碳酸钙、轻质碳酸钙化学式、轻质碳酸钙耐晒吗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4e33f7d0142f8" w:history="1">
      <w:r>
        <w:rPr>
          <w:rStyle w:val="Hyperlink"/>
        </w:rPr>
        <w:t>2025-2031年中国轻质碳酸钙市场深度调研及发展前景分析报告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ngZhiTanSuanQingGaiShiChangQianJingBaoGao.html" TargetMode="External" Id="R27a5ed6710fc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ngZhiTanSuanQingGaiShiChangQianJingBaoGao.html" TargetMode="External" Id="Rfff4e33f7d01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2025-01-15T07:04:00Z</dcterms:created>
  <dcterms:modified xsi:type="dcterms:W3CDTF">2025-01-15T08:04:00Z</dcterms:modified>
  <dc:subject>2025-2031年中国轻质碳酸钙市场深度调研及发展前景分析报告</dc:subject>
  <dc:title>2025-2031年中国轻质碳酸钙市场深度调研及发展前景分析报告</dc:title>
  <cp:keywords>2025-2031年中国轻质碳酸钙市场深度调研及发展前景分析报告</cp:keywords>
  <dc:description>2025-2031年中国轻质碳酸钙市场深度调研及发展前景分析报告</dc:description>
</cp:coreProperties>
</file>