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566d10ad4a6b" w:history="1">
              <w:r>
                <w:rPr>
                  <w:rStyle w:val="Hyperlink"/>
                </w:rPr>
                <w:t>2024-2030年中国防火包市场深度调研与发展趋势分析报告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566d10ad4a6b" w:history="1">
              <w:r>
                <w:rPr>
                  <w:rStyle w:val="Hyperlink"/>
                </w:rPr>
                <w:t>2024-2030年中国防火包市场深度调研与发展趋势分析报告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566d10ad4a6b" w:history="1">
                <w:r>
                  <w:rPr>
                    <w:rStyle w:val="Hyperlink"/>
                  </w:rPr>
                  <w:t>https://www.20087.com/5/15/FangHuoBaoShiChangQianJing.html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包是一种用于阻止火灾蔓延的重要消防产品，广泛应用于工业建筑、公共设施及住宅等领域。随着城市化进程加快和建筑物密度增加，对于高效、可靠的防火措施的需求日益增长。防火包因其施工简便、效果显著而受到青睐，不仅能有效阻隔火焰和烟雾，还能在一定时间内保持结构稳定，为人员疏散争取宝贵时间。近年来，随着相关法规标准的不断完善，对防火材料性能的要求也越来越严格。</w:t>
      </w:r>
      <w:r>
        <w:rPr>
          <w:rFonts w:hint="eastAsia"/>
        </w:rPr>
        <w:br/>
      </w:r>
      <w:r>
        <w:rPr>
          <w:rFonts w:hint="eastAsia"/>
        </w:rPr>
        <w:t>　　未来，防火包行业将面临更高的技术要求和市场需求变化。一方面，科研机构和企业将持续探索新材料和新技术的应用，致力于开发出具有更高耐火极限、更强环保性能的产品。另一方面，随着智能家居概念的兴起，防火包可能会与其他消防设施进行整合，形成一体化的智能消防解决方案，通过物联网技术实现远程监控和自动报警等功能，从而提升整体消防安全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73566d10ad4a6b" w:history="1">
        <w:r>
          <w:rPr>
            <w:rStyle w:val="Hyperlink"/>
          </w:rPr>
          <w:t>2024-2030年中国防火包市场深度调研与发展趋势分析报告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防火包行业现状，涵盖防火包市场规模、产销格局、价格走势、技术特点及产业链结构，分析防火包重点企业竞争策略与市场表现。通过研究防火包消费群体特征、区域分布情况，评估行业政策影响，预测防火包市场发展前景与投资价值。报告为防火包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2019-2024年中国防火包行业市场供给分析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一、防火包整体供给情况分析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二、防火包重点区域供给分析</w:t>
      </w:r>
      <w:r>
        <w:rPr>
          <w:rFonts w:hint="eastAsia"/>
        </w:rPr>
        <w:br/>
      </w:r>
      <w:r>
        <w:rPr>
          <w:rFonts w:hint="eastAsia"/>
        </w:rPr>
        <w:t>　　第二节 防火包行业供给关系因素分析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2024-2030年中国防火包行业市场供给趋势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欧债危机下防火包行业宏观经济环境分析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2024年中国防火包行业发展概况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2024年中国防火包行业发展态势分析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2024年中国防火包行业发展特点分析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2024年中国防火包行业市场供需分析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2024年中国防火包行业价格分析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2019-2024年防火包行业产销分析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2024-2030年中国防火包行业进出口市场分析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2019-2024年防火包行业进出口特点分析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2019-2024年防火包行业进出口量分析</w:t>
      </w:r>
      <w:r>
        <w:rPr>
          <w:rFonts w:hint="eastAsia"/>
        </w:rPr>
        <w:br/>
      </w:r>
      <w:r>
        <w:rPr>
          <w:rFonts w:hint="eastAsia"/>
        </w:rPr>
        <w:t>　　　　一、防火包进口分析</w:t>
      </w:r>
      <w:r>
        <w:rPr>
          <w:rFonts w:hint="eastAsia"/>
        </w:rPr>
        <w:br/>
      </w:r>
      <w:r>
        <w:rPr>
          <w:rFonts w:hint="eastAsia"/>
        </w:rPr>
        <w:t>　　　　二、防火包出口分析</w:t>
      </w:r>
      <w:r>
        <w:rPr>
          <w:rFonts w:hint="eastAsia"/>
        </w:rPr>
        <w:br/>
      </w:r>
      <w:r>
        <w:rPr>
          <w:rFonts w:hint="eastAsia"/>
        </w:rPr>
        <w:t>　　第三节 2024-2030年防火包行业进出口市场预测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一、防火包进口预测</w:t>
      </w:r>
      <w:r>
        <w:rPr>
          <w:rFonts w:hint="eastAsia"/>
        </w:rPr>
        <w:br/>
      </w:r>
      <w:r>
        <w:rPr>
          <w:rFonts w:hint="eastAsia"/>
        </w:rPr>
        <w:t>　　　　二、防火包出口预测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2024-2030年防火包行业投资价值（绩效）及行业发展预测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2024-2030年防火包行业成长性分析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2024-2030年防火包行业经营能力分析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2024-2030年防火包行业盈利能力分析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2024-2030年防火包行业偿债能力分析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2024-2030年中国防火包行业产值预测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2024-2030年中国防火包行业销售收入预测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2024-2030年中国防火包行业总资产预测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2019-2024年重点地区（一）防火包产业运行情况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2019-2024年重点地区（二）防火包产业运行情况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2019-2024年重点地区（三）防火包产业运行情况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2019-2024年重点地区（四）防火包产业运行情况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2019-2024年重点地区（五）防火包产业运行情况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2019-2024年重点地区（六）防火包产业运行情况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2019-2024年重点地区（七）防火包产业运行情况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2019-2024年中国防火包行业集中度分析</w:t>
      </w:r>
      <w:r>
        <w:rPr>
          <w:rFonts w:hint="eastAsia"/>
        </w:rPr>
        <w:br/>
      </w:r>
      <w:r>
        <w:rPr>
          <w:rFonts w:hint="eastAsia"/>
        </w:rPr>
        <w:t>　　第二节 防火包国内外SWOT分析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2024-2030年中国防火包行业竞争格局预测分析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2019-2024年中国防火包行业投资环境分析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2019-2024年中国防火包行业投资收益分析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2019-2024年中国防火包行业产品投资方向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2024-2030年中国防火包行业投资收益预测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二、2024-2030年中国防火包行业工业总产值预测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五、2024-2030年中国防火包行业总资产预测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中国防火包行业投资风险分析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防火包图片</w:t>
      </w:r>
      <w:r>
        <w:rPr>
          <w:rFonts w:hint="eastAsia"/>
        </w:rPr>
        <w:br/>
      </w:r>
      <w:r>
        <w:rPr>
          <w:rFonts w:hint="eastAsia"/>
        </w:rPr>
        <w:t>　　图表 防火包种类 分类</w:t>
      </w:r>
      <w:r>
        <w:rPr>
          <w:rFonts w:hint="eastAsia"/>
        </w:rPr>
        <w:br/>
      </w:r>
      <w:r>
        <w:rPr>
          <w:rFonts w:hint="eastAsia"/>
        </w:rPr>
        <w:t>　　图表 防火包用途 应用</w:t>
      </w:r>
      <w:r>
        <w:rPr>
          <w:rFonts w:hint="eastAsia"/>
        </w:rPr>
        <w:br/>
      </w:r>
      <w:r>
        <w:rPr>
          <w:rFonts w:hint="eastAsia"/>
        </w:rPr>
        <w:t>　　图表 防火包主要特点</w:t>
      </w:r>
      <w:r>
        <w:rPr>
          <w:rFonts w:hint="eastAsia"/>
        </w:rPr>
        <w:br/>
      </w:r>
      <w:r>
        <w:rPr>
          <w:rFonts w:hint="eastAsia"/>
        </w:rPr>
        <w:t>　　图表 防火包产业链分析</w:t>
      </w:r>
      <w:r>
        <w:rPr>
          <w:rFonts w:hint="eastAsia"/>
        </w:rPr>
        <w:br/>
      </w:r>
      <w:r>
        <w:rPr>
          <w:rFonts w:hint="eastAsia"/>
        </w:rPr>
        <w:t>　　图表 防火包政策分析</w:t>
      </w:r>
      <w:r>
        <w:rPr>
          <w:rFonts w:hint="eastAsia"/>
        </w:rPr>
        <w:br/>
      </w:r>
      <w:r>
        <w:rPr>
          <w:rFonts w:hint="eastAsia"/>
        </w:rPr>
        <w:t>　　图表 防火包技术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2019-2023年防火包行业市场容量分析</w:t>
      </w:r>
      <w:r>
        <w:rPr>
          <w:rFonts w:hint="eastAsia"/>
        </w:rPr>
        <w:br/>
      </w:r>
      <w:r>
        <w:rPr>
          <w:rFonts w:hint="eastAsia"/>
        </w:rPr>
        <w:t>　　图表 防火包生产现状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2019-2023年中国防火包行业产量及增长趋势</w:t>
      </w:r>
      <w:r>
        <w:rPr>
          <w:rFonts w:hint="eastAsia"/>
        </w:rPr>
        <w:br/>
      </w:r>
      <w:r>
        <w:rPr>
          <w:rFonts w:hint="eastAsia"/>
        </w:rPr>
        <w:t>　　图表 防火包行业动态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2019-2023年中国防火包行业销售收入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2023年中国防火包行业需求领域分布格局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2019-2023年中国防火包行业利润总额统计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2019-2023年中国防火包进口情况分析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2019-2023年中国防火包行业企业平均规模情况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2019-2023年中国防火包价格走势</w:t>
      </w:r>
      <w:r>
        <w:rPr>
          <w:rFonts w:hint="eastAsia"/>
        </w:rPr>
        <w:br/>
      </w:r>
      <w:r>
        <w:rPr>
          <w:rFonts w:hint="eastAsia"/>
        </w:rPr>
        <w:t>　　图表 2023年防火包成本和利润分析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防火包品牌</w:t>
      </w:r>
      <w:r>
        <w:rPr>
          <w:rFonts w:hint="eastAsia"/>
        </w:rPr>
        <w:br/>
      </w:r>
      <w:r>
        <w:rPr>
          <w:rFonts w:hint="eastAsia"/>
        </w:rPr>
        <w:t>　　图表 防火包企业（一）概况</w:t>
      </w:r>
      <w:r>
        <w:rPr>
          <w:rFonts w:hint="eastAsia"/>
        </w:rPr>
        <w:br/>
      </w:r>
      <w:r>
        <w:rPr>
          <w:rFonts w:hint="eastAsia"/>
        </w:rPr>
        <w:t>　　图表 企业防火包型号 规格</w:t>
      </w:r>
      <w:r>
        <w:rPr>
          <w:rFonts w:hint="eastAsia"/>
        </w:rPr>
        <w:br/>
      </w:r>
      <w:r>
        <w:rPr>
          <w:rFonts w:hint="eastAsia"/>
        </w:rPr>
        <w:t>　　图表 防火包企业（一）经营分析</w:t>
      </w:r>
      <w:r>
        <w:rPr>
          <w:rFonts w:hint="eastAsia"/>
        </w:rPr>
        <w:br/>
      </w:r>
      <w:r>
        <w:rPr>
          <w:rFonts w:hint="eastAsia"/>
        </w:rPr>
        <w:t>　　图表 防火包企业（一）盈利能力情况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防火包上游现状</w:t>
      </w:r>
      <w:r>
        <w:rPr>
          <w:rFonts w:hint="eastAsia"/>
        </w:rPr>
        <w:br/>
      </w:r>
      <w:r>
        <w:rPr>
          <w:rFonts w:hint="eastAsia"/>
        </w:rPr>
        <w:t>　　图表 防火包下游调研</w:t>
      </w:r>
      <w:r>
        <w:rPr>
          <w:rFonts w:hint="eastAsia"/>
        </w:rPr>
        <w:br/>
      </w:r>
      <w:r>
        <w:rPr>
          <w:rFonts w:hint="eastAsia"/>
        </w:rPr>
        <w:t>　　图表 防火包企业（二）概况</w:t>
      </w:r>
      <w:r>
        <w:rPr>
          <w:rFonts w:hint="eastAsia"/>
        </w:rPr>
        <w:br/>
      </w:r>
      <w:r>
        <w:rPr>
          <w:rFonts w:hint="eastAsia"/>
        </w:rPr>
        <w:t>　　图表 企业防火包型号 规格</w:t>
      </w:r>
      <w:r>
        <w:rPr>
          <w:rFonts w:hint="eastAsia"/>
        </w:rPr>
        <w:br/>
      </w:r>
      <w:r>
        <w:rPr>
          <w:rFonts w:hint="eastAsia"/>
        </w:rPr>
        <w:t>　　图表 防火包企业（二）经营分析</w:t>
      </w:r>
      <w:r>
        <w:rPr>
          <w:rFonts w:hint="eastAsia"/>
        </w:rPr>
        <w:br/>
      </w:r>
      <w:r>
        <w:rPr>
          <w:rFonts w:hint="eastAsia"/>
        </w:rPr>
        <w:t>　　图表 防火包企业（二）盈利能力情况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防火包企业（三）概况</w:t>
      </w:r>
      <w:r>
        <w:rPr>
          <w:rFonts w:hint="eastAsia"/>
        </w:rPr>
        <w:br/>
      </w:r>
      <w:r>
        <w:rPr>
          <w:rFonts w:hint="eastAsia"/>
        </w:rPr>
        <w:t>　　图表 企业防火包型号 规格</w:t>
      </w:r>
      <w:r>
        <w:rPr>
          <w:rFonts w:hint="eastAsia"/>
        </w:rPr>
        <w:br/>
      </w:r>
      <w:r>
        <w:rPr>
          <w:rFonts w:hint="eastAsia"/>
        </w:rPr>
        <w:t>　　图表 防火包企业（三）经营分析</w:t>
      </w:r>
      <w:r>
        <w:rPr>
          <w:rFonts w:hint="eastAsia"/>
        </w:rPr>
        <w:br/>
      </w:r>
      <w:r>
        <w:rPr>
          <w:rFonts w:hint="eastAsia"/>
        </w:rPr>
        <w:t>　　图表 防火包企业（三）盈利能力情况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防火包优势</w:t>
      </w:r>
      <w:r>
        <w:rPr>
          <w:rFonts w:hint="eastAsia"/>
        </w:rPr>
        <w:br/>
      </w:r>
      <w:r>
        <w:rPr>
          <w:rFonts w:hint="eastAsia"/>
        </w:rPr>
        <w:t>　　图表 防火包劣势</w:t>
      </w:r>
      <w:r>
        <w:rPr>
          <w:rFonts w:hint="eastAsia"/>
        </w:rPr>
        <w:br/>
      </w:r>
      <w:r>
        <w:rPr>
          <w:rFonts w:hint="eastAsia"/>
        </w:rPr>
        <w:t>　　图表 防火包机会</w:t>
      </w:r>
      <w:r>
        <w:rPr>
          <w:rFonts w:hint="eastAsia"/>
        </w:rPr>
        <w:br/>
      </w:r>
      <w:r>
        <w:rPr>
          <w:rFonts w:hint="eastAsia"/>
        </w:rPr>
        <w:t>　　图表 防火包威胁</w:t>
      </w:r>
      <w:r>
        <w:rPr>
          <w:rFonts w:hint="eastAsia"/>
        </w:rPr>
        <w:br/>
      </w:r>
      <w:r>
        <w:rPr>
          <w:rFonts w:hint="eastAsia"/>
        </w:rPr>
        <w:t>　　图表 2024-2030年中国防火包行业产能预测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2024-2030年中国防火包行业市场规模预测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566d10ad4a6b" w:history="1">
        <w:r>
          <w:rPr>
            <w:rStyle w:val="Hyperlink"/>
          </w:rPr>
          <w:t>2024-2030年中国防火包市场深度调研与发展趋势分析报告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566d10ad4a6b" w:history="1">
        <w:r>
          <w:rPr>
            <w:rStyle w:val="Hyperlink"/>
          </w:rPr>
          <w:t>https://www.20087.com/5/15/FangHuoBaoShiChangQianJing.html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热点：阻火包是什么材料、防火包裹、防火包多少钱一包、防火包裹材料、防火包一包有多少公斤、防火包带、阻火包价格、防火包裹规范要求、电缆桥架防火包怎么放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529da5494c4e" w:history="1">
      <w:r>
        <w:rPr>
          <w:rStyle w:val="Hyperlink"/>
        </w:rPr>
        <w:t>2024-2030年中国防火包市场深度调研与发展趋势分析报告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HuoBaoShiChangQianJing.html" TargetMode="External" Id="Rb673566d10a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HuoBaoShiChangQianJing.html" TargetMode="External" Id="Rd7fd529da54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2024-06-05T08:43:00Z</dcterms:created>
  <dcterms:modified xsi:type="dcterms:W3CDTF">2024-06-05T09:43:00Z</dcterms:modified>
  <dc:subject>2024-2030年中国防火包市场深度调研与发展趋势分析报告</dc:subject>
  <dc:title>2024-2030年中国防火包市场深度调研与发展趋势分析报告</dc:title>
  <cp:keywords>2024-2030年中国防火包市场深度调研与发展趋势分析报告</cp:keywords>
  <dc:description>2024-2030年中国防火包市场深度调研与发展趋势分析报告</dc:description>
</cp:coreProperties>
</file>