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f30ad5887455f" w:history="1">
              <w:r>
                <w:rPr>
                  <w:rStyle w:val="Hyperlink"/>
                </w:rPr>
                <w:t>2024-2030年中国陕西省低碳经济行业发展全面调研及未来趋势报告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f30ad5887455f" w:history="1">
              <w:r>
                <w:rPr>
                  <w:rStyle w:val="Hyperlink"/>
                </w:rPr>
                <w:t>2024-2030年中国陕西省低碳经济行业发展全面调研及未来趋势报告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ff30ad5887455f" w:history="1">
                <w:r>
                  <w:rPr>
                    <w:rStyle w:val="Hyperlink"/>
                  </w:rPr>
                  <w:t>https://www.20087.com/5/95/ShanXiShengDiTanJingJiFaZhanQuShi.html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陕西省低碳经济发展近年来受到政府和市场的共同关注，随着绿色发展理念的深入人心，陕西省在能源结构调整、节能减排、新能源开发利用等方面取得了显著成效。目前，陕西省不仅在太阳能、风能等可再生能源领域加大了投入力度，还在工业、交通、建筑等领域推进了节能减排技术的应用。此外，随着生态环境保护意识的增强，陕西省还积极推广绿色生活方式，提高公众参与度。</w:t>
      </w:r>
      <w:r>
        <w:rPr>
          <w:rFonts w:hint="eastAsia"/>
        </w:rPr>
        <w:br/>
      </w:r>
      <w:r>
        <w:rPr>
          <w:rFonts w:hint="eastAsia"/>
        </w:rPr>
        <w:t>　　未来，陕西省低碳经济的发展将更加侧重于技术创新和产业结构调整。一方面，随着新能源技术和节能环保技术的进步，陕西省将更加注重采用新型能源解决方案，提高能源利用效率，减少碳排放。另一方面，随着对高质量发展的追求，陕西省将更加注重产业结构的优化升级，促进高新技术产业和现代服务业的发展，降低传统产业的比重。此外，随着生态文明建设的推进，陕西省还将加大对生态保护和修复的投资力度，提升生态系统服务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f30ad5887455f" w:history="1">
        <w:r>
          <w:rPr>
            <w:rStyle w:val="Hyperlink"/>
          </w:rPr>
          <w:t>2024-2030年中国陕西省低碳经济行业发展全面调研及未来趋势报告</w:t>
        </w:r>
      </w:hyperlink>
      <w:r>
        <w:rPr>
          <w:rFonts w:hint="eastAsia"/>
        </w:rPr>
        <w:t>》深入剖析了当前陕西省低碳经济行业的现状与市场需求，详细探讨了陕西省低碳经济市场规模及其价格动态。陕西省低碳经济报告从产业链角度出发，分析了上下游的影响因素，并进一步细分市场，对陕西省低碳经济各细分领域的具体情况进行探讨。陕西省低碳经济报告还根据现有数据，对陕西省低碳经济市场前景及发展趋势进行了科学预测，揭示了行业内重点企业的竞争格局，评估了品牌影响力和市场集中度，同时指出了陕西省低碳经济行业面临的风险与机遇。陕西省低碳经济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2019-2024年中国低碳经济产业运行动态分析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2019-2024年“低碳经济”在中国发展分析</w:t>
      </w:r>
      <w:r>
        <w:rPr>
          <w:rFonts w:hint="eastAsia"/>
        </w:rPr>
        <w:br/>
      </w:r>
      <w:r>
        <w:rPr>
          <w:rFonts w:hint="eastAsia"/>
        </w:rPr>
        <w:t>　　　　一、中国“低碳经济”发展大事记</w:t>
      </w:r>
      <w:r>
        <w:rPr>
          <w:rFonts w:hint="eastAsia"/>
        </w:rPr>
        <w:br/>
      </w:r>
      <w:r>
        <w:rPr>
          <w:rFonts w:hint="eastAsia"/>
        </w:rPr>
        <w:t>　　　　二、我国低碳经济持续快速发展</w:t>
      </w:r>
      <w:r>
        <w:rPr>
          <w:rFonts w:hint="eastAsia"/>
        </w:rPr>
        <w:br/>
      </w:r>
      <w:r>
        <w:rPr>
          <w:rFonts w:hint="eastAsia"/>
        </w:rPr>
        <w:t>　　　　三、中国低碳经济发展模式简析</w:t>
      </w:r>
      <w:r>
        <w:rPr>
          <w:rFonts w:hint="eastAsia"/>
        </w:rPr>
        <w:br/>
      </w:r>
      <w:r>
        <w:rPr>
          <w:rFonts w:hint="eastAsia"/>
        </w:rPr>
        <w:t>　　　　四、中国实现低碳发展需具备的条件</w:t>
      </w:r>
      <w:r>
        <w:rPr>
          <w:rFonts w:hint="eastAsia"/>
        </w:rPr>
        <w:br/>
      </w:r>
      <w:r>
        <w:rPr>
          <w:rFonts w:hint="eastAsia"/>
        </w:rPr>
        <w:t>　　第二节 2019-2024年中国低碳经济发展现状分析</w:t>
      </w:r>
      <w:r>
        <w:rPr>
          <w:rFonts w:hint="eastAsia"/>
        </w:rPr>
        <w:br/>
      </w:r>
      <w:r>
        <w:rPr>
          <w:rFonts w:hint="eastAsia"/>
        </w:rPr>
        <w:t>　　　　一、中国低碳经济发展势头良好</w:t>
      </w:r>
      <w:r>
        <w:rPr>
          <w:rFonts w:hint="eastAsia"/>
        </w:rPr>
        <w:br/>
      </w:r>
      <w:r>
        <w:rPr>
          <w:rFonts w:hint="eastAsia"/>
        </w:rPr>
        <w:t>　　　　二、中国低碳经济发展取得较大进步</w:t>
      </w:r>
      <w:r>
        <w:rPr>
          <w:rFonts w:hint="eastAsia"/>
        </w:rPr>
        <w:br/>
      </w:r>
      <w:r>
        <w:rPr>
          <w:rFonts w:hint="eastAsia"/>
        </w:rPr>
        <w:t>　　　　三、中国积极推进低碳技术国际间合作</w:t>
      </w:r>
      <w:r>
        <w:rPr>
          <w:rFonts w:hint="eastAsia"/>
        </w:rPr>
        <w:br/>
      </w:r>
      <w:r>
        <w:rPr>
          <w:rFonts w:hint="eastAsia"/>
        </w:rPr>
        <w:t>　　　　四、中国发展低碳经济面临的机遇与挑战</w:t>
      </w:r>
      <w:r>
        <w:rPr>
          <w:rFonts w:hint="eastAsia"/>
        </w:rPr>
        <w:br/>
      </w:r>
      <w:r>
        <w:rPr>
          <w:rFonts w:hint="eastAsia"/>
        </w:rPr>
        <w:t>　　　　五、中国特色低碳道路的战略取向</w:t>
      </w:r>
      <w:r>
        <w:rPr>
          <w:rFonts w:hint="eastAsia"/>
        </w:rPr>
        <w:br/>
      </w:r>
      <w:r>
        <w:rPr>
          <w:rFonts w:hint="eastAsia"/>
        </w:rPr>
        <w:t>　　第三节 2019-2024年中国低碳城市建设分析</w:t>
      </w:r>
      <w:r>
        <w:rPr>
          <w:rFonts w:hint="eastAsia"/>
        </w:rPr>
        <w:br/>
      </w:r>
      <w:r>
        <w:rPr>
          <w:rFonts w:hint="eastAsia"/>
        </w:rPr>
        <w:t>　　　　一、低碳城市建设的理论基础</w:t>
      </w:r>
      <w:r>
        <w:rPr>
          <w:rFonts w:hint="eastAsia"/>
        </w:rPr>
        <w:br/>
      </w:r>
      <w:r>
        <w:rPr>
          <w:rFonts w:hint="eastAsia"/>
        </w:rPr>
        <w:t>　　　　二、低碳城市建设的技术路径</w:t>
      </w:r>
      <w:r>
        <w:rPr>
          <w:rFonts w:hint="eastAsia"/>
        </w:rPr>
        <w:br/>
      </w:r>
      <w:r>
        <w:rPr>
          <w:rFonts w:hint="eastAsia"/>
        </w:rPr>
        <w:t>　　　　三、“低碳城市”发展理念被广泛接受</w:t>
      </w:r>
      <w:r>
        <w:rPr>
          <w:rFonts w:hint="eastAsia"/>
        </w:rPr>
        <w:br/>
      </w:r>
      <w:r>
        <w:rPr>
          <w:rFonts w:hint="eastAsia"/>
        </w:rPr>
        <w:t>　　　　四、低碳城市建设引领城市发展新趋势</w:t>
      </w:r>
      <w:r>
        <w:rPr>
          <w:rFonts w:hint="eastAsia"/>
        </w:rPr>
        <w:br/>
      </w:r>
      <w:r>
        <w:rPr>
          <w:rFonts w:hint="eastAsia"/>
        </w:rPr>
        <w:t>　　　　五、我国低碳城市建设须加强科学规划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2019-2024年中国陕西省低碳经济发展环境分析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一、国内生产总值初步核算为519322亿元</w:t>
      </w:r>
      <w:r>
        <w:rPr>
          <w:rFonts w:hint="eastAsia"/>
        </w:rPr>
        <w:br/>
      </w:r>
      <w:r>
        <w:rPr>
          <w:rFonts w:hint="eastAsia"/>
        </w:rPr>
        <w:t>　　　　二、全国居民消费价格总水平比上年上涨2.6%</w:t>
      </w:r>
      <w:r>
        <w:rPr>
          <w:rFonts w:hint="eastAsia"/>
        </w:rPr>
        <w:br/>
      </w:r>
      <w:r>
        <w:rPr>
          <w:rFonts w:hint="eastAsia"/>
        </w:rPr>
        <w:t>　　　　三、全国居民收入情况分析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四、我国居民收入基尼系数为0.474</w:t>
      </w:r>
      <w:r>
        <w:rPr>
          <w:rFonts w:hint="eastAsia"/>
        </w:rPr>
        <w:br/>
      </w:r>
      <w:r>
        <w:rPr>
          <w:rFonts w:hint="eastAsia"/>
        </w:rPr>
        <w:t>　　　　五、全国固定资产投资（不含农户）364835亿元</w:t>
      </w:r>
      <w:r>
        <w:rPr>
          <w:rFonts w:hint="eastAsia"/>
        </w:rPr>
        <w:br/>
      </w:r>
      <w:r>
        <w:rPr>
          <w:rFonts w:hint="eastAsia"/>
        </w:rPr>
        <w:t>　　　　六、社会消费品零售总额207167亿元</w:t>
      </w:r>
      <w:r>
        <w:rPr>
          <w:rFonts w:hint="eastAsia"/>
        </w:rPr>
        <w:br/>
      </w:r>
      <w:r>
        <w:rPr>
          <w:rFonts w:hint="eastAsia"/>
        </w:rPr>
        <w:t>　　　　七、我国外贸进出口总值38667.6亿美元</w:t>
      </w:r>
      <w:r>
        <w:rPr>
          <w:rFonts w:hint="eastAsia"/>
        </w:rPr>
        <w:br/>
      </w:r>
      <w:r>
        <w:rPr>
          <w:rFonts w:hint="eastAsia"/>
        </w:rPr>
        <w:t>　　第二节 陕西省低碳经济政策发展环境</w:t>
      </w:r>
      <w:r>
        <w:rPr>
          <w:rFonts w:hint="eastAsia"/>
        </w:rPr>
        <w:br/>
      </w:r>
      <w:r>
        <w:rPr>
          <w:rFonts w:hint="eastAsia"/>
        </w:rPr>
        <w:t>　　　　一、国家层面的低碳经济政策</w:t>
      </w:r>
      <w:r>
        <w:rPr>
          <w:rFonts w:hint="eastAsia"/>
        </w:rPr>
        <w:br/>
      </w:r>
      <w:r>
        <w:rPr>
          <w:rFonts w:hint="eastAsia"/>
        </w:rPr>
        <w:t>　　　　二、支柱产业的政策规划</w:t>
      </w:r>
      <w:r>
        <w:rPr>
          <w:rFonts w:hint="eastAsia"/>
        </w:rPr>
        <w:br/>
      </w:r>
      <w:r>
        <w:rPr>
          <w:rFonts w:hint="eastAsia"/>
        </w:rPr>
        <w:t>　　　　三、节能减排政策</w:t>
      </w:r>
      <w:r>
        <w:rPr>
          <w:rFonts w:hint="eastAsia"/>
        </w:rPr>
        <w:br/>
      </w:r>
      <w:r>
        <w:rPr>
          <w:rFonts w:hint="eastAsia"/>
        </w:rPr>
        <w:t>　　　　四、污染治理政策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　　六、金融信贷政策</w:t>
      </w:r>
      <w:r>
        <w:rPr>
          <w:rFonts w:hint="eastAsia"/>
        </w:rPr>
        <w:br/>
      </w:r>
      <w:r>
        <w:rPr>
          <w:rFonts w:hint="eastAsia"/>
        </w:rPr>
        <w:t>　　第三节 陕西省重要职能部门的政策动态</w:t>
      </w:r>
      <w:r>
        <w:rPr>
          <w:rFonts w:hint="eastAsia"/>
        </w:rPr>
        <w:br/>
      </w:r>
      <w:r>
        <w:rPr>
          <w:rFonts w:hint="eastAsia"/>
        </w:rPr>
        <w:t>　　　　一、陕西省政府</w:t>
      </w:r>
      <w:r>
        <w:rPr>
          <w:rFonts w:hint="eastAsia"/>
        </w:rPr>
        <w:br/>
      </w:r>
      <w:r>
        <w:rPr>
          <w:rFonts w:hint="eastAsia"/>
        </w:rPr>
        <w:t>　　　　二、陕西省发改委</w:t>
      </w:r>
      <w:r>
        <w:rPr>
          <w:rFonts w:hint="eastAsia"/>
        </w:rPr>
        <w:br/>
      </w:r>
      <w:r>
        <w:rPr>
          <w:rFonts w:hint="eastAsia"/>
        </w:rPr>
        <w:t>　　　　三、陕西省环保厅</w:t>
      </w:r>
      <w:r>
        <w:rPr>
          <w:rFonts w:hint="eastAsia"/>
        </w:rPr>
        <w:br/>
      </w:r>
      <w:r>
        <w:rPr>
          <w:rFonts w:hint="eastAsia"/>
        </w:rPr>
        <w:t>　　　　四、其他部门</w:t>
      </w:r>
      <w:r>
        <w:rPr>
          <w:rFonts w:hint="eastAsia"/>
        </w:rPr>
        <w:br/>
      </w:r>
      <w:r>
        <w:rPr>
          <w:rFonts w:hint="eastAsia"/>
        </w:rPr>
        <w:t>　　第五节 陕西省低碳经济发展的政策法规概述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2019-2024年中国陕西省低碳经济发展现状及趋势</w:t>
      </w:r>
      <w:r>
        <w:rPr>
          <w:rFonts w:hint="eastAsia"/>
        </w:rPr>
        <w:br/>
      </w:r>
      <w:r>
        <w:rPr>
          <w:rFonts w:hint="eastAsia"/>
        </w:rPr>
        <w:t>　　第一节 陕西省能源消费现状</w:t>
      </w:r>
      <w:r>
        <w:rPr>
          <w:rFonts w:hint="eastAsia"/>
        </w:rPr>
        <w:br/>
      </w:r>
      <w:r>
        <w:rPr>
          <w:rFonts w:hint="eastAsia"/>
        </w:rPr>
        <w:t>　　　　一、陕西省不可再生能源资源状况</w:t>
      </w:r>
      <w:r>
        <w:rPr>
          <w:rFonts w:hint="eastAsia"/>
        </w:rPr>
        <w:br/>
      </w:r>
      <w:r>
        <w:rPr>
          <w:rFonts w:hint="eastAsia"/>
        </w:rPr>
        <w:t>　　　　二、陕西省可再生能源资源状况</w:t>
      </w:r>
      <w:r>
        <w:rPr>
          <w:rFonts w:hint="eastAsia"/>
        </w:rPr>
        <w:br/>
      </w:r>
      <w:r>
        <w:rPr>
          <w:rFonts w:hint="eastAsia"/>
        </w:rPr>
        <w:t>　　　　三、2019-2024年陕西省能源消费状况</w:t>
      </w:r>
      <w:r>
        <w:rPr>
          <w:rFonts w:hint="eastAsia"/>
        </w:rPr>
        <w:br/>
      </w:r>
      <w:r>
        <w:rPr>
          <w:rFonts w:hint="eastAsia"/>
        </w:rPr>
        <w:t>　　　　四、2019-2024年陕西省单位GDP的能耗</w:t>
      </w:r>
      <w:r>
        <w:rPr>
          <w:rFonts w:hint="eastAsia"/>
        </w:rPr>
        <w:br/>
      </w:r>
      <w:r>
        <w:rPr>
          <w:rFonts w:hint="eastAsia"/>
        </w:rPr>
        <w:t>　　　　五、2019-2024年陕西省能源供应状况</w:t>
      </w:r>
      <w:r>
        <w:rPr>
          <w:rFonts w:hint="eastAsia"/>
        </w:rPr>
        <w:br/>
      </w:r>
      <w:r>
        <w:rPr>
          <w:rFonts w:hint="eastAsia"/>
        </w:rPr>
        <w:t>　　　　六、陕西省能源供需结构</w:t>
      </w:r>
      <w:r>
        <w:rPr>
          <w:rFonts w:hint="eastAsia"/>
        </w:rPr>
        <w:br/>
      </w:r>
      <w:r>
        <w:rPr>
          <w:rFonts w:hint="eastAsia"/>
        </w:rPr>
        <w:t>　　第二节 2019-2024年中国陕西省煤炭消费状况分析</w:t>
      </w:r>
      <w:r>
        <w:rPr>
          <w:rFonts w:hint="eastAsia"/>
        </w:rPr>
        <w:br/>
      </w:r>
      <w:r>
        <w:rPr>
          <w:rFonts w:hint="eastAsia"/>
        </w:rPr>
        <w:t>　　第三节 2019-2024年中国陕西省原油消费状况分析</w:t>
      </w:r>
      <w:r>
        <w:rPr>
          <w:rFonts w:hint="eastAsia"/>
        </w:rPr>
        <w:br/>
      </w:r>
      <w:r>
        <w:rPr>
          <w:rFonts w:hint="eastAsia"/>
        </w:rPr>
        <w:t>　　第四节 2019-2024年中国陕西省天然气消费状况分析</w:t>
      </w:r>
      <w:r>
        <w:rPr>
          <w:rFonts w:hint="eastAsia"/>
        </w:rPr>
        <w:br/>
      </w:r>
      <w:r>
        <w:rPr>
          <w:rFonts w:hint="eastAsia"/>
        </w:rPr>
        <w:t>　　第五节 2019-2024年中国陕西省成品油消费状况分析</w:t>
      </w:r>
      <w:r>
        <w:rPr>
          <w:rFonts w:hint="eastAsia"/>
        </w:rPr>
        <w:br/>
      </w:r>
      <w:r>
        <w:rPr>
          <w:rFonts w:hint="eastAsia"/>
        </w:rPr>
        <w:t>　　第六节 2019-2024年中国陕西省电力消费状况分析</w:t>
      </w:r>
      <w:r>
        <w:rPr>
          <w:rFonts w:hint="eastAsia"/>
        </w:rPr>
        <w:br/>
      </w:r>
      <w:r>
        <w:rPr>
          <w:rFonts w:hint="eastAsia"/>
        </w:rPr>
        <w:t>　　第七节 2019-2024年陕西省节能减排发展状况分析</w:t>
      </w:r>
      <w:r>
        <w:rPr>
          <w:rFonts w:hint="eastAsia"/>
        </w:rPr>
        <w:br/>
      </w:r>
      <w:r>
        <w:rPr>
          <w:rFonts w:hint="eastAsia"/>
        </w:rPr>
        <w:t>　　第八节 2019-2024年陕西省治污发展状况分析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2019-2024年中国陕西省支柱产业与低碳经究</w:t>
      </w:r>
      <w:r>
        <w:rPr>
          <w:rFonts w:hint="eastAsia"/>
        </w:rPr>
        <w:br/>
      </w:r>
      <w:r>
        <w:rPr>
          <w:rFonts w:hint="eastAsia"/>
        </w:rPr>
        <w:t>　　第一节 石化产业</w:t>
      </w:r>
      <w:r>
        <w:rPr>
          <w:rFonts w:hint="eastAsia"/>
        </w:rPr>
        <w:br/>
      </w:r>
      <w:r>
        <w:rPr>
          <w:rFonts w:hint="eastAsia"/>
        </w:rPr>
        <w:t>　　　　一、石油资源利用状况</w:t>
      </w:r>
      <w:r>
        <w:rPr>
          <w:rFonts w:hint="eastAsia"/>
        </w:rPr>
        <w:br/>
      </w:r>
      <w:r>
        <w:rPr>
          <w:rFonts w:hint="eastAsia"/>
        </w:rPr>
        <w:t>　　　　二、石化经济在陕西省国民经济中的地位及影响</w:t>
      </w:r>
      <w:r>
        <w:rPr>
          <w:rFonts w:hint="eastAsia"/>
        </w:rPr>
        <w:br/>
      </w:r>
      <w:r>
        <w:rPr>
          <w:rFonts w:hint="eastAsia"/>
        </w:rPr>
        <w:t>　　　　三、石化工业污染治理现状、问题</w:t>
      </w:r>
      <w:r>
        <w:rPr>
          <w:rFonts w:hint="eastAsia"/>
        </w:rPr>
        <w:br/>
      </w:r>
      <w:r>
        <w:rPr>
          <w:rFonts w:hint="eastAsia"/>
        </w:rPr>
        <w:t>　　　　四、石化工业低碳经济发展现状、问题及趋势</w:t>
      </w:r>
      <w:r>
        <w:rPr>
          <w:rFonts w:hint="eastAsia"/>
        </w:rPr>
        <w:br/>
      </w:r>
      <w:r>
        <w:rPr>
          <w:rFonts w:hint="eastAsia"/>
        </w:rPr>
        <w:t>　　　　五、陕西省石化工业低碳经济发展建议</w:t>
      </w:r>
      <w:r>
        <w:rPr>
          <w:rFonts w:hint="eastAsia"/>
        </w:rPr>
        <w:br/>
      </w:r>
      <w:r>
        <w:rPr>
          <w:rFonts w:hint="eastAsia"/>
        </w:rPr>
        <w:t>　　第二节 天然气产业</w:t>
      </w:r>
      <w:r>
        <w:rPr>
          <w:rFonts w:hint="eastAsia"/>
        </w:rPr>
        <w:br/>
      </w:r>
      <w:r>
        <w:rPr>
          <w:rFonts w:hint="eastAsia"/>
        </w:rPr>
        <w:t>　　　　一、天然气资源利用状况</w:t>
      </w:r>
      <w:r>
        <w:rPr>
          <w:rFonts w:hint="eastAsia"/>
        </w:rPr>
        <w:br/>
      </w:r>
      <w:r>
        <w:rPr>
          <w:rFonts w:hint="eastAsia"/>
        </w:rPr>
        <w:t>　　　　二、天然气经济在陕西省国民经济中的地位及影响</w:t>
      </w:r>
      <w:r>
        <w:rPr>
          <w:rFonts w:hint="eastAsia"/>
        </w:rPr>
        <w:br/>
      </w:r>
      <w:r>
        <w:rPr>
          <w:rFonts w:hint="eastAsia"/>
        </w:rPr>
        <w:t>　　　　三、天然气工业污染治理现状、问题</w:t>
      </w:r>
      <w:r>
        <w:rPr>
          <w:rFonts w:hint="eastAsia"/>
        </w:rPr>
        <w:br/>
      </w:r>
      <w:r>
        <w:rPr>
          <w:rFonts w:hint="eastAsia"/>
        </w:rPr>
        <w:t>　　　　四、天然气工业低碳经济发展现状、问题及趋势</w:t>
      </w:r>
      <w:r>
        <w:rPr>
          <w:rFonts w:hint="eastAsia"/>
        </w:rPr>
        <w:br/>
      </w:r>
      <w:r>
        <w:rPr>
          <w:rFonts w:hint="eastAsia"/>
        </w:rPr>
        <w:t>　　　　五、陕西省天然气工业低碳经济发展建议</w:t>
      </w:r>
      <w:r>
        <w:rPr>
          <w:rFonts w:hint="eastAsia"/>
        </w:rPr>
        <w:br/>
      </w:r>
      <w:r>
        <w:rPr>
          <w:rFonts w:hint="eastAsia"/>
        </w:rPr>
        <w:t>　　第三节 电力产业</w:t>
      </w:r>
      <w:r>
        <w:rPr>
          <w:rFonts w:hint="eastAsia"/>
        </w:rPr>
        <w:br/>
      </w:r>
      <w:r>
        <w:rPr>
          <w:rFonts w:hint="eastAsia"/>
        </w:rPr>
        <w:t>　　　　一、电力资源利用状况</w:t>
      </w:r>
      <w:r>
        <w:rPr>
          <w:rFonts w:hint="eastAsia"/>
        </w:rPr>
        <w:br/>
      </w:r>
      <w:r>
        <w:rPr>
          <w:rFonts w:hint="eastAsia"/>
        </w:rPr>
        <w:t>　　　　二、电力经济在陕西省国民经济中的地位及影响</w:t>
      </w:r>
      <w:r>
        <w:rPr>
          <w:rFonts w:hint="eastAsia"/>
        </w:rPr>
        <w:br/>
      </w:r>
      <w:r>
        <w:rPr>
          <w:rFonts w:hint="eastAsia"/>
        </w:rPr>
        <w:t>　　　　三、电力工业污染治理现状、问题</w:t>
      </w:r>
      <w:r>
        <w:rPr>
          <w:rFonts w:hint="eastAsia"/>
        </w:rPr>
        <w:br/>
      </w:r>
      <w:r>
        <w:rPr>
          <w:rFonts w:hint="eastAsia"/>
        </w:rPr>
        <w:t>　　　　四、电力工业低碳经济发展现状、问题及趋势</w:t>
      </w:r>
      <w:r>
        <w:rPr>
          <w:rFonts w:hint="eastAsia"/>
        </w:rPr>
        <w:br/>
      </w:r>
      <w:r>
        <w:rPr>
          <w:rFonts w:hint="eastAsia"/>
        </w:rPr>
        <w:t>　　　　五、陕西省电力工业低碳经济发展建议</w:t>
      </w:r>
      <w:r>
        <w:rPr>
          <w:rFonts w:hint="eastAsia"/>
        </w:rPr>
        <w:br/>
      </w:r>
      <w:r>
        <w:rPr>
          <w:rFonts w:hint="eastAsia"/>
        </w:rPr>
        <w:t>　　第四节 建筑业</w:t>
      </w:r>
      <w:r>
        <w:rPr>
          <w:rFonts w:hint="eastAsia"/>
        </w:rPr>
        <w:br/>
      </w:r>
      <w:r>
        <w:rPr>
          <w:rFonts w:hint="eastAsia"/>
        </w:rPr>
        <w:t>　　　　一、陕西省城市化进程现状</w:t>
      </w:r>
      <w:r>
        <w:rPr>
          <w:rFonts w:hint="eastAsia"/>
        </w:rPr>
        <w:br/>
      </w:r>
      <w:r>
        <w:rPr>
          <w:rFonts w:hint="eastAsia"/>
        </w:rPr>
        <w:t>　　　　二、陕西省城市能耗状况</w:t>
      </w:r>
      <w:r>
        <w:rPr>
          <w:rFonts w:hint="eastAsia"/>
        </w:rPr>
        <w:br/>
      </w:r>
      <w:r>
        <w:rPr>
          <w:rFonts w:hint="eastAsia"/>
        </w:rPr>
        <w:t>　　　　三、陕西省城市发展模式现状、问题及建议</w:t>
      </w:r>
      <w:r>
        <w:rPr>
          <w:rFonts w:hint="eastAsia"/>
        </w:rPr>
        <w:br/>
      </w:r>
      <w:r>
        <w:rPr>
          <w:rFonts w:hint="eastAsia"/>
        </w:rPr>
        <w:t>　　　　四、陕西省城市节能减排现状、问题及建议</w:t>
      </w:r>
      <w:r>
        <w:rPr>
          <w:rFonts w:hint="eastAsia"/>
        </w:rPr>
        <w:br/>
      </w:r>
      <w:r>
        <w:rPr>
          <w:rFonts w:hint="eastAsia"/>
        </w:rPr>
        <w:t>　　　　五、低碳环境下的城市化发展模式建议</w:t>
      </w:r>
      <w:r>
        <w:rPr>
          <w:rFonts w:hint="eastAsia"/>
        </w:rPr>
        <w:br/>
      </w:r>
      <w:r>
        <w:rPr>
          <w:rFonts w:hint="eastAsia"/>
        </w:rPr>
        <w:t>　　第五节 交通运输业</w:t>
      </w:r>
      <w:r>
        <w:rPr>
          <w:rFonts w:hint="eastAsia"/>
        </w:rPr>
        <w:br/>
      </w:r>
      <w:r>
        <w:rPr>
          <w:rFonts w:hint="eastAsia"/>
        </w:rPr>
        <w:t>　　　　一、2019-2024年陕西省交通运输业发展特征</w:t>
      </w:r>
      <w:r>
        <w:rPr>
          <w:rFonts w:hint="eastAsia"/>
        </w:rPr>
        <w:br/>
      </w:r>
      <w:r>
        <w:rPr>
          <w:rFonts w:hint="eastAsia"/>
        </w:rPr>
        <w:t>　　　　二、陕西省交通运输业的节能降耗状况</w:t>
      </w:r>
      <w:r>
        <w:rPr>
          <w:rFonts w:hint="eastAsia"/>
        </w:rPr>
        <w:br/>
      </w:r>
      <w:r>
        <w:rPr>
          <w:rFonts w:hint="eastAsia"/>
        </w:rPr>
        <w:t>　　　　三、陕西省主要城市的交通运输业节能降耗状况</w:t>
      </w:r>
      <w:r>
        <w:rPr>
          <w:rFonts w:hint="eastAsia"/>
        </w:rPr>
        <w:br/>
      </w:r>
      <w:r>
        <w:rPr>
          <w:rFonts w:hint="eastAsia"/>
        </w:rPr>
        <w:t>　　　　四、陕西省交通运输业节能降耗的问题</w:t>
      </w:r>
      <w:r>
        <w:rPr>
          <w:rFonts w:hint="eastAsia"/>
        </w:rPr>
        <w:br/>
      </w:r>
      <w:r>
        <w:rPr>
          <w:rFonts w:hint="eastAsia"/>
        </w:rPr>
        <w:t>　　　　五、低碳环境下的交通运输发展模式建议</w:t>
      </w:r>
      <w:r>
        <w:rPr>
          <w:rFonts w:hint="eastAsia"/>
        </w:rPr>
        <w:br/>
      </w:r>
      <w:r>
        <w:rPr>
          <w:rFonts w:hint="eastAsia"/>
        </w:rPr>
        <w:t>　　第六节 有色金属产业</w:t>
      </w:r>
      <w:r>
        <w:rPr>
          <w:rFonts w:hint="eastAsia"/>
        </w:rPr>
        <w:br/>
      </w:r>
      <w:r>
        <w:rPr>
          <w:rFonts w:hint="eastAsia"/>
        </w:rPr>
        <w:t>　　　　一、有色金属在陕西省国民经济中的地位及影响</w:t>
      </w:r>
      <w:r>
        <w:rPr>
          <w:rFonts w:hint="eastAsia"/>
        </w:rPr>
        <w:br/>
      </w:r>
      <w:r>
        <w:rPr>
          <w:rFonts w:hint="eastAsia"/>
        </w:rPr>
        <w:t>　　　　二、有色工业污染治理现状、问题</w:t>
      </w:r>
      <w:r>
        <w:rPr>
          <w:rFonts w:hint="eastAsia"/>
        </w:rPr>
        <w:br/>
      </w:r>
      <w:r>
        <w:rPr>
          <w:rFonts w:hint="eastAsia"/>
        </w:rPr>
        <w:t>　　　　三、有色工业低碳经济发展现状、问题及趋势</w:t>
      </w:r>
      <w:r>
        <w:rPr>
          <w:rFonts w:hint="eastAsia"/>
        </w:rPr>
        <w:br/>
      </w:r>
      <w:r>
        <w:rPr>
          <w:rFonts w:hint="eastAsia"/>
        </w:rPr>
        <w:t>　　　　四、陕西省有色工业低碳经济发展建议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2019-2024年中国陕西省新兴产业与低碳经究</w:t>
      </w:r>
      <w:r>
        <w:rPr>
          <w:rFonts w:hint="eastAsia"/>
        </w:rPr>
        <w:br/>
      </w:r>
      <w:r>
        <w:rPr>
          <w:rFonts w:hint="eastAsia"/>
        </w:rPr>
        <w:t>　　第一节 太阳能产业</w:t>
      </w:r>
      <w:r>
        <w:rPr>
          <w:rFonts w:hint="eastAsia"/>
        </w:rPr>
        <w:br/>
      </w:r>
      <w:r>
        <w:rPr>
          <w:rFonts w:hint="eastAsia"/>
        </w:rPr>
        <w:t>　　　　一、陕西省太阳能产业发展环境分析</w:t>
      </w:r>
      <w:r>
        <w:rPr>
          <w:rFonts w:hint="eastAsia"/>
        </w:rPr>
        <w:br/>
      </w:r>
      <w:r>
        <w:rPr>
          <w:rFonts w:hint="eastAsia"/>
        </w:rPr>
        <w:t>　　　　二、太阳能资源状况</w:t>
      </w:r>
      <w:r>
        <w:rPr>
          <w:rFonts w:hint="eastAsia"/>
        </w:rPr>
        <w:br/>
      </w:r>
      <w:r>
        <w:rPr>
          <w:rFonts w:hint="eastAsia"/>
        </w:rPr>
        <w:t>　　　　三、太阳能资源利用状况</w:t>
      </w:r>
      <w:r>
        <w:rPr>
          <w:rFonts w:hint="eastAsia"/>
        </w:rPr>
        <w:br/>
      </w:r>
      <w:r>
        <w:rPr>
          <w:rFonts w:hint="eastAsia"/>
        </w:rPr>
        <w:t>　　　　四、太阳能产业发展状况</w:t>
      </w:r>
      <w:r>
        <w:rPr>
          <w:rFonts w:hint="eastAsia"/>
        </w:rPr>
        <w:br/>
      </w:r>
      <w:r>
        <w:rPr>
          <w:rFonts w:hint="eastAsia"/>
        </w:rPr>
        <w:t>　　　　五、太阳能产业发展建议</w:t>
      </w:r>
      <w:r>
        <w:rPr>
          <w:rFonts w:hint="eastAsia"/>
        </w:rPr>
        <w:br/>
      </w:r>
      <w:r>
        <w:rPr>
          <w:rFonts w:hint="eastAsia"/>
        </w:rPr>
        <w:t>　　第二节 风能产业</w:t>
      </w:r>
      <w:r>
        <w:rPr>
          <w:rFonts w:hint="eastAsia"/>
        </w:rPr>
        <w:br/>
      </w:r>
      <w:r>
        <w:rPr>
          <w:rFonts w:hint="eastAsia"/>
        </w:rPr>
        <w:t>　　　　一、陕西省风能产业发展环境分析</w:t>
      </w:r>
      <w:r>
        <w:rPr>
          <w:rFonts w:hint="eastAsia"/>
        </w:rPr>
        <w:br/>
      </w:r>
      <w:r>
        <w:rPr>
          <w:rFonts w:hint="eastAsia"/>
        </w:rPr>
        <w:t>　　　　二、风能资源状况</w:t>
      </w:r>
      <w:r>
        <w:rPr>
          <w:rFonts w:hint="eastAsia"/>
        </w:rPr>
        <w:br/>
      </w:r>
      <w:r>
        <w:rPr>
          <w:rFonts w:hint="eastAsia"/>
        </w:rPr>
        <w:t>　　　　三、风能资源利用状况</w:t>
      </w:r>
      <w:r>
        <w:rPr>
          <w:rFonts w:hint="eastAsia"/>
        </w:rPr>
        <w:br/>
      </w:r>
      <w:r>
        <w:rPr>
          <w:rFonts w:hint="eastAsia"/>
        </w:rPr>
        <w:t>　　　　四、风能产业发展状况</w:t>
      </w:r>
      <w:r>
        <w:rPr>
          <w:rFonts w:hint="eastAsia"/>
        </w:rPr>
        <w:br/>
      </w:r>
      <w:r>
        <w:rPr>
          <w:rFonts w:hint="eastAsia"/>
        </w:rPr>
        <w:t>　　　　五、风能产业发展建议</w:t>
      </w:r>
      <w:r>
        <w:rPr>
          <w:rFonts w:hint="eastAsia"/>
        </w:rPr>
        <w:br/>
      </w:r>
      <w:r>
        <w:rPr>
          <w:rFonts w:hint="eastAsia"/>
        </w:rPr>
        <w:t>　　第三节 核能产业</w:t>
      </w:r>
      <w:r>
        <w:rPr>
          <w:rFonts w:hint="eastAsia"/>
        </w:rPr>
        <w:br/>
      </w:r>
      <w:r>
        <w:rPr>
          <w:rFonts w:hint="eastAsia"/>
        </w:rPr>
        <w:t>　　　　一、陕西省核能产业发展环境分析</w:t>
      </w:r>
      <w:r>
        <w:rPr>
          <w:rFonts w:hint="eastAsia"/>
        </w:rPr>
        <w:br/>
      </w:r>
      <w:r>
        <w:rPr>
          <w:rFonts w:hint="eastAsia"/>
        </w:rPr>
        <w:t>　　　　二、核能产业发展状况</w:t>
      </w:r>
      <w:r>
        <w:rPr>
          <w:rFonts w:hint="eastAsia"/>
        </w:rPr>
        <w:br/>
      </w:r>
      <w:r>
        <w:rPr>
          <w:rFonts w:hint="eastAsia"/>
        </w:rPr>
        <w:t>　　　　三、核能产业发展建议</w:t>
      </w:r>
      <w:r>
        <w:rPr>
          <w:rFonts w:hint="eastAsia"/>
        </w:rPr>
        <w:br/>
      </w:r>
      <w:r>
        <w:rPr>
          <w:rFonts w:hint="eastAsia"/>
        </w:rPr>
        <w:t>　　第四节 2019-2024年陕西省环保产业发展基本情况分析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中国陕西省领先企业竞争力分析</w:t>
      </w:r>
      <w:r>
        <w:rPr>
          <w:rFonts w:hint="eastAsia"/>
        </w:rPr>
        <w:br/>
      </w:r>
      <w:r>
        <w:rPr>
          <w:rFonts w:hint="eastAsia"/>
        </w:rPr>
        <w:t>　　第一节 陕西省天然气股份有限公司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第二节 陕西兴化化学股份有限公司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第三节 宝鸡钛业股份有限公司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第四节 陕西延长石油化建股份有限公司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第五节 中国西电电气股份有限公司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2019-2024年中国陕西省低碳经济问题分析</w:t>
      </w:r>
      <w:r>
        <w:rPr>
          <w:rFonts w:hint="eastAsia"/>
        </w:rPr>
        <w:br/>
      </w:r>
      <w:r>
        <w:rPr>
          <w:rFonts w:hint="eastAsia"/>
        </w:rPr>
        <w:t>　　第一节 2019-2024年中国陕西省三高现状</w:t>
      </w:r>
      <w:r>
        <w:rPr>
          <w:rFonts w:hint="eastAsia"/>
        </w:rPr>
        <w:br/>
      </w:r>
      <w:r>
        <w:rPr>
          <w:rFonts w:hint="eastAsia"/>
        </w:rPr>
        <w:t>　　　　一、陕西省重点的三高行业发展状况</w:t>
      </w:r>
      <w:r>
        <w:rPr>
          <w:rFonts w:hint="eastAsia"/>
        </w:rPr>
        <w:br/>
      </w:r>
      <w:r>
        <w:rPr>
          <w:rFonts w:hint="eastAsia"/>
        </w:rPr>
        <w:t>　　　　二、陕西省三高行业与当地经济的关系</w:t>
      </w:r>
      <w:r>
        <w:rPr>
          <w:rFonts w:hint="eastAsia"/>
        </w:rPr>
        <w:br/>
      </w:r>
      <w:r>
        <w:rPr>
          <w:rFonts w:hint="eastAsia"/>
        </w:rPr>
        <w:t>　　　　三、陕西省三高行业治理政策措施</w:t>
      </w:r>
      <w:r>
        <w:rPr>
          <w:rFonts w:hint="eastAsia"/>
        </w:rPr>
        <w:br/>
      </w:r>
      <w:r>
        <w:rPr>
          <w:rFonts w:hint="eastAsia"/>
        </w:rPr>
        <w:t>　　　　四、陕西省三高行业治理状况</w:t>
      </w:r>
      <w:r>
        <w:rPr>
          <w:rFonts w:hint="eastAsia"/>
        </w:rPr>
        <w:br/>
      </w:r>
      <w:r>
        <w:rPr>
          <w:rFonts w:hint="eastAsia"/>
        </w:rPr>
        <w:t>　　　　五、陕西省三高行业低碳模式建议</w:t>
      </w:r>
      <w:r>
        <w:rPr>
          <w:rFonts w:hint="eastAsia"/>
        </w:rPr>
        <w:br/>
      </w:r>
      <w:r>
        <w:rPr>
          <w:rFonts w:hint="eastAsia"/>
        </w:rPr>
        <w:t>　　第二节 经济发展问题</w:t>
      </w:r>
      <w:r>
        <w:rPr>
          <w:rFonts w:hint="eastAsia"/>
        </w:rPr>
        <w:br/>
      </w:r>
      <w:r>
        <w:rPr>
          <w:rFonts w:hint="eastAsia"/>
        </w:rPr>
        <w:t>　　第三节 环境污染问题</w:t>
      </w:r>
      <w:r>
        <w:rPr>
          <w:rFonts w:hint="eastAsia"/>
        </w:rPr>
        <w:br/>
      </w:r>
      <w:r>
        <w:rPr>
          <w:rFonts w:hint="eastAsia"/>
        </w:rPr>
        <w:t>　　第四节 科研技术及装备问题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2019-2024年中国低碳经济市场机制模式分析</w:t>
      </w:r>
      <w:r>
        <w:rPr>
          <w:rFonts w:hint="eastAsia"/>
        </w:rPr>
        <w:br/>
      </w:r>
      <w:r>
        <w:rPr>
          <w:rFonts w:hint="eastAsia"/>
        </w:rPr>
        <w:t>　　第一节 CDM机制模式</w:t>
      </w:r>
      <w:r>
        <w:rPr>
          <w:rFonts w:hint="eastAsia"/>
        </w:rPr>
        <w:br/>
      </w:r>
      <w:r>
        <w:rPr>
          <w:rFonts w:hint="eastAsia"/>
        </w:rPr>
        <w:t>　　　　一、模式定义及核心环节</w:t>
      </w:r>
      <w:r>
        <w:rPr>
          <w:rFonts w:hint="eastAsia"/>
        </w:rPr>
        <w:br/>
      </w:r>
      <w:r>
        <w:rPr>
          <w:rFonts w:hint="eastAsia"/>
        </w:rPr>
        <w:t>　　　　二、中国cdm模式发展现状</w:t>
      </w:r>
      <w:r>
        <w:rPr>
          <w:rFonts w:hint="eastAsia"/>
        </w:rPr>
        <w:br/>
      </w:r>
      <w:r>
        <w:rPr>
          <w:rFonts w:hint="eastAsia"/>
        </w:rPr>
        <w:t>　　　　三、中国cdm模式实现案例分析</w:t>
      </w:r>
      <w:r>
        <w:rPr>
          <w:rFonts w:hint="eastAsia"/>
        </w:rPr>
        <w:br/>
      </w:r>
      <w:r>
        <w:rPr>
          <w:rFonts w:hint="eastAsia"/>
        </w:rPr>
        <w:t>　　　　四、CDM模式优劣势SWOT 分析</w:t>
      </w:r>
      <w:r>
        <w:rPr>
          <w:rFonts w:hint="eastAsia"/>
        </w:rPr>
        <w:br/>
      </w:r>
      <w:r>
        <w:rPr>
          <w:rFonts w:hint="eastAsia"/>
        </w:rPr>
        <w:t>　　　　五、陕西省CDM模式发展状况及建议</w:t>
      </w:r>
      <w:r>
        <w:rPr>
          <w:rFonts w:hint="eastAsia"/>
        </w:rPr>
        <w:br/>
      </w:r>
      <w:r>
        <w:rPr>
          <w:rFonts w:hint="eastAsia"/>
        </w:rPr>
        <w:t>　　第二节 合同能源管理模式</w:t>
      </w:r>
      <w:r>
        <w:rPr>
          <w:rFonts w:hint="eastAsia"/>
        </w:rPr>
        <w:br/>
      </w:r>
      <w:r>
        <w:rPr>
          <w:rFonts w:hint="eastAsia"/>
        </w:rPr>
        <w:t>　　第三节 排污权模式</w:t>
      </w:r>
      <w:r>
        <w:rPr>
          <w:rFonts w:hint="eastAsia"/>
        </w:rPr>
        <w:br/>
      </w:r>
      <w:r>
        <w:rPr>
          <w:rFonts w:hint="eastAsia"/>
        </w:rPr>
        <w:t>　　第四节 碳排放权交易模式</w:t>
      </w:r>
      <w:r>
        <w:rPr>
          <w:rFonts w:hint="eastAsia"/>
        </w:rPr>
        <w:br/>
      </w:r>
      <w:r>
        <w:rPr>
          <w:rFonts w:hint="eastAsia"/>
        </w:rPr>
        <w:t>　　第五节 节能减排的市场融资机制</w:t>
      </w:r>
      <w:r>
        <w:rPr>
          <w:rFonts w:hint="eastAsia"/>
        </w:rPr>
        <w:br/>
      </w:r>
      <w:r>
        <w:rPr>
          <w:rFonts w:hint="eastAsia"/>
        </w:rPr>
        <w:t>　　第六节 生态保险机制</w:t>
      </w:r>
      <w:r>
        <w:rPr>
          <w:rFonts w:hint="eastAsia"/>
        </w:rPr>
        <w:br/>
      </w:r>
      <w:r>
        <w:rPr>
          <w:rFonts w:hint="eastAsia"/>
        </w:rPr>
        <w:t>　　第七节 押金退换机制</w:t>
      </w:r>
      <w:r>
        <w:rPr>
          <w:rFonts w:hint="eastAsia"/>
        </w:rPr>
        <w:br/>
      </w:r>
      <w:r>
        <w:rPr>
          <w:rFonts w:hint="eastAsia"/>
        </w:rPr>
        <w:t>　　第八节 政府绿色采购机制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2024-2030年陕西省低碳经济发展趋势及前景预测分析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2024-2030年中国低碳经济发展趋势分析</w:t>
      </w:r>
      <w:r>
        <w:rPr>
          <w:rFonts w:hint="eastAsia"/>
        </w:rPr>
        <w:br/>
      </w:r>
      <w:r>
        <w:rPr>
          <w:rFonts w:hint="eastAsia"/>
        </w:rPr>
        <w:t>　　　　一、中国将建立低碳经济发展试点</w:t>
      </w:r>
      <w:r>
        <w:rPr>
          <w:rFonts w:hint="eastAsia"/>
        </w:rPr>
        <w:br/>
      </w:r>
      <w:r>
        <w:rPr>
          <w:rFonts w:hint="eastAsia"/>
        </w:rPr>
        <w:t>　　　　二、我国低碳服务业将迎来大发展</w:t>
      </w:r>
      <w:r>
        <w:rPr>
          <w:rFonts w:hint="eastAsia"/>
        </w:rPr>
        <w:br/>
      </w:r>
      <w:r>
        <w:rPr>
          <w:rFonts w:hint="eastAsia"/>
        </w:rPr>
        <w:t>　　　　三、我国低碳税有望开征</w:t>
      </w:r>
      <w:r>
        <w:rPr>
          <w:rFonts w:hint="eastAsia"/>
        </w:rPr>
        <w:br/>
      </w:r>
      <w:r>
        <w:rPr>
          <w:rFonts w:hint="eastAsia"/>
        </w:rPr>
        <w:t>　　第二节 2024-2030年陕西省低碳经济发展前景展望分析</w:t>
      </w:r>
      <w:r>
        <w:rPr>
          <w:rFonts w:hint="eastAsia"/>
        </w:rPr>
        <w:br/>
      </w:r>
      <w:r>
        <w:rPr>
          <w:rFonts w:hint="eastAsia"/>
        </w:rPr>
        <w:t>　　　　一、陕西省低碳经济趋势分析</w:t>
      </w:r>
      <w:r>
        <w:rPr>
          <w:rFonts w:hint="eastAsia"/>
        </w:rPr>
        <w:br/>
      </w:r>
      <w:r>
        <w:rPr>
          <w:rFonts w:hint="eastAsia"/>
        </w:rPr>
        <w:t>　　　　二、陕西省低碳经济发展目标分析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2024-2030年陕西省低碳产业投资机遇与热点分析</w:t>
      </w:r>
      <w:r>
        <w:rPr>
          <w:rFonts w:hint="eastAsia"/>
        </w:rPr>
        <w:br/>
      </w:r>
      <w:r>
        <w:rPr>
          <w:rFonts w:hint="eastAsia"/>
        </w:rPr>
        <w:t>　　第一节 2024-2030年中国低碳产业投资机遇</w:t>
      </w:r>
      <w:r>
        <w:rPr>
          <w:rFonts w:hint="eastAsia"/>
        </w:rPr>
        <w:br/>
      </w:r>
      <w:r>
        <w:rPr>
          <w:rFonts w:hint="eastAsia"/>
        </w:rPr>
        <w:t>　　　　一、低碳技术将成为世界经济复苏引擎</w:t>
      </w:r>
      <w:r>
        <w:rPr>
          <w:rFonts w:hint="eastAsia"/>
        </w:rPr>
        <w:br/>
      </w:r>
      <w:r>
        <w:rPr>
          <w:rFonts w:hint="eastAsia"/>
        </w:rPr>
        <w:t>　　　　二、政策支持提升低碳经济景气度</w:t>
      </w:r>
      <w:r>
        <w:rPr>
          <w:rFonts w:hint="eastAsia"/>
        </w:rPr>
        <w:br/>
      </w:r>
      <w:r>
        <w:rPr>
          <w:rFonts w:hint="eastAsia"/>
        </w:rPr>
        <w:t>　　　　三、我国低碳经济投资潜力巨大</w:t>
      </w:r>
      <w:r>
        <w:rPr>
          <w:rFonts w:hint="eastAsia"/>
        </w:rPr>
        <w:br/>
      </w:r>
      <w:r>
        <w:rPr>
          <w:rFonts w:hint="eastAsia"/>
        </w:rPr>
        <w:t>　　第二节 2024-2030年陕西省低碳产业投资热点分析</w:t>
      </w:r>
      <w:r>
        <w:rPr>
          <w:rFonts w:hint="eastAsia"/>
        </w:rPr>
        <w:br/>
      </w:r>
      <w:r>
        <w:rPr>
          <w:rFonts w:hint="eastAsia"/>
        </w:rPr>
        <w:t>　　第三节 2024-2030年陕西省低碳产业投资风险分析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第四节 中.智.林.－2024-2030年中国陕西省低碳经济发展建议分析</w:t>
      </w:r>
      <w:r>
        <w:rPr>
          <w:rFonts w:hint="eastAsia"/>
        </w:rPr>
        <w:br/>
      </w:r>
      <w:r>
        <w:rPr>
          <w:rFonts w:hint="eastAsia"/>
        </w:rPr>
        <w:t>　　　　一、政策建议</w:t>
      </w:r>
      <w:r>
        <w:rPr>
          <w:rFonts w:hint="eastAsia"/>
        </w:rPr>
        <w:br/>
      </w:r>
      <w:r>
        <w:rPr>
          <w:rFonts w:hint="eastAsia"/>
        </w:rPr>
        <w:t>　　　　二、经济结构调整建议</w:t>
      </w:r>
      <w:r>
        <w:rPr>
          <w:rFonts w:hint="eastAsia"/>
        </w:rPr>
        <w:br/>
      </w:r>
      <w:r>
        <w:rPr>
          <w:rFonts w:hint="eastAsia"/>
        </w:rPr>
        <w:t>　　　　三、支柱性企业转型建议</w:t>
      </w:r>
      <w:r>
        <w:rPr>
          <w:rFonts w:hint="eastAsia"/>
        </w:rPr>
        <w:br/>
      </w:r>
      <w:r>
        <w:rPr>
          <w:rFonts w:hint="eastAsia"/>
        </w:rPr>
        <w:t>　　　　四、发展模式建议</w:t>
      </w:r>
      <w:r>
        <w:rPr>
          <w:rFonts w:hint="eastAsia"/>
        </w:rPr>
        <w:br/>
      </w:r>
      <w:r>
        <w:rPr>
          <w:rFonts w:hint="eastAsia"/>
        </w:rPr>
        <w:t>　　　　五、风险控制建议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f30ad5887455f" w:history="1">
        <w:r>
          <w:rPr>
            <w:rStyle w:val="Hyperlink"/>
          </w:rPr>
          <w:t>2024-2030年中国陕西省低碳经济行业发展全面调研及未来趋势报告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ff30ad5887455f" w:history="1">
        <w:r>
          <w:rPr>
            <w:rStyle w:val="Hyperlink"/>
          </w:rPr>
          <w:t>https://www.20087.com/5/95/ShanXiShengDiTanJingJiFaZhanQuShi.html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30f11ad1d4264" w:history="1">
      <w:r>
        <w:rPr>
          <w:rStyle w:val="Hyperlink"/>
        </w:rPr>
        <w:t>2024-2030年中国陕西省低碳经济行业发展全面调研及未来趋势报告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ShanXiShengDiTanJingJiFaZhanQuShi.html" TargetMode="External" Id="Redff30ad5887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ShanXiShengDiTanJingJiFaZhanQuShi.html" TargetMode="External" Id="R95b30f11ad1d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2024-05-07T06:02:00Z</dcterms:created>
  <dcterms:modified xsi:type="dcterms:W3CDTF">2024-05-07T07:02:00Z</dcterms:modified>
  <dc:subject>2024-2030年中国陕西省低碳经济行业发展全面调研及未来趋势报告</dc:subject>
  <dc:title>2024-2030年中国陕西省低碳经济行业发展全面调研及未来趋势报告</dc:title>
  <cp:keywords>2024-2030年中国陕西省低碳经济行业发展全面调研及未来趋势报告</cp:keywords>
  <dc:description>2024-2030年中国陕西省低碳经济行业发展全面调研及未来趋势报告</dc:description>
</cp:coreProperties>
</file>