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26240aa54a83" w:history="1">
              <w:r>
                <w:rPr>
                  <w:rStyle w:val="Hyperlink"/>
                </w:rPr>
                <w:t>2025-2031年中国韩语培训市场研究分析与前景趋势报告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26240aa54a83" w:history="1">
              <w:r>
                <w:rPr>
                  <w:rStyle w:val="Hyperlink"/>
                </w:rPr>
                <w:t>2025-2031年中国韩语培训市场研究分析与前景趋势报告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926240aa54a83" w:history="1">
                <w:r>
                  <w:rPr>
                    <w:rStyle w:val="Hyperlink"/>
                  </w:rPr>
                  <w:t>https://www.20087.com/5/85/HanYuPeiXunShiChangQianJingFenXi.html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韩语培训服务随着韩流文化的全球流行而迅速增长，包括语言学习课程、在线教程和文化交流项目，旨在帮助非母语者掌握韩语，了解韩国文化。</w:t>
      </w:r>
      <w:r>
        <w:rPr>
          <w:rFonts w:hint="eastAsia"/>
        </w:rPr>
        <w:br/>
      </w:r>
      <w:r>
        <w:rPr>
          <w:rFonts w:hint="eastAsia"/>
        </w:rPr>
        <w:t>　　未来，韩语培训市场将受益于全球化交流的增加和在线教育平台的普及。虚拟现实和人工智能技术的应用将提供沉浸式学习体验，使学生能够模拟真实语言环境。同时，跨文化沟通技巧的培训将变得更加重要，以促进国际商务和文化交流。个性化学习路径和即时反馈机制的引入将提高学习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26240aa54a83" w:history="1">
        <w:r>
          <w:rPr>
            <w:rStyle w:val="Hyperlink"/>
          </w:rPr>
          <w:t>2025-2031年中国韩语培训市场研究分析与前景趋势报告</w:t>
        </w:r>
      </w:hyperlink>
      <w:r>
        <w:rPr>
          <w:rFonts w:hint="eastAsia"/>
        </w:rPr>
        <w:t>》基于多年韩语培训行业研究积累，结合韩语培训行业市场现状，通过资深研究团队对韩语培训市场资讯的系统整理与分析，依托权威数据资源及长期市场监测数据库，对韩语培训行业进行了全面调研。报告详细分析了韩语培训市场规模、市场前景、技术现状及未来发展方向，重点评估了韩语培训行业内企业的竞争格局及经营表现，并通过SWOT分析揭示了韩语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926240aa54a83" w:history="1">
        <w:r>
          <w:rPr>
            <w:rStyle w:val="Hyperlink"/>
          </w:rPr>
          <w:t>2025-2031年中国韩语培训市场研究分析与前景趋势报告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》为投资者提供了准确的市场现状分析及前景预判，帮助挖掘行业投资价值，并提出投资策略与营销策略建议，是把握韩语培训行业动态、优化决策的重要工具。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韩语培训产业概述</w:t>
      </w:r>
      <w:r>
        <w:rPr>
          <w:rFonts w:hint="eastAsia"/>
        </w:rPr>
        <w:br/>
      </w:r>
      <w:r>
        <w:rPr>
          <w:rFonts w:hint="eastAsia"/>
        </w:rPr>
        <w:t>　　第一节 韩语培训定义</w:t>
      </w:r>
      <w:r>
        <w:rPr>
          <w:rFonts w:hint="eastAsia"/>
        </w:rPr>
        <w:br/>
      </w:r>
      <w:r>
        <w:rPr>
          <w:rFonts w:hint="eastAsia"/>
        </w:rPr>
        <w:t>　　第二节 韩语培训行业特点</w:t>
      </w:r>
      <w:r>
        <w:rPr>
          <w:rFonts w:hint="eastAsia"/>
        </w:rPr>
        <w:br/>
      </w:r>
      <w:r>
        <w:rPr>
          <w:rFonts w:hint="eastAsia"/>
        </w:rPr>
        <w:t>　　第三节 韩语培训产业链分析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中国韩语培训运行经济环境分析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中国韩语培训产业政策环境分析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一、韩语培训行业监管体制</w:t>
      </w:r>
      <w:r>
        <w:rPr>
          <w:rFonts w:hint="eastAsia"/>
        </w:rPr>
        <w:br/>
      </w:r>
      <w:r>
        <w:rPr>
          <w:rFonts w:hint="eastAsia"/>
        </w:rPr>
        <w:t>　　　　二、韩语培训行业主要法规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三、主要韩语培训产业政策</w:t>
      </w:r>
      <w:r>
        <w:rPr>
          <w:rFonts w:hint="eastAsia"/>
        </w:rPr>
        <w:br/>
      </w:r>
      <w:r>
        <w:rPr>
          <w:rFonts w:hint="eastAsia"/>
        </w:rPr>
        <w:t>　　第三节 中国韩语培训产业社会环境分析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2024-2025年全球韩语培训行业发展态势分析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全球韩语培训市场发展现状分析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全球主要国家韩语培训市场现状</w:t>
      </w:r>
      <w:r>
        <w:rPr>
          <w:rFonts w:hint="eastAsia"/>
        </w:rPr>
        <w:br/>
      </w:r>
      <w:r>
        <w:rPr>
          <w:rFonts w:hint="eastAsia"/>
        </w:rPr>
        <w:t>　　第三节 全球韩语培训行业发展趋势预测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中国韩语培训行业市场分析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2019-2024年中国韩语培训行业规模情况</w:t>
      </w:r>
      <w:r>
        <w:rPr>
          <w:rFonts w:hint="eastAsia"/>
        </w:rPr>
        <w:br/>
      </w:r>
      <w:r>
        <w:rPr>
          <w:rFonts w:hint="eastAsia"/>
        </w:rPr>
        <w:t>　　　　一、韩语培训行业市场规模情况分析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二、韩语培训行业单位规模情况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三、韩语培训行业人员规模情况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2019-2024年中国韩语培训行业财务能力分析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一、韩语培训行业盈利能力分析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二、韩语培训行业偿债能力分析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三、韩语培训行业营运能力分析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四、韩语培训行业发展能力分析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2024-2025年中国韩语培训行业热点动态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2025年中国韩语培训行业面临的挑战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中国重点地区韩语培训行业市场调研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重点地区（五）韩语培训市场调研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中国韩语培训行业价格走势及影响因素分析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国内韩语培训行业价格回顾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国内韩语培训行业价格走势预测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国内韩语培训行业价格影响因素分析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中国韩语培训行业客户调研</w:t>
      </w:r>
      <w:r>
        <w:rPr>
          <w:rFonts w:hint="eastAsia"/>
        </w:rPr>
        <w:br/>
      </w:r>
      <w:r>
        <w:rPr>
          <w:rFonts w:hint="eastAsia"/>
        </w:rPr>
        <w:t>　　　　一、韩语培训行业客户偏好调查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二、客户对韩语培训品牌的首要认知渠道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三、韩语培训品牌忠诚度调查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四、韩语培训行业客户消费理念调研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中国韩语培训行业竞争格局分析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2025年韩语培训行业集中度分析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一、韩语培训市场集中度分析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二、韩语培训企业集中度分析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2025年韩语培训行业竞争格局分析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一、韩语培训行业竞争策略分析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二、韩语培训行业竞争格局展望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三、我国韩语培训市场竞争趋势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韩语培训行业重点企业发展调研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韩语培训市场策略分析</w:t>
      </w:r>
      <w:r>
        <w:rPr>
          <w:rFonts w:hint="eastAsia"/>
        </w:rPr>
        <w:br/>
      </w:r>
      <w:r>
        <w:rPr>
          <w:rFonts w:hint="eastAsia"/>
        </w:rPr>
        <w:t>　　　　一、韩语培训价格策略分析</w:t>
      </w:r>
      <w:r>
        <w:rPr>
          <w:rFonts w:hint="eastAsia"/>
        </w:rPr>
        <w:br/>
      </w:r>
      <w:r>
        <w:rPr>
          <w:rFonts w:hint="eastAsia"/>
        </w:rPr>
        <w:t>　　　　二、韩语培训渠道策略分析</w:t>
      </w:r>
      <w:r>
        <w:rPr>
          <w:rFonts w:hint="eastAsia"/>
        </w:rPr>
        <w:br/>
      </w:r>
      <w:r>
        <w:rPr>
          <w:rFonts w:hint="eastAsia"/>
        </w:rPr>
        <w:t>　　第二节 韩语培训销售策略分析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提高韩语培训企业竞争力的策略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一、提高中国韩语培训企业核心竞争力的对策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二、韩语培训企业提升竞争力的主要方向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三、影响韩语培训企业核心竞争力的因素及提升途径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四、提高韩语培训企业竞争力的策略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韩语培训行业SWOT模型分析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一、韩语培训行业优势分析</w:t>
      </w:r>
      <w:r>
        <w:rPr>
          <w:rFonts w:hint="eastAsia"/>
        </w:rPr>
        <w:br/>
      </w:r>
      <w:r>
        <w:rPr>
          <w:rFonts w:hint="eastAsia"/>
        </w:rPr>
        <w:t>　　　　二、韩语培训行业劣势分析</w:t>
      </w:r>
      <w:r>
        <w:rPr>
          <w:rFonts w:hint="eastAsia"/>
        </w:rPr>
        <w:br/>
      </w:r>
      <w:r>
        <w:rPr>
          <w:rFonts w:hint="eastAsia"/>
        </w:rPr>
        <w:t>　　　　三、韩语培训行业机会分析</w:t>
      </w:r>
      <w:r>
        <w:rPr>
          <w:rFonts w:hint="eastAsia"/>
        </w:rPr>
        <w:br/>
      </w:r>
      <w:r>
        <w:rPr>
          <w:rFonts w:hint="eastAsia"/>
        </w:rPr>
        <w:t>　　　　四、韩语培训行业风险分析</w:t>
      </w:r>
      <w:r>
        <w:rPr>
          <w:rFonts w:hint="eastAsia"/>
        </w:rPr>
        <w:br/>
      </w:r>
      <w:r>
        <w:rPr>
          <w:rFonts w:hint="eastAsia"/>
        </w:rPr>
        <w:t>　　第二节 韩语培训行业投资风险及控制策略分析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一、韩语培训市场风险及控制策略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二、韩语培训行业政策风险及控制策略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三、韩语培训行业经营风险及控制策略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四、韩语培训同业竞争风险及控制策略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五、韩语培训行业其他风险及控制策略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2025-2031年中国韩语培训行业投资潜力及发展趋势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2025-2031年韩语培训行业投资潜力分析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一、韩语培训行业重点可投资领域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二、韩语培训行业目标市场需求潜力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三、韩语培训行业投资潜力综合评判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(中智.林)2025-2031年中国韩语培训行业发展趋势分析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一、2025年韩语培训市场前景分析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二、2025年韩语培训发展趋势预测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三、2025-2031年我国韩语培训行业发展剖析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五、未来韩语培训行业发展变局剖析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韩语培训介绍</w:t>
      </w:r>
      <w:r>
        <w:rPr>
          <w:rFonts w:hint="eastAsia"/>
        </w:rPr>
        <w:br/>
      </w:r>
      <w:r>
        <w:rPr>
          <w:rFonts w:hint="eastAsia"/>
        </w:rPr>
        <w:t>　　图表 韩语培训图片</w:t>
      </w:r>
      <w:r>
        <w:rPr>
          <w:rFonts w:hint="eastAsia"/>
        </w:rPr>
        <w:br/>
      </w:r>
      <w:r>
        <w:rPr>
          <w:rFonts w:hint="eastAsia"/>
        </w:rPr>
        <w:t>　　图表 韩语培训产业链分析</w:t>
      </w:r>
      <w:r>
        <w:rPr>
          <w:rFonts w:hint="eastAsia"/>
        </w:rPr>
        <w:br/>
      </w:r>
      <w:r>
        <w:rPr>
          <w:rFonts w:hint="eastAsia"/>
        </w:rPr>
        <w:t>　　图表 韩语培训主要特点</w:t>
      </w:r>
      <w:r>
        <w:rPr>
          <w:rFonts w:hint="eastAsia"/>
        </w:rPr>
        <w:br/>
      </w:r>
      <w:r>
        <w:rPr>
          <w:rFonts w:hint="eastAsia"/>
        </w:rPr>
        <w:t>　　图表 韩语培训政策分析</w:t>
      </w:r>
      <w:r>
        <w:rPr>
          <w:rFonts w:hint="eastAsia"/>
        </w:rPr>
        <w:br/>
      </w:r>
      <w:r>
        <w:rPr>
          <w:rFonts w:hint="eastAsia"/>
        </w:rPr>
        <w:t>　　图表 韩语培训标准 技术</w:t>
      </w:r>
      <w:r>
        <w:rPr>
          <w:rFonts w:hint="eastAsia"/>
        </w:rPr>
        <w:br/>
      </w:r>
      <w:r>
        <w:rPr>
          <w:rFonts w:hint="eastAsia"/>
        </w:rPr>
        <w:t>　　图表 韩语培训最新消息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2019-2024年韩语培训行业市场容量统计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韩语培训价格走势</w:t>
      </w:r>
      <w:r>
        <w:rPr>
          <w:rFonts w:hint="eastAsia"/>
        </w:rPr>
        <w:br/>
      </w:r>
      <w:r>
        <w:rPr>
          <w:rFonts w:hint="eastAsia"/>
        </w:rPr>
        <w:t>　　图表 2024年韩语培训成本和利润分析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2024年中国韩语培训行业竞争力分析</w:t>
      </w:r>
      <w:r>
        <w:rPr>
          <w:rFonts w:hint="eastAsia"/>
        </w:rPr>
        <w:br/>
      </w:r>
      <w:r>
        <w:rPr>
          <w:rFonts w:hint="eastAsia"/>
        </w:rPr>
        <w:t>　　图表 韩语培训优势</w:t>
      </w:r>
      <w:r>
        <w:rPr>
          <w:rFonts w:hint="eastAsia"/>
        </w:rPr>
        <w:br/>
      </w:r>
      <w:r>
        <w:rPr>
          <w:rFonts w:hint="eastAsia"/>
        </w:rPr>
        <w:t>　　图表 韩语培训劣势</w:t>
      </w:r>
      <w:r>
        <w:rPr>
          <w:rFonts w:hint="eastAsia"/>
        </w:rPr>
        <w:br/>
      </w:r>
      <w:r>
        <w:rPr>
          <w:rFonts w:hint="eastAsia"/>
        </w:rPr>
        <w:t>　　图表 韩语培训机会</w:t>
      </w:r>
      <w:r>
        <w:rPr>
          <w:rFonts w:hint="eastAsia"/>
        </w:rPr>
        <w:br/>
      </w:r>
      <w:r>
        <w:rPr>
          <w:rFonts w:hint="eastAsia"/>
        </w:rPr>
        <w:t>　　图表 韩语培训威胁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2019-2024年中国韩语培训行业经营效益分析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**地区韩语培训市场规模及增长情况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**地区韩语培训行业市场需求情况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韩语培训品牌分析</w:t>
      </w:r>
      <w:r>
        <w:rPr>
          <w:rFonts w:hint="eastAsia"/>
        </w:rPr>
        <w:br/>
      </w:r>
      <w:r>
        <w:rPr>
          <w:rFonts w:hint="eastAsia"/>
        </w:rPr>
        <w:t>　　图表 韩语培训企业（一）概述</w:t>
      </w:r>
      <w:r>
        <w:rPr>
          <w:rFonts w:hint="eastAsia"/>
        </w:rPr>
        <w:br/>
      </w:r>
      <w:r>
        <w:rPr>
          <w:rFonts w:hint="eastAsia"/>
        </w:rPr>
        <w:t>　　图表 企业韩语培训业务分析</w:t>
      </w:r>
      <w:r>
        <w:rPr>
          <w:rFonts w:hint="eastAsia"/>
        </w:rPr>
        <w:br/>
      </w:r>
      <w:r>
        <w:rPr>
          <w:rFonts w:hint="eastAsia"/>
        </w:rPr>
        <w:t>　　图表 韩语培训企业（一）经营情况分析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韩语培训企业（二）简介</w:t>
      </w:r>
      <w:r>
        <w:rPr>
          <w:rFonts w:hint="eastAsia"/>
        </w:rPr>
        <w:br/>
      </w:r>
      <w:r>
        <w:rPr>
          <w:rFonts w:hint="eastAsia"/>
        </w:rPr>
        <w:t>　　图表 企业韩语培训业务</w:t>
      </w:r>
      <w:r>
        <w:rPr>
          <w:rFonts w:hint="eastAsia"/>
        </w:rPr>
        <w:br/>
      </w:r>
      <w:r>
        <w:rPr>
          <w:rFonts w:hint="eastAsia"/>
        </w:rPr>
        <w:t>　　图表 韩语培训企业（二）经营情况分析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韩语培训企业（三）概况</w:t>
      </w:r>
      <w:r>
        <w:rPr>
          <w:rFonts w:hint="eastAsia"/>
        </w:rPr>
        <w:br/>
      </w:r>
      <w:r>
        <w:rPr>
          <w:rFonts w:hint="eastAsia"/>
        </w:rPr>
        <w:t>　　图表 企业韩语培训业务情况</w:t>
      </w:r>
      <w:r>
        <w:rPr>
          <w:rFonts w:hint="eastAsia"/>
        </w:rPr>
        <w:br/>
      </w:r>
      <w:r>
        <w:rPr>
          <w:rFonts w:hint="eastAsia"/>
        </w:rPr>
        <w:t>　　图表 韩语培训企业（三）经营情况分析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韩语培训企业（三）盈利能力情况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韩语培训企业（三）成长能力情况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韩语培训发展有利因素分析</w:t>
      </w:r>
      <w:r>
        <w:rPr>
          <w:rFonts w:hint="eastAsia"/>
        </w:rPr>
        <w:br/>
      </w:r>
      <w:r>
        <w:rPr>
          <w:rFonts w:hint="eastAsia"/>
        </w:rPr>
        <w:t>　　图表 韩语培训发展不利因素分析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进入韩语培训行业壁垒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2025-2031年中国韩语培训市场前景分析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2025-2031年中国韩语培训行业发展趋势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26240aa54a83" w:history="1">
        <w:r>
          <w:rPr>
            <w:rStyle w:val="Hyperlink"/>
          </w:rPr>
          <w:t>2025-2031年中国韩语培训市场研究分析与前景趋势报告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926240aa54a83" w:history="1">
        <w:r>
          <w:rPr>
            <w:rStyle w:val="Hyperlink"/>
          </w:rPr>
          <w:t>https://www.20087.com/5/85/HanYuPeiXunShiChangQianJingFenXi.html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热点：报一个韩语培训班要多少钱、韩语培训班、韩语课程、韩语培训班收费标准、首尔韩语培训中心官网、韩语培训学校哪个好、韩语培训机构、昆明韩语培训、韩语翻译培训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a11fd4e8e4183" w:history="1">
      <w:r>
        <w:rPr>
          <w:rStyle w:val="Hyperlink"/>
        </w:rPr>
        <w:t>2025-2031年中国韩语培训市场研究分析与前景趋势报告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YuPeiXunShiChangQianJingFenXi.html" TargetMode="External" Id="Rd7c926240aa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YuPeiXunShiChangQianJingFenXi.html" TargetMode="External" Id="R9b7a11fd4e8e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2025-01-30T06:37:00Z</dcterms:created>
  <dcterms:modified xsi:type="dcterms:W3CDTF">2025-01-30T07:37:00Z</dcterms:modified>
  <dc:subject>2025-2031年中国韩语培训市场研究分析与前景趋势报告</dc:subject>
  <dc:title>2025-2031年中国韩语培训市场研究分析与前景趋势报告</dc:title>
  <cp:keywords>2025-2031年中国韩语培训市场研究分析与前景趋势报告</cp:keywords>
  <dc:description>2025-2031年中国韩语培训市场研究分析与前景趋势报告</dc:description>
</cp:coreProperties>
</file>