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2da52bcac455a" w:history="1">
              <w:r>
                <w:rPr>
                  <w:rStyle w:val="Hyperlink"/>
                </w:rPr>
                <w:t>中国动画行业调查分析及发展趋势预测报告（2025-2031年）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2da52bcac455a" w:history="1">
              <w:r>
                <w:rPr>
                  <w:rStyle w:val="Hyperlink"/>
                </w:rPr>
                <w:t>中国动画行业调查分析及发展趋势预测报告（2025-2031年）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2316956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72da52bcac455a" w:history="1">
                <w:r>
                  <w:rPr>
                    <w:rStyle w:val="Hyperlink"/>
                  </w:rPr>
                  <w:t>https://www.20087.com/6/95/DongHuaShiChangXianZhuangYuQianJ.html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画产业在全球范围内经历了快速的发展，从传统的手绘动画到3D电脑动画，再到现代的虚拟现实和增强现实内容，技术的革新极大地丰富了动画的表现形式。随着流媒体平台的兴起，动画作品的分发渠道更加多样化，观众群体也在不断扩大，涵盖了从儿童到成人的各个年龄段。</w:t>
      </w:r>
      <w:r>
        <w:rPr>
          <w:rFonts w:hint="eastAsia"/>
        </w:rPr>
        <w:br/>
      </w:r>
      <w:r>
        <w:rPr>
          <w:rFonts w:hint="eastAsia"/>
        </w:rPr>
        <w:t>　　未来，动画产业将更加多元化和全球化。跨文化的创意合作将增多，促进不同地区和文化之间的交流与融合。同时，动画制作将更加依赖人工智能和机器学习技术，如自动生成脚本、角色设计和背景环境，提高创作效率和降低成本。此外，交互式动画和游戏化的叙事方式将成为新的趋势，使观众能够参与到故事发展中，创造更加个性化的观看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72da52bcac455a" w:history="1">
        <w:r>
          <w:rPr>
            <w:rStyle w:val="Hyperlink"/>
          </w:rPr>
          <w:t>中国动画行业调查分析及发展趋势预测报告（2025-2031年）</w:t>
        </w:r>
      </w:hyperlink>
      <w:r>
        <w:rPr>
          <w:rFonts w:hint="eastAsia"/>
        </w:rPr>
        <w:t>》依托多年行业监测数据，结合动画行业现状与未来前景，系统分析了动画市场需求、市场规模、产业链结构、价格机制及细分市场特征。报告对动画市场前景进行了客观评估，预测了动画行业发展趋势，并详细解读了品牌竞争格局、市场集中度及重点企业的运营表现。此外，报告通过SWOT分析识别了动画行业机遇与潜在风险，为投资者和决策者提供了科学、规范的战略建议，助力把握动画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动画行业发展综述</w:t>
      </w:r>
      <w:r>
        <w:rPr>
          <w:rFonts w:hint="eastAsia"/>
        </w:rPr>
        <w:br/>
      </w:r>
      <w:r>
        <w:rPr>
          <w:rFonts w:hint="eastAsia"/>
        </w:rPr>
        <w:t>　　第一节 动画的概念及分类</w:t>
      </w:r>
      <w:r>
        <w:rPr>
          <w:rFonts w:hint="eastAsia"/>
        </w:rPr>
        <w:br/>
      </w:r>
      <w:r>
        <w:rPr>
          <w:rFonts w:hint="eastAsia"/>
        </w:rPr>
        <w:t>　　　　一、动画的概念</w:t>
      </w:r>
      <w:r>
        <w:rPr>
          <w:rFonts w:hint="eastAsia"/>
        </w:rPr>
        <w:br/>
      </w:r>
      <w:r>
        <w:rPr>
          <w:rFonts w:hint="eastAsia"/>
        </w:rPr>
        <w:t>　　　　二、动画的分类</w:t>
      </w:r>
      <w:r>
        <w:rPr>
          <w:rFonts w:hint="eastAsia"/>
        </w:rPr>
        <w:br/>
      </w:r>
      <w:r>
        <w:rPr>
          <w:rFonts w:hint="eastAsia"/>
        </w:rPr>
        <w:t>　　第二节 动画行业特征分析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二、动画行业在国民经济中的地位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三、动画行业生命周期分析</w:t>
      </w:r>
      <w:r>
        <w:rPr>
          <w:rFonts w:hint="eastAsia"/>
        </w:rPr>
        <w:br/>
      </w:r>
      <w:r>
        <w:rPr>
          <w:rFonts w:hint="eastAsia"/>
        </w:rPr>
        <w:t>　　第三节 动画所属行业经济指标分析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2019-2024年中国动画所属行业运行环境分析</w:t>
      </w:r>
      <w:r>
        <w:rPr>
          <w:rFonts w:hint="eastAsia"/>
        </w:rPr>
        <w:br/>
      </w:r>
      <w:r>
        <w:rPr>
          <w:rFonts w:hint="eastAsia"/>
        </w:rPr>
        <w:t>　　第一节 动画行业政治法律环境分析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二、中国动画行业标准化体系建设分析</w:t>
      </w:r>
      <w:r>
        <w:rPr>
          <w:rFonts w:hint="eastAsia"/>
        </w:rPr>
        <w:br/>
      </w:r>
      <w:r>
        <w:rPr>
          <w:rFonts w:hint="eastAsia"/>
        </w:rPr>
        <w:t>　　第二节 动画行业经济环境分析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动画行业社会环境分析</w:t>
      </w:r>
      <w:r>
        <w:rPr>
          <w:rFonts w:hint="eastAsia"/>
        </w:rPr>
        <w:br/>
      </w:r>
      <w:r>
        <w:rPr>
          <w:rFonts w:hint="eastAsia"/>
        </w:rPr>
        <w:t>　　　　一、动画产业社会环境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三、动画产业发展对社会发展的影响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动画行业技术环境分析</w:t>
      </w:r>
      <w:r>
        <w:rPr>
          <w:rFonts w:hint="eastAsia"/>
        </w:rPr>
        <w:br/>
      </w:r>
      <w:r>
        <w:rPr>
          <w:rFonts w:hint="eastAsia"/>
        </w:rPr>
        <w:t>　　　　一、动画技术分析</w:t>
      </w:r>
      <w:r>
        <w:rPr>
          <w:rFonts w:hint="eastAsia"/>
        </w:rPr>
        <w:br/>
      </w:r>
      <w:r>
        <w:rPr>
          <w:rFonts w:hint="eastAsia"/>
        </w:rPr>
        <w:t>　　　　二、动画技术发展水平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市场发展形势</w:t>
      </w:r>
      <w:r>
        <w:rPr>
          <w:rFonts w:hint="eastAsia"/>
        </w:rPr>
        <w:br/>
      </w:r>
      <w:r>
        <w:rPr>
          <w:rFonts w:hint="eastAsia"/>
        </w:rPr>
        <w:t>第三章 动画所属行业发展现状分析</w:t>
      </w:r>
      <w:r>
        <w:rPr>
          <w:rFonts w:hint="eastAsia"/>
        </w:rPr>
        <w:br/>
      </w:r>
      <w:r>
        <w:rPr>
          <w:rFonts w:hint="eastAsia"/>
        </w:rPr>
        <w:t>　　第一节 全球动画行业发展分析</w:t>
      </w:r>
      <w:r>
        <w:rPr>
          <w:rFonts w:hint="eastAsia"/>
        </w:rPr>
        <w:br/>
      </w:r>
      <w:r>
        <w:rPr>
          <w:rFonts w:hint="eastAsia"/>
        </w:rPr>
        <w:t>　　　　一、全球动画行业发展历程</w:t>
      </w:r>
      <w:r>
        <w:rPr>
          <w:rFonts w:hint="eastAsia"/>
        </w:rPr>
        <w:br/>
      </w:r>
      <w:r>
        <w:rPr>
          <w:rFonts w:hint="eastAsia"/>
        </w:rPr>
        <w:t>　　　　二、全球动画行业发展现状</w:t>
      </w:r>
      <w:r>
        <w:rPr>
          <w:rFonts w:hint="eastAsia"/>
        </w:rPr>
        <w:br/>
      </w:r>
      <w:r>
        <w:rPr>
          <w:rFonts w:hint="eastAsia"/>
        </w:rPr>
        <w:t>　　　　三、全球动画行业发展预测</w:t>
      </w:r>
      <w:r>
        <w:rPr>
          <w:rFonts w:hint="eastAsia"/>
        </w:rPr>
        <w:br/>
      </w:r>
      <w:r>
        <w:rPr>
          <w:rFonts w:hint="eastAsia"/>
        </w:rPr>
        <w:t>　　第二节 中国动画行业发展分析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一、2019-2024年中国动画行业发展态势分析</w:t>
      </w:r>
      <w:r>
        <w:rPr>
          <w:rFonts w:hint="eastAsia"/>
        </w:rPr>
        <w:br/>
      </w:r>
      <w:r>
        <w:rPr>
          <w:rFonts w:hint="eastAsia"/>
        </w:rPr>
        <w:t>　　　　二、2019-2024年中国动画行业发展特点分析</w:t>
      </w:r>
      <w:r>
        <w:rPr>
          <w:rFonts w:hint="eastAsia"/>
        </w:rPr>
        <w:br/>
      </w:r>
      <w:r>
        <w:rPr>
          <w:rFonts w:hint="eastAsia"/>
        </w:rPr>
        <w:t>　　　　三、2019-2024年中国动画行业市场供需分析</w:t>
      </w:r>
      <w:r>
        <w:rPr>
          <w:rFonts w:hint="eastAsia"/>
        </w:rPr>
        <w:br/>
      </w:r>
      <w:r>
        <w:rPr>
          <w:rFonts w:hint="eastAsia"/>
        </w:rPr>
        <w:t>　　第三节 中国动画产业特征与行业重要性</w:t>
      </w:r>
      <w:r>
        <w:rPr>
          <w:rFonts w:hint="eastAsia"/>
        </w:rPr>
        <w:br/>
      </w:r>
      <w:r>
        <w:rPr>
          <w:rFonts w:hint="eastAsia"/>
        </w:rPr>
        <w:t>　　第四节 动画行业特性分析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2019-2024年中国动画所属行业运行分析</w:t>
      </w:r>
      <w:r>
        <w:rPr>
          <w:rFonts w:hint="eastAsia"/>
        </w:rPr>
        <w:br/>
      </w:r>
      <w:r>
        <w:rPr>
          <w:rFonts w:hint="eastAsia"/>
        </w:rPr>
        <w:t>　　第一节 动画行业发展状况分析</w:t>
      </w:r>
      <w:r>
        <w:rPr>
          <w:rFonts w:hint="eastAsia"/>
        </w:rPr>
        <w:br/>
      </w:r>
      <w:r>
        <w:rPr>
          <w:rFonts w:hint="eastAsia"/>
        </w:rPr>
        <w:t>　　　　一、动画行业发展阶段</w:t>
      </w:r>
      <w:r>
        <w:rPr>
          <w:rFonts w:hint="eastAsia"/>
        </w:rPr>
        <w:br/>
      </w:r>
      <w:r>
        <w:rPr>
          <w:rFonts w:hint="eastAsia"/>
        </w:rPr>
        <w:t>　　　　二、动画行业发展总体概况</w:t>
      </w:r>
      <w:r>
        <w:rPr>
          <w:rFonts w:hint="eastAsia"/>
        </w:rPr>
        <w:br/>
      </w:r>
      <w:r>
        <w:rPr>
          <w:rFonts w:hint="eastAsia"/>
        </w:rPr>
        <w:t>　　　　2012年我国动画总产值从760亿元增长至亿元，年均复合增长率为15.6%。</w:t>
      </w:r>
      <w:r>
        <w:rPr>
          <w:rFonts w:hint="eastAsia"/>
        </w:rPr>
        <w:br/>
      </w:r>
      <w:r>
        <w:rPr>
          <w:rFonts w:hint="eastAsia"/>
        </w:rPr>
        <w:t>　　　　2019-2024年中国动画行业总产值及同比增速走势</w:t>
      </w:r>
      <w:r>
        <w:rPr>
          <w:rFonts w:hint="eastAsia"/>
        </w:rPr>
        <w:br/>
      </w:r>
      <w:r>
        <w:rPr>
          <w:rFonts w:hint="eastAsia"/>
        </w:rPr>
        <w:t>　　　　三、动画行业发展特点分析</w:t>
      </w:r>
      <w:r>
        <w:rPr>
          <w:rFonts w:hint="eastAsia"/>
        </w:rPr>
        <w:br/>
      </w:r>
      <w:r>
        <w:rPr>
          <w:rFonts w:hint="eastAsia"/>
        </w:rPr>
        <w:t>　　第二节 动画行业市场分析</w:t>
      </w:r>
      <w:r>
        <w:rPr>
          <w:rFonts w:hint="eastAsia"/>
        </w:rPr>
        <w:br/>
      </w:r>
      <w:r>
        <w:rPr>
          <w:rFonts w:hint="eastAsia"/>
        </w:rPr>
        <w:t>　　　　一、动画行业发展特点</w:t>
      </w:r>
      <w:r>
        <w:rPr>
          <w:rFonts w:hint="eastAsia"/>
        </w:rPr>
        <w:br/>
      </w:r>
      <w:r>
        <w:rPr>
          <w:rFonts w:hint="eastAsia"/>
        </w:rPr>
        <w:t>　　　　二、动画行业市场规模</w:t>
      </w:r>
      <w:r>
        <w:rPr>
          <w:rFonts w:hint="eastAsia"/>
        </w:rPr>
        <w:br/>
      </w:r>
      <w:r>
        <w:rPr>
          <w:rFonts w:hint="eastAsia"/>
        </w:rPr>
        <w:t>　　　　三、动画行业市场需求趋势</w:t>
      </w:r>
      <w:r>
        <w:rPr>
          <w:rFonts w:hint="eastAsia"/>
        </w:rPr>
        <w:br/>
      </w:r>
      <w:r>
        <w:rPr>
          <w:rFonts w:hint="eastAsia"/>
        </w:rPr>
        <w:t>　　第三节 动画行业进出口市场分析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动画国内产品价格走势及影响因素分析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中国动画行业产业链分析</w:t>
      </w:r>
      <w:r>
        <w:rPr>
          <w:rFonts w:hint="eastAsia"/>
        </w:rPr>
        <w:br/>
      </w:r>
      <w:r>
        <w:rPr>
          <w:rFonts w:hint="eastAsia"/>
        </w:rPr>
        <w:t>　　第一节 动画行业产业链分析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动画行业上游市场分析</w:t>
      </w:r>
      <w:r>
        <w:rPr>
          <w:rFonts w:hint="eastAsia"/>
        </w:rPr>
        <w:br/>
      </w:r>
      <w:r>
        <w:rPr>
          <w:rFonts w:hint="eastAsia"/>
        </w:rPr>
        <w:t>　　第三节 动画行业下游市场分析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2025年中国动画所属行业竞争形势及策略</w:t>
      </w:r>
      <w:r>
        <w:rPr>
          <w:rFonts w:hint="eastAsia"/>
        </w:rPr>
        <w:br/>
      </w:r>
      <w:r>
        <w:rPr>
          <w:rFonts w:hint="eastAsia"/>
        </w:rPr>
        <w:t>　　第一节 动画行业竞争格局综述</w:t>
      </w:r>
      <w:r>
        <w:rPr>
          <w:rFonts w:hint="eastAsia"/>
        </w:rPr>
        <w:br/>
      </w:r>
      <w:r>
        <w:rPr>
          <w:rFonts w:hint="eastAsia"/>
        </w:rPr>
        <w:t>　　　　一、动画行业竞争概况</w:t>
      </w:r>
      <w:r>
        <w:rPr>
          <w:rFonts w:hint="eastAsia"/>
        </w:rPr>
        <w:br/>
      </w:r>
      <w:r>
        <w:rPr>
          <w:rFonts w:hint="eastAsia"/>
        </w:rPr>
        <w:t>　　　　二、动画市场进入及竞争对手分析</w:t>
      </w:r>
      <w:r>
        <w:rPr>
          <w:rFonts w:hint="eastAsia"/>
        </w:rPr>
        <w:br/>
      </w:r>
      <w:r>
        <w:rPr>
          <w:rFonts w:hint="eastAsia"/>
        </w:rPr>
        <w:t>　　第二节 中国动画行业竞争力分析</w:t>
      </w:r>
      <w:r>
        <w:rPr>
          <w:rFonts w:hint="eastAsia"/>
        </w:rPr>
        <w:br/>
      </w:r>
      <w:r>
        <w:rPr>
          <w:rFonts w:hint="eastAsia"/>
        </w:rPr>
        <w:t>　　　　一、中国动画行业竞争力剖析</w:t>
      </w:r>
      <w:r>
        <w:rPr>
          <w:rFonts w:hint="eastAsia"/>
        </w:rPr>
        <w:br/>
      </w:r>
      <w:r>
        <w:rPr>
          <w:rFonts w:hint="eastAsia"/>
        </w:rPr>
        <w:t>　　　　二、中国动画企业市场竞争的优势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三、国内动画企业竞争能力提升途径</w:t>
      </w:r>
      <w:r>
        <w:rPr>
          <w:rFonts w:hint="eastAsia"/>
        </w:rPr>
        <w:br/>
      </w:r>
      <w:r>
        <w:rPr>
          <w:rFonts w:hint="eastAsia"/>
        </w:rPr>
        <w:t>　　第三节 动画市场竞争策略分析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中国动画行业主要企业发展概述</w:t>
      </w:r>
      <w:r>
        <w:rPr>
          <w:rFonts w:hint="eastAsia"/>
        </w:rPr>
        <w:br/>
      </w:r>
      <w:r>
        <w:rPr>
          <w:rFonts w:hint="eastAsia"/>
        </w:rPr>
        <w:t>　　第一节 动画学术趴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福煦影视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翻翻动漫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凯撒文化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绿怪研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七灵石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第七节 青青树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第八节 若森数字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第九节 舞之动画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第十节 玄机科技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第九章 2025-2031年动画行业投资前景</w:t>
      </w:r>
      <w:r>
        <w:rPr>
          <w:rFonts w:hint="eastAsia"/>
        </w:rPr>
        <w:br/>
      </w:r>
      <w:r>
        <w:rPr>
          <w:rFonts w:hint="eastAsia"/>
        </w:rPr>
        <w:t>　　第一节 2025-2031年动画市场发展前景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一、2025-2031年动画市场发展潜力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二、2025-2031年动画市场发展前景展望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三、2025-2031年动画细分行业发展前景分析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2025-2031年动画市场发展趋势预测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一、2025-2031年动画行业发展趋势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二、2025-2031年动画市场规模预测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三、2025-2031年动画行业应用趋势预测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2025-2031年中国动画行业供需预测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一、2025-2031年中国动画行业供给预测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二、2025-2031年中国动画行业需求预测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三、2025-2031年中国动画供需平衡预测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2025-2031年动画行业投资机会与风险</w:t>
      </w:r>
      <w:r>
        <w:rPr>
          <w:rFonts w:hint="eastAsia"/>
        </w:rPr>
        <w:br/>
      </w:r>
      <w:r>
        <w:rPr>
          <w:rFonts w:hint="eastAsia"/>
        </w:rPr>
        <w:t>　　第一节 动画行业投融资情况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2025-2031年动画行业投资机会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2025-2031年动画行业投资风险及防范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行业发展战略</w:t>
      </w:r>
      <w:r>
        <w:rPr>
          <w:rFonts w:hint="eastAsia"/>
        </w:rPr>
        <w:br/>
      </w:r>
      <w:r>
        <w:rPr>
          <w:rFonts w:hint="eastAsia"/>
        </w:rPr>
        <w:t>第十一章 动画行业投资战略研究</w:t>
      </w:r>
      <w:r>
        <w:rPr>
          <w:rFonts w:hint="eastAsia"/>
        </w:rPr>
        <w:br/>
      </w:r>
      <w:r>
        <w:rPr>
          <w:rFonts w:hint="eastAsia"/>
        </w:rPr>
        <w:t>　　第一节 动画行业发展战略研究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对我国动画品牌的战略思考</w:t>
      </w:r>
      <w:r>
        <w:rPr>
          <w:rFonts w:hint="eastAsia"/>
        </w:rPr>
        <w:br/>
      </w:r>
      <w:r>
        <w:rPr>
          <w:rFonts w:hint="eastAsia"/>
        </w:rPr>
        <w:t>　　　　一、动画品牌的重要性</w:t>
      </w:r>
      <w:r>
        <w:rPr>
          <w:rFonts w:hint="eastAsia"/>
        </w:rPr>
        <w:br/>
      </w:r>
      <w:r>
        <w:rPr>
          <w:rFonts w:hint="eastAsia"/>
        </w:rPr>
        <w:t>　　　　二、动画实施品牌战略的意义</w:t>
      </w:r>
      <w:r>
        <w:rPr>
          <w:rFonts w:hint="eastAsia"/>
        </w:rPr>
        <w:br/>
      </w:r>
      <w:r>
        <w:rPr>
          <w:rFonts w:hint="eastAsia"/>
        </w:rPr>
        <w:t>　　　　三、动画企业品牌的现状分析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四、我国动画企业的品牌战略</w:t>
      </w:r>
      <w:r>
        <w:rPr>
          <w:rFonts w:hint="eastAsia"/>
        </w:rPr>
        <w:br/>
      </w:r>
      <w:r>
        <w:rPr>
          <w:rFonts w:hint="eastAsia"/>
        </w:rPr>
        <w:t>　　　　五、动画品牌战略管理的策略</w:t>
      </w:r>
      <w:r>
        <w:rPr>
          <w:rFonts w:hint="eastAsia"/>
        </w:rPr>
        <w:br/>
      </w:r>
      <w:r>
        <w:rPr>
          <w:rFonts w:hint="eastAsia"/>
        </w:rPr>
        <w:t>　　第三节 动画经营策略分析</w:t>
      </w:r>
      <w:r>
        <w:rPr>
          <w:rFonts w:hint="eastAsia"/>
        </w:rPr>
        <w:br/>
      </w:r>
      <w:r>
        <w:rPr>
          <w:rFonts w:hint="eastAsia"/>
        </w:rPr>
        <w:t>　　　　一、动画市场细分策略</w:t>
      </w:r>
      <w:r>
        <w:rPr>
          <w:rFonts w:hint="eastAsia"/>
        </w:rPr>
        <w:br/>
      </w:r>
      <w:r>
        <w:rPr>
          <w:rFonts w:hint="eastAsia"/>
        </w:rPr>
        <w:t>　　　　二、动画市场创新策略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四、动画新产品差异化战略</w:t>
      </w:r>
      <w:r>
        <w:rPr>
          <w:rFonts w:hint="eastAsia"/>
        </w:rPr>
        <w:br/>
      </w:r>
      <w:r>
        <w:rPr>
          <w:rFonts w:hint="eastAsia"/>
        </w:rPr>
        <w:t>　　第四节 动画行业投资战略研究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一、2025年动画行业投资战略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二、2025-2031年动画行业投资战略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动画行业研究结论</w:t>
      </w:r>
      <w:r>
        <w:rPr>
          <w:rFonts w:hint="eastAsia"/>
        </w:rPr>
        <w:br/>
      </w:r>
      <w:r>
        <w:rPr>
          <w:rFonts w:hint="eastAsia"/>
        </w:rPr>
        <w:t>　　第二节 动画行业投资价值评估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[~中~智~林]动画行业投资建议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2019-2024年中国电视动画片生产总时长及增速</w:t>
      </w:r>
      <w:r>
        <w:rPr>
          <w:rFonts w:hint="eastAsia"/>
        </w:rPr>
        <w:br/>
      </w:r>
      <w:r>
        <w:rPr>
          <w:rFonts w:hint="eastAsia"/>
        </w:rPr>
        <w:t>　　图表 中国动画行业产业链图中国动画作品创作过程</w:t>
      </w:r>
      <w:r>
        <w:rPr>
          <w:rFonts w:hint="eastAsia"/>
        </w:rPr>
        <w:br/>
      </w:r>
      <w:r>
        <w:rPr>
          <w:rFonts w:hint="eastAsia"/>
        </w:rPr>
        <w:t>　　图表 对比2D动画和3D动画的特点</w:t>
      </w:r>
      <w:r>
        <w:rPr>
          <w:rFonts w:hint="eastAsia"/>
        </w:rPr>
        <w:br/>
      </w:r>
      <w:r>
        <w:rPr>
          <w:rFonts w:hint="eastAsia"/>
        </w:rPr>
        <w:t>　　图表 2019-2024年国产动画用户规模及增速</w:t>
      </w:r>
      <w:r>
        <w:rPr>
          <w:rFonts w:hint="eastAsia"/>
        </w:rPr>
        <w:br/>
      </w:r>
      <w:r>
        <w:rPr>
          <w:rFonts w:hint="eastAsia"/>
        </w:rPr>
        <w:t>　　图表 2019-2024年国产动画的代表性作品</w:t>
      </w:r>
      <w:r>
        <w:rPr>
          <w:rFonts w:hint="eastAsia"/>
        </w:rPr>
        <w:br/>
      </w:r>
      <w:r>
        <w:rPr>
          <w:rFonts w:hint="eastAsia"/>
        </w:rPr>
        <w:t>　　图表 2019-2024年中国国内生产总值增长速度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2019-2024年中国居民消费价格上涨情况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中国城镇化率发展趋势</w:t>
      </w:r>
      <w:r>
        <w:rPr>
          <w:rFonts w:hint="eastAsia"/>
        </w:rPr>
        <w:br/>
      </w:r>
      <w:r>
        <w:rPr>
          <w:rFonts w:hint="eastAsia"/>
        </w:rPr>
        <w:t>　　图表 2019-2024年中国动画行业企业数量分析</w:t>
      </w:r>
      <w:r>
        <w:rPr>
          <w:rFonts w:hint="eastAsia"/>
        </w:rPr>
        <w:br/>
      </w:r>
      <w:r>
        <w:rPr>
          <w:rFonts w:hint="eastAsia"/>
        </w:rPr>
        <w:t>　　图表 2019-2024年中国动画行业资产规模分析</w:t>
      </w:r>
      <w:r>
        <w:rPr>
          <w:rFonts w:hint="eastAsia"/>
        </w:rPr>
        <w:br/>
      </w:r>
      <w:r>
        <w:rPr>
          <w:rFonts w:hint="eastAsia"/>
        </w:rPr>
        <w:t>　　图表 2019-2024年中国动画行业销售规模分析</w:t>
      </w:r>
      <w:r>
        <w:rPr>
          <w:rFonts w:hint="eastAsia"/>
        </w:rPr>
        <w:br/>
      </w:r>
      <w:r>
        <w:rPr>
          <w:rFonts w:hint="eastAsia"/>
        </w:rPr>
        <w:t>　　图表 2019-2024年中国动画行业利润规模分析</w:t>
      </w:r>
      <w:r>
        <w:rPr>
          <w:rFonts w:hint="eastAsia"/>
        </w:rPr>
        <w:br/>
      </w:r>
      <w:r>
        <w:rPr>
          <w:rFonts w:hint="eastAsia"/>
        </w:rPr>
        <w:t>　　图表 2019-2024年中国动画行业财务费用分析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2019-2024年中国动画行业盈利能力分析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2019-2024年中国动画行业偿债能力分析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2019-2024年中国动画行业运营能力分析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2019-2024年中国动画行业成长能力分析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2025-2031年中国动画行业市场规模预测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2da52bcac455a" w:history="1">
        <w:r>
          <w:rPr>
            <w:rStyle w:val="Hyperlink"/>
          </w:rPr>
          <w:t>中国动画行业调查分析及发展趋势预测报告（2025-2031年）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2316956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72da52bcac455a" w:history="1">
        <w:r>
          <w:rPr>
            <w:rStyle w:val="Hyperlink"/>
          </w:rPr>
          <w:t>https://www.20087.com/6/95/DongHuaShiChangXianZhuangYuQianJ.html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热点：动画制作软件、动画视频制作、动画片视频动画片、动画图片头像、推荐给不同年龄儿童观看的动漫、动画电影、动漫电影大全免费软件、动画中猪爸爸车里藏的是哪一种毒、动画片免费观看大全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eb35f7a664f05" w:history="1">
      <w:r>
        <w:rPr>
          <w:rStyle w:val="Hyperlink"/>
        </w:rPr>
        <w:t>中国动画行业调查分析及发展趋势预测报告（2025-2031年）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DongHuaShiChangXianZhuangYuQianJ.html" TargetMode="External" Id="R2e72da52bcac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DongHuaShiChangXianZhuangYuQianJ.html" TargetMode="External" Id="Rea9eb35f7a66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2024-12-14T05:02:00Z</dcterms:created>
  <dcterms:modified xsi:type="dcterms:W3CDTF">2024-12-14T06:02:00Z</dcterms:modified>
  <dc:subject>中国动画行业调查分析及发展趋势预测报告（2025-2031年）</dc:subject>
  <dc:title>中国动画行业调查分析及发展趋势预测报告（2025-2031年）</dc:title>
  <cp:keywords>中国动画行业调查分析及发展趋势预测报告（2025-2031年）</cp:keywords>
  <dc:description>中国动画行业调查分析及发展趋势预测报告（2025-2031年）</dc:description>
</cp:coreProperties>
</file>