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6722d0ca84c50" w:history="1">
              <w:r>
                <w:rPr>
                  <w:rStyle w:val="Hyperlink"/>
                </w:rPr>
                <w:t>2024年中国环境影响评价行业现状研究分析与市场前景预测报告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6722d0ca84c50" w:history="1">
              <w:r>
                <w:rPr>
                  <w:rStyle w:val="Hyperlink"/>
                </w:rPr>
                <w:t>2024年中国环境影响评价行业现状研究分析与市场前景预测报告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6722d0ca84c50" w:history="1">
                <w:r>
                  <w:rPr>
                    <w:rStyle w:val="Hyperlink"/>
                  </w:rPr>
                  <w:t>https://www.20087.com/6/15/HuanJingYingXiangPingJiaDeXianZh.html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价（EIA）是一项评估建设项目对环境可能造成的影响的法定程序，旨在预防和减轻负面环境后果。近年来，随着公众环保意识的提高和法律法规的完善，EIA制度在全球范围内得到了广泛推行。EIA不仅考虑了项目对自然环境的影响，还涵盖了社会、经济和文化等方面的综合评估。数字化和地理信息系统（GIS）的应用提高了评估的准确性和效率。</w:t>
      </w:r>
      <w:r>
        <w:rPr>
          <w:rFonts w:hint="eastAsia"/>
        </w:rPr>
        <w:br/>
      </w:r>
      <w:r>
        <w:rPr>
          <w:rFonts w:hint="eastAsia"/>
        </w:rPr>
        <w:t>　　未来，环境影响评价将更加注重全面性和公众参与。全面性方面，将扩大评估范围，包括气候变迁、生物多样性丧失和生态系统服务价值等长期和全球性影响。公众参与方面，将通过在线平台和社交媒体，增加透明度和公众反馈渠道，提高决策的民主性和公正性。此外，EIA将与可持续发展目标（SDGs）更加紧密地结合，推动项目设计和实施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6722d0ca84c50" w:history="1">
        <w:r>
          <w:rPr>
            <w:rStyle w:val="Hyperlink"/>
          </w:rPr>
          <w:t>2024年中国环境影响评价行业现状研究分析与市场前景预测报告</w:t>
        </w:r>
      </w:hyperlink>
      <w:r>
        <w:rPr>
          <w:rFonts w:hint="eastAsia"/>
        </w:rPr>
        <w:t>》依托多年行业监测数据，结合环境影响评价行业现状与未来前景，系统分析了环境影响评价市场需求、市场规模、产业链结构、价格机制及细分市场特征。报告对环境影响评价市场前景进行了客观评估，预测了环境影响评价行业发展趋势，并详细解读了品牌竞争格局、市场集中度及重点企业的运营表现。此外，报告通过SWOT分析识别了环境影响评价行业机遇与潜在风险，为投资者和决策者提供了科学、规范的战略建议，助力把握环境影响评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产业环境格局</w:t>
      </w:r>
      <w:r>
        <w:rPr>
          <w:rFonts w:hint="eastAsia"/>
        </w:rPr>
        <w:br/>
      </w:r>
      <w:r>
        <w:rPr>
          <w:rFonts w:hint="eastAsia"/>
        </w:rPr>
        <w:t>第一章 中国环评发展综述</w:t>
      </w:r>
      <w:r>
        <w:rPr>
          <w:rFonts w:hint="eastAsia"/>
        </w:rPr>
        <w:br/>
      </w:r>
      <w:r>
        <w:rPr>
          <w:rFonts w:hint="eastAsia"/>
        </w:rPr>
        <w:t>　　第一节 环评背景方法</w:t>
      </w:r>
      <w:r>
        <w:rPr>
          <w:rFonts w:hint="eastAsia"/>
        </w:rPr>
        <w:br/>
      </w:r>
      <w:r>
        <w:rPr>
          <w:rFonts w:hint="eastAsia"/>
        </w:rPr>
        <w:t>　　　　一、环评背景及意义</w:t>
      </w:r>
      <w:r>
        <w:rPr>
          <w:rFonts w:hint="eastAsia"/>
        </w:rPr>
        <w:br/>
      </w:r>
      <w:r>
        <w:rPr>
          <w:rFonts w:hint="eastAsia"/>
        </w:rPr>
        <w:t>　　　　二、环评方法介绍</w:t>
      </w:r>
      <w:r>
        <w:rPr>
          <w:rFonts w:hint="eastAsia"/>
        </w:rPr>
        <w:br/>
      </w:r>
      <w:r>
        <w:rPr>
          <w:rFonts w:hint="eastAsia"/>
        </w:rPr>
        <w:t>　　第二节 环评发展综述</w:t>
      </w:r>
      <w:r>
        <w:rPr>
          <w:rFonts w:hint="eastAsia"/>
        </w:rPr>
        <w:br/>
      </w:r>
      <w:r>
        <w:rPr>
          <w:rFonts w:hint="eastAsia"/>
        </w:rPr>
        <w:t>　　　　一、环评相关概念综述</w:t>
      </w:r>
      <w:r>
        <w:rPr>
          <w:rFonts w:hint="eastAsia"/>
        </w:rPr>
        <w:br/>
      </w:r>
      <w:r>
        <w:rPr>
          <w:rFonts w:hint="eastAsia"/>
        </w:rPr>
        <w:t>　　　　　　1、环评的定义及分类</w:t>
      </w:r>
      <w:r>
        <w:rPr>
          <w:rFonts w:hint="eastAsia"/>
        </w:rPr>
        <w:br/>
      </w:r>
      <w:r>
        <w:rPr>
          <w:rFonts w:hint="eastAsia"/>
        </w:rPr>
        <w:t>　　　　　　2、环评的特征分析</w:t>
      </w:r>
      <w:r>
        <w:rPr>
          <w:rFonts w:hint="eastAsia"/>
        </w:rPr>
        <w:br/>
      </w:r>
      <w:r>
        <w:rPr>
          <w:rFonts w:hint="eastAsia"/>
        </w:rPr>
        <w:t>　　　　　　3、行业在环保产业中的地位</w:t>
      </w:r>
      <w:r>
        <w:rPr>
          <w:rFonts w:hint="eastAsia"/>
        </w:rPr>
        <w:br/>
      </w:r>
      <w:r>
        <w:rPr>
          <w:rFonts w:hint="eastAsia"/>
        </w:rPr>
        <w:t>　　　　二、环评需求主体分析</w:t>
      </w:r>
      <w:r>
        <w:rPr>
          <w:rFonts w:hint="eastAsia"/>
        </w:rPr>
        <w:br/>
      </w:r>
      <w:r>
        <w:rPr>
          <w:rFonts w:hint="eastAsia"/>
        </w:rPr>
        <w:t>　　　　　　1、市政公共服务责任主体</w:t>
      </w:r>
      <w:r>
        <w:rPr>
          <w:rFonts w:hint="eastAsia"/>
        </w:rPr>
        <w:br/>
      </w:r>
      <w:r>
        <w:rPr>
          <w:rFonts w:hint="eastAsia"/>
        </w:rPr>
        <w:t>　　　　　　2、污染主体治污责任主体</w:t>
      </w:r>
      <w:r>
        <w:rPr>
          <w:rFonts w:hint="eastAsia"/>
        </w:rPr>
        <w:br/>
      </w:r>
      <w:r>
        <w:rPr>
          <w:rFonts w:hint="eastAsia"/>
        </w:rPr>
        <w:t>　　　　　　3、环境保护管理责任主体</w:t>
      </w:r>
      <w:r>
        <w:rPr>
          <w:rFonts w:hint="eastAsia"/>
        </w:rPr>
        <w:br/>
      </w:r>
      <w:r>
        <w:rPr>
          <w:rFonts w:hint="eastAsia"/>
        </w:rPr>
        <w:t>　　　　三、环评进入障碍分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5、从业经验障碍</w:t>
      </w:r>
      <w:r>
        <w:rPr>
          <w:rFonts w:hint="eastAsia"/>
        </w:rPr>
        <w:br/>
      </w:r>
      <w:r>
        <w:rPr>
          <w:rFonts w:hint="eastAsia"/>
        </w:rPr>
        <w:t>　　　　四、环评发展动力机</w:t>
      </w:r>
      <w:r>
        <w:rPr>
          <w:rFonts w:hint="eastAsia"/>
        </w:rPr>
        <w:br/>
      </w:r>
      <w:r>
        <w:rPr>
          <w:rFonts w:hint="eastAsia"/>
        </w:rPr>
        <w:t>　　　　五、环评发展路径选择</w:t>
      </w:r>
      <w:r>
        <w:rPr>
          <w:rFonts w:hint="eastAsia"/>
        </w:rPr>
        <w:br/>
      </w:r>
      <w:r>
        <w:rPr>
          <w:rFonts w:hint="eastAsia"/>
        </w:rPr>
        <w:t>　　第三节 中国环评市场环境分析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二、行业经济环境分</w:t>
      </w:r>
      <w:r>
        <w:rPr>
          <w:rFonts w:hint="eastAsia"/>
        </w:rPr>
        <w:br/>
      </w:r>
      <w:r>
        <w:rPr>
          <w:rFonts w:hint="eastAsia"/>
        </w:rPr>
        <w:t>　　　　　　1、中国经济增长分析</w:t>
      </w:r>
      <w:r>
        <w:rPr>
          <w:rFonts w:hint="eastAsia"/>
        </w:rPr>
        <w:br/>
      </w:r>
      <w:r>
        <w:rPr>
          <w:rFonts w:hint="eastAsia"/>
        </w:rPr>
        <w:t>　　　　　　2、中国城市化发展分析</w:t>
      </w:r>
      <w:r>
        <w:rPr>
          <w:rFonts w:hint="eastAsia"/>
        </w:rPr>
        <w:br/>
      </w:r>
      <w:r>
        <w:rPr>
          <w:rFonts w:hint="eastAsia"/>
        </w:rPr>
        <w:t>　　　　　　3、中国工业化发展分析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国内环评发展状况分析</w:t>
      </w:r>
      <w:r>
        <w:rPr>
          <w:rFonts w:hint="eastAsia"/>
        </w:rPr>
        <w:br/>
      </w:r>
      <w:r>
        <w:rPr>
          <w:rFonts w:hint="eastAsia"/>
        </w:rPr>
        <w:t>　　第一节 中国环评业发展状况分析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一、中国环评业发展规模分析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二、中国环评业服务结构分析</w:t>
      </w:r>
      <w:r>
        <w:rPr>
          <w:rFonts w:hint="eastAsia"/>
        </w:rPr>
        <w:br/>
      </w:r>
      <w:r>
        <w:rPr>
          <w:rFonts w:hint="eastAsia"/>
        </w:rPr>
        <w:t>　　　　三、中国环评业发展前景预测</w:t>
      </w:r>
      <w:r>
        <w:rPr>
          <w:rFonts w:hint="eastAsia"/>
        </w:rPr>
        <w:br/>
      </w:r>
      <w:r>
        <w:rPr>
          <w:rFonts w:hint="eastAsia"/>
        </w:rPr>
        <w:t>　　第二节 中国环评发展现状及主要进展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一、中国环评发展概况</w:t>
      </w:r>
      <w:r>
        <w:rPr>
          <w:rFonts w:hint="eastAsia"/>
        </w:rPr>
        <w:br/>
      </w:r>
      <w:r>
        <w:rPr>
          <w:rFonts w:hint="eastAsia"/>
        </w:rPr>
        <w:t>　　　　　　1、中国环评发展进程</w:t>
      </w:r>
      <w:r>
        <w:rPr>
          <w:rFonts w:hint="eastAsia"/>
        </w:rPr>
        <w:br/>
      </w:r>
      <w:r>
        <w:rPr>
          <w:rFonts w:hint="eastAsia"/>
        </w:rPr>
        <w:t>　　　　　　2、“十四五”环评发展特征分析</w:t>
      </w:r>
      <w:r>
        <w:rPr>
          <w:rFonts w:hint="eastAsia"/>
        </w:rPr>
        <w:br/>
      </w:r>
      <w:r>
        <w:rPr>
          <w:rFonts w:hint="eastAsia"/>
        </w:rPr>
        <w:t>　　　　　　3、中国环评发展影响因素分析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二、中国环评运营状况分析</w:t>
      </w:r>
      <w:r>
        <w:rPr>
          <w:rFonts w:hint="eastAsia"/>
        </w:rPr>
        <w:br/>
      </w:r>
      <w:r>
        <w:rPr>
          <w:rFonts w:hint="eastAsia"/>
        </w:rPr>
        <w:t>　　　　　　1、环评从业单位数量</w:t>
      </w:r>
      <w:r>
        <w:rPr>
          <w:rFonts w:hint="eastAsia"/>
        </w:rPr>
        <w:br/>
      </w:r>
      <w:r>
        <w:rPr>
          <w:rFonts w:hint="eastAsia"/>
        </w:rPr>
        <w:t>　　　　　　2、环评从业人员数量</w:t>
      </w:r>
      <w:r>
        <w:rPr>
          <w:rFonts w:hint="eastAsia"/>
        </w:rPr>
        <w:br/>
      </w:r>
      <w:r>
        <w:rPr>
          <w:rFonts w:hint="eastAsia"/>
        </w:rPr>
        <w:t>　　　　　　3、环评市场规模分析</w:t>
      </w:r>
      <w:r>
        <w:rPr>
          <w:rFonts w:hint="eastAsia"/>
        </w:rPr>
        <w:br/>
      </w:r>
      <w:r>
        <w:rPr>
          <w:rFonts w:hint="eastAsia"/>
        </w:rPr>
        <w:t>　　　　　　4、环评盈利水平分析</w:t>
      </w:r>
      <w:r>
        <w:rPr>
          <w:rFonts w:hint="eastAsia"/>
        </w:rPr>
        <w:br/>
      </w:r>
      <w:r>
        <w:rPr>
          <w:rFonts w:hint="eastAsia"/>
        </w:rPr>
        <w:t>　　第三节 中国环评核心竞争力分析</w:t>
      </w:r>
      <w:r>
        <w:rPr>
          <w:rFonts w:hint="eastAsia"/>
        </w:rPr>
        <w:br/>
      </w:r>
      <w:r>
        <w:rPr>
          <w:rFonts w:hint="eastAsia"/>
        </w:rPr>
        <w:t>　　　　一、环评核心竞争力指标选择</w:t>
      </w:r>
      <w:r>
        <w:rPr>
          <w:rFonts w:hint="eastAsia"/>
        </w:rPr>
        <w:br/>
      </w:r>
      <w:r>
        <w:rPr>
          <w:rFonts w:hint="eastAsia"/>
        </w:rPr>
        <w:t>　　　　　　1、技术能力</w:t>
      </w:r>
      <w:r>
        <w:rPr>
          <w:rFonts w:hint="eastAsia"/>
        </w:rPr>
        <w:br/>
      </w:r>
      <w:r>
        <w:rPr>
          <w:rFonts w:hint="eastAsia"/>
        </w:rPr>
        <w:t>　　　　　　2、管理水平</w:t>
      </w:r>
      <w:r>
        <w:rPr>
          <w:rFonts w:hint="eastAsia"/>
        </w:rPr>
        <w:br/>
      </w:r>
      <w:r>
        <w:rPr>
          <w:rFonts w:hint="eastAsia"/>
        </w:rPr>
        <w:t>　　　　　　3、环境服务需求</w:t>
      </w:r>
      <w:r>
        <w:rPr>
          <w:rFonts w:hint="eastAsia"/>
        </w:rPr>
        <w:br/>
      </w:r>
      <w:r>
        <w:rPr>
          <w:rFonts w:hint="eastAsia"/>
        </w:rPr>
        <w:t>　　　　　　4、社会认可</w:t>
      </w:r>
      <w:r>
        <w:rPr>
          <w:rFonts w:hint="eastAsia"/>
        </w:rPr>
        <w:br/>
      </w:r>
      <w:r>
        <w:rPr>
          <w:rFonts w:hint="eastAsia"/>
        </w:rPr>
        <w:t>　　　　二、环评核心竞争力案例分析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我国环评行业运行现状分析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一、我国环评行业发展阶段</w:t>
      </w:r>
      <w:r>
        <w:rPr>
          <w:rFonts w:hint="eastAsia"/>
        </w:rPr>
        <w:br/>
      </w:r>
      <w:r>
        <w:rPr>
          <w:rFonts w:hint="eastAsia"/>
        </w:rPr>
        <w:t>　　　　二、我国环评行业发展总体概况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四、我国环评行业商业模式分析</w:t>
      </w:r>
      <w:r>
        <w:rPr>
          <w:rFonts w:hint="eastAsia"/>
        </w:rPr>
        <w:br/>
      </w:r>
      <w:r>
        <w:rPr>
          <w:rFonts w:hint="eastAsia"/>
        </w:rPr>
        <w:t>　　第二节 2024年环评行业发展现状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一、2024年我国环评行业市场规模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二、2024年我国环评行业发展分析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三、2024年中国环评企业发展分析</w:t>
      </w:r>
      <w:r>
        <w:rPr>
          <w:rFonts w:hint="eastAsia"/>
        </w:rPr>
        <w:br/>
      </w:r>
      <w:r>
        <w:rPr>
          <w:rFonts w:hint="eastAsia"/>
        </w:rPr>
        <w:t>　　第三节 2024年环评市场情况分析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一、2024年中国环评市场总体概况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二、2024年中国环评服务市场发展分析</w:t>
      </w:r>
      <w:r>
        <w:rPr>
          <w:rFonts w:hint="eastAsia"/>
        </w:rPr>
        <w:br/>
      </w:r>
      <w:r>
        <w:rPr>
          <w:rFonts w:hint="eastAsia"/>
        </w:rPr>
        <w:t>　　第四节 我国环评市场价格走势分析</w:t>
      </w:r>
      <w:r>
        <w:rPr>
          <w:rFonts w:hint="eastAsia"/>
        </w:rPr>
        <w:br/>
      </w:r>
      <w:r>
        <w:rPr>
          <w:rFonts w:hint="eastAsia"/>
        </w:rPr>
        <w:t>　　　　一、环评市场定价机制组成</w:t>
      </w:r>
      <w:r>
        <w:rPr>
          <w:rFonts w:hint="eastAsia"/>
        </w:rPr>
        <w:br/>
      </w:r>
      <w:r>
        <w:rPr>
          <w:rFonts w:hint="eastAsia"/>
        </w:rPr>
        <w:t>　　　　二、环评市场价格影响因素</w:t>
      </w:r>
      <w:r>
        <w:rPr>
          <w:rFonts w:hint="eastAsia"/>
        </w:rPr>
        <w:br/>
      </w:r>
      <w:r>
        <w:rPr>
          <w:rFonts w:hint="eastAsia"/>
        </w:rPr>
        <w:t>　　　　三、环评服务价格走势分析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四、2024-2030年环评服务价格走势预测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我国环评行业整体运行指标分析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2024年中国环评行业总体规模分析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2024年中国环评行业业务收入情况分析</w:t>
      </w:r>
      <w:r>
        <w:rPr>
          <w:rFonts w:hint="eastAsia"/>
        </w:rPr>
        <w:br/>
      </w:r>
      <w:r>
        <w:rPr>
          <w:rFonts w:hint="eastAsia"/>
        </w:rPr>
        <w:t>　　第三节 2024年中国环评行业财务指标总体分析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环评细分领域市场分析</w:t>
      </w:r>
      <w:r>
        <w:rPr>
          <w:rFonts w:hint="eastAsia"/>
        </w:rPr>
        <w:br/>
      </w:r>
      <w:r>
        <w:rPr>
          <w:rFonts w:hint="eastAsia"/>
        </w:rPr>
        <w:t>　　第一节 社会区域环评领域</w:t>
      </w:r>
      <w:r>
        <w:rPr>
          <w:rFonts w:hint="eastAsia"/>
        </w:rPr>
        <w:br/>
      </w:r>
      <w:r>
        <w:rPr>
          <w:rFonts w:hint="eastAsia"/>
        </w:rPr>
        <w:t>　　　　一、社会区域领域规章制度及相关责任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二、社会区域领域环评标准及参数</w:t>
      </w:r>
      <w:r>
        <w:rPr>
          <w:rFonts w:hint="eastAsia"/>
        </w:rPr>
        <w:br/>
      </w:r>
      <w:r>
        <w:rPr>
          <w:rFonts w:hint="eastAsia"/>
        </w:rPr>
        <w:t>　　　　三、社会区域领域区域分布</w:t>
      </w:r>
      <w:r>
        <w:rPr>
          <w:rFonts w:hint="eastAsia"/>
        </w:rPr>
        <w:br/>
      </w:r>
      <w:r>
        <w:rPr>
          <w:rFonts w:hint="eastAsia"/>
        </w:rPr>
        <w:t>　　　　四、社会区域领域环评市场需求</w:t>
      </w:r>
      <w:r>
        <w:rPr>
          <w:rFonts w:hint="eastAsia"/>
        </w:rPr>
        <w:br/>
      </w:r>
      <w:r>
        <w:rPr>
          <w:rFonts w:hint="eastAsia"/>
        </w:rPr>
        <w:t>　　第二节 交通运输环评领域</w:t>
      </w:r>
      <w:r>
        <w:rPr>
          <w:rFonts w:hint="eastAsia"/>
        </w:rPr>
        <w:br/>
      </w:r>
      <w:r>
        <w:rPr>
          <w:rFonts w:hint="eastAsia"/>
        </w:rPr>
        <w:t>　　　　一、交通运输领域规章制度及相关责任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二、交通运输领域环评标准及参数</w:t>
      </w:r>
      <w:r>
        <w:rPr>
          <w:rFonts w:hint="eastAsia"/>
        </w:rPr>
        <w:br/>
      </w:r>
      <w:r>
        <w:rPr>
          <w:rFonts w:hint="eastAsia"/>
        </w:rPr>
        <w:t>　　　　三、交通运输领域区域分布</w:t>
      </w:r>
      <w:r>
        <w:rPr>
          <w:rFonts w:hint="eastAsia"/>
        </w:rPr>
        <w:br/>
      </w:r>
      <w:r>
        <w:rPr>
          <w:rFonts w:hint="eastAsia"/>
        </w:rPr>
        <w:t>　　　　四、交通运输领域环评市场需求</w:t>
      </w:r>
      <w:r>
        <w:rPr>
          <w:rFonts w:hint="eastAsia"/>
        </w:rPr>
        <w:br/>
      </w:r>
      <w:r>
        <w:rPr>
          <w:rFonts w:hint="eastAsia"/>
        </w:rPr>
        <w:t>　　第三节 化工石化医药环评领域</w:t>
      </w:r>
      <w:r>
        <w:rPr>
          <w:rFonts w:hint="eastAsia"/>
        </w:rPr>
        <w:br/>
      </w:r>
      <w:r>
        <w:rPr>
          <w:rFonts w:hint="eastAsia"/>
        </w:rPr>
        <w:t>　　第四节 农林水利环评领域</w:t>
      </w:r>
      <w:r>
        <w:rPr>
          <w:rFonts w:hint="eastAsia"/>
        </w:rPr>
        <w:br/>
      </w:r>
      <w:r>
        <w:rPr>
          <w:rFonts w:hint="eastAsia"/>
        </w:rPr>
        <w:t>　　第五节 建材火电环评领域</w:t>
      </w:r>
      <w:r>
        <w:rPr>
          <w:rFonts w:hint="eastAsia"/>
        </w:rPr>
        <w:br/>
      </w:r>
      <w:r>
        <w:rPr>
          <w:rFonts w:hint="eastAsia"/>
        </w:rPr>
        <w:t>　　第六节 冶金机电环评领域</w:t>
      </w:r>
      <w:r>
        <w:rPr>
          <w:rFonts w:hint="eastAsia"/>
        </w:rPr>
        <w:br/>
      </w:r>
      <w:r>
        <w:rPr>
          <w:rFonts w:hint="eastAsia"/>
        </w:rPr>
        <w:t>　　第七节 海洋工程环评领域</w:t>
      </w:r>
      <w:r>
        <w:rPr>
          <w:rFonts w:hint="eastAsia"/>
        </w:rPr>
        <w:br/>
      </w:r>
      <w:r>
        <w:rPr>
          <w:rFonts w:hint="eastAsia"/>
        </w:rPr>
        <w:t>　　　　一、海洋工程领域规章制度及相关责任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二、海洋工程领域环评标准及参数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三、海洋工程领域区域分布</w:t>
      </w:r>
      <w:r>
        <w:rPr>
          <w:rFonts w:hint="eastAsia"/>
        </w:rPr>
        <w:br/>
      </w:r>
      <w:r>
        <w:rPr>
          <w:rFonts w:hint="eastAsia"/>
        </w:rPr>
        <w:t>　　　　四、海洋工程领域环评市场需求</w:t>
      </w:r>
      <w:r>
        <w:rPr>
          <w:rFonts w:hint="eastAsia"/>
        </w:rPr>
        <w:br/>
      </w:r>
      <w:r>
        <w:rPr>
          <w:rFonts w:hint="eastAsia"/>
        </w:rPr>
        <w:t>　　第八节 轻工纺织化纤环评领域</w:t>
      </w:r>
      <w:r>
        <w:rPr>
          <w:rFonts w:hint="eastAsia"/>
        </w:rPr>
        <w:br/>
      </w:r>
      <w:r>
        <w:rPr>
          <w:rFonts w:hint="eastAsia"/>
        </w:rPr>
        <w:t>　　第九节 输变电及光电通信环评领域</w:t>
      </w:r>
      <w:r>
        <w:rPr>
          <w:rFonts w:hint="eastAsia"/>
        </w:rPr>
        <w:br/>
      </w:r>
      <w:r>
        <w:rPr>
          <w:rFonts w:hint="eastAsia"/>
        </w:rPr>
        <w:t>　　　　一、输变电及光电通信领域规章制度及相关责任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二、输变电及光电通信领域环评标准及参</w:t>
      </w:r>
      <w:r>
        <w:rPr>
          <w:rFonts w:hint="eastAsia"/>
        </w:rPr>
        <w:br/>
      </w:r>
      <w:r>
        <w:rPr>
          <w:rFonts w:hint="eastAsia"/>
        </w:rPr>
        <w:t>　　　　三、输变电及光电通信领域区域分布</w:t>
      </w:r>
      <w:r>
        <w:rPr>
          <w:rFonts w:hint="eastAsia"/>
        </w:rPr>
        <w:br/>
      </w:r>
      <w:r>
        <w:rPr>
          <w:rFonts w:hint="eastAsia"/>
        </w:rPr>
        <w:t>　　　　四、输变电及光电通信领域环评市场需求</w:t>
      </w:r>
      <w:r>
        <w:rPr>
          <w:rFonts w:hint="eastAsia"/>
        </w:rPr>
        <w:br/>
      </w:r>
      <w:r>
        <w:rPr>
          <w:rFonts w:hint="eastAsia"/>
        </w:rPr>
        <w:t>　　第十节 采掘环评领域</w:t>
      </w:r>
      <w:r>
        <w:rPr>
          <w:rFonts w:hint="eastAsia"/>
        </w:rPr>
        <w:br/>
      </w:r>
      <w:r>
        <w:rPr>
          <w:rFonts w:hint="eastAsia"/>
        </w:rPr>
        <w:t>　　第十一节 核工业环评领域</w:t>
      </w:r>
      <w:r>
        <w:rPr>
          <w:rFonts w:hint="eastAsia"/>
        </w:rPr>
        <w:br/>
      </w:r>
      <w:r>
        <w:rPr>
          <w:rFonts w:hint="eastAsia"/>
        </w:rPr>
        <w:t>　　　　一、核工业领域规章制度及相关责任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二、核工业领域环评标准及参数</w:t>
      </w:r>
      <w:r>
        <w:rPr>
          <w:rFonts w:hint="eastAsia"/>
        </w:rPr>
        <w:br/>
      </w:r>
      <w:r>
        <w:rPr>
          <w:rFonts w:hint="eastAsia"/>
        </w:rPr>
        <w:t>　　　　三、核工业领域区域分布</w:t>
      </w:r>
      <w:r>
        <w:rPr>
          <w:rFonts w:hint="eastAsia"/>
        </w:rPr>
        <w:br/>
      </w:r>
      <w:r>
        <w:rPr>
          <w:rFonts w:hint="eastAsia"/>
        </w:rPr>
        <w:t>　　　　四、核工业领域环评市场需求</w:t>
      </w:r>
      <w:r>
        <w:rPr>
          <w:rFonts w:hint="eastAsia"/>
        </w:rPr>
        <w:br/>
      </w:r>
      <w:r>
        <w:rPr>
          <w:rFonts w:hint="eastAsia"/>
        </w:rPr>
        <w:t>　　第十二节 水电工程环评领域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2024-2030年环评行业竞争形势及策略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二、环评行业企业间竞争格局分析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三、环评行业集中度分析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四、环评行业swot分析</w:t>
      </w:r>
      <w:r>
        <w:rPr>
          <w:rFonts w:hint="eastAsia"/>
        </w:rPr>
        <w:br/>
      </w:r>
      <w:r>
        <w:rPr>
          <w:rFonts w:hint="eastAsia"/>
        </w:rPr>
        <w:t>　　　　　　1、环评行业优势分析</w:t>
      </w:r>
      <w:r>
        <w:rPr>
          <w:rFonts w:hint="eastAsia"/>
        </w:rPr>
        <w:br/>
      </w:r>
      <w:r>
        <w:rPr>
          <w:rFonts w:hint="eastAsia"/>
        </w:rPr>
        <w:t>　　　　　　2、环评行业劣势分析</w:t>
      </w:r>
      <w:r>
        <w:rPr>
          <w:rFonts w:hint="eastAsia"/>
        </w:rPr>
        <w:br/>
      </w:r>
      <w:r>
        <w:rPr>
          <w:rFonts w:hint="eastAsia"/>
        </w:rPr>
        <w:t>　　　　　　3、环评行业机会分析</w:t>
      </w:r>
      <w:r>
        <w:rPr>
          <w:rFonts w:hint="eastAsia"/>
        </w:rPr>
        <w:br/>
      </w:r>
      <w:r>
        <w:rPr>
          <w:rFonts w:hint="eastAsia"/>
        </w:rPr>
        <w:t>　　　　　　4、环评行业威胁分析</w:t>
      </w:r>
      <w:r>
        <w:rPr>
          <w:rFonts w:hint="eastAsia"/>
        </w:rPr>
        <w:br/>
      </w:r>
      <w:r>
        <w:rPr>
          <w:rFonts w:hint="eastAsia"/>
        </w:rPr>
        <w:t>　　第二节 中国环评行业竞争格局综述</w:t>
      </w:r>
      <w:r>
        <w:rPr>
          <w:rFonts w:hint="eastAsia"/>
        </w:rPr>
        <w:br/>
      </w:r>
      <w:r>
        <w:rPr>
          <w:rFonts w:hint="eastAsia"/>
        </w:rPr>
        <w:t>　　　　一、环评行业竞争概况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1、中国环评行业品牌竞争格局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二、中国环评行业竞争力分析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三、中国环评服务竞争力优势分析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四、环评行业主要企业竞争力分析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2024年环评行业竞争格局分析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一、2024年国内外环评竞争分析</w:t>
      </w:r>
      <w:r>
        <w:rPr>
          <w:rFonts w:hint="eastAsia"/>
        </w:rPr>
        <w:br/>
      </w:r>
      <w:r>
        <w:rPr>
          <w:rFonts w:hint="eastAsia"/>
        </w:rPr>
        <w:t>　　　　二、2024年我国环评市场竞争分析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三、2024年我国环评市场集中度分析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四、2024年国内主要环评企业动向</w:t>
      </w:r>
      <w:r>
        <w:rPr>
          <w:rFonts w:hint="eastAsia"/>
        </w:rPr>
        <w:br/>
      </w:r>
      <w:r>
        <w:rPr>
          <w:rFonts w:hint="eastAsia"/>
        </w:rPr>
        <w:t>　　　　五、2024年国内环评企业评估项目分析</w:t>
      </w:r>
      <w:r>
        <w:rPr>
          <w:rFonts w:hint="eastAsia"/>
        </w:rPr>
        <w:br/>
      </w:r>
      <w:r>
        <w:rPr>
          <w:rFonts w:hint="eastAsia"/>
        </w:rPr>
        <w:t>　　第四节 环评行业竞争区域分析</w:t>
      </w:r>
      <w:r>
        <w:rPr>
          <w:rFonts w:hint="eastAsia"/>
        </w:rPr>
        <w:br/>
      </w:r>
      <w:r>
        <w:rPr>
          <w:rFonts w:hint="eastAsia"/>
        </w:rPr>
        <w:t>　　第五节 环评市场竞争策略分析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环评领先企业经营形势分析</w:t>
      </w:r>
      <w:r>
        <w:rPr>
          <w:rFonts w:hint="eastAsia"/>
        </w:rPr>
        <w:br/>
      </w:r>
      <w:r>
        <w:rPr>
          <w:rFonts w:hint="eastAsia"/>
        </w:rPr>
        <w:t>　　第一节 辽宁大奥环评有限公司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二、企业业务组成分析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六、企业相关业务拓展动向</w:t>
      </w:r>
      <w:r>
        <w:rPr>
          <w:rFonts w:hint="eastAsia"/>
        </w:rPr>
        <w:br/>
      </w:r>
      <w:r>
        <w:rPr>
          <w:rFonts w:hint="eastAsia"/>
        </w:rPr>
        <w:t>　　　　七、企业业务成功案例分析</w:t>
      </w:r>
      <w:r>
        <w:rPr>
          <w:rFonts w:hint="eastAsia"/>
        </w:rPr>
        <w:br/>
      </w:r>
      <w:r>
        <w:rPr>
          <w:rFonts w:hint="eastAsia"/>
        </w:rPr>
        <w:t>　　第二节 上海华闵环境科技发展有限公司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四、企业团队分析</w:t>
      </w:r>
      <w:r>
        <w:rPr>
          <w:rFonts w:hint="eastAsia"/>
        </w:rPr>
        <w:br/>
      </w:r>
      <w:r>
        <w:rPr>
          <w:rFonts w:hint="eastAsia"/>
        </w:rPr>
        <w:t>　　　　五、企业相关业务结构</w:t>
      </w:r>
      <w:r>
        <w:rPr>
          <w:rFonts w:hint="eastAsia"/>
        </w:rPr>
        <w:br/>
      </w:r>
      <w:r>
        <w:rPr>
          <w:rFonts w:hint="eastAsia"/>
        </w:rPr>
        <w:t>　　　　六、企业业务成功案例分析</w:t>
      </w:r>
      <w:r>
        <w:rPr>
          <w:rFonts w:hint="eastAsia"/>
        </w:rPr>
        <w:br/>
      </w:r>
      <w:r>
        <w:rPr>
          <w:rFonts w:hint="eastAsia"/>
        </w:rPr>
        <w:t>　　第三节 山东新达环境保护技术咨询有限责任公司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重庆浩力环境影响评价有限公司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二、主要业务组成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四、企业项目完成情况</w:t>
      </w:r>
      <w:r>
        <w:rPr>
          <w:rFonts w:hint="eastAsia"/>
        </w:rPr>
        <w:br/>
      </w:r>
      <w:r>
        <w:rPr>
          <w:rFonts w:hint="eastAsia"/>
        </w:rPr>
        <w:t>　　　　五、企业资质分析</w:t>
      </w:r>
      <w:r>
        <w:rPr>
          <w:rFonts w:hint="eastAsia"/>
        </w:rPr>
        <w:br/>
      </w:r>
      <w:r>
        <w:rPr>
          <w:rFonts w:hint="eastAsia"/>
        </w:rPr>
        <w:t>　　第五节 广州怡地环保实业总公司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三、企业业务成功案例分析</w:t>
      </w:r>
      <w:r>
        <w:rPr>
          <w:rFonts w:hint="eastAsia"/>
        </w:rPr>
        <w:br/>
      </w:r>
      <w:r>
        <w:rPr>
          <w:rFonts w:hint="eastAsia"/>
        </w:rPr>
        <w:t>　　　　四、企业资质分析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德州天洁环境影响评价有限公司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二、企业荣誉资质</w:t>
      </w:r>
      <w:r>
        <w:rPr>
          <w:rFonts w:hint="eastAsia"/>
        </w:rPr>
        <w:br/>
      </w:r>
      <w:r>
        <w:rPr>
          <w:rFonts w:hint="eastAsia"/>
        </w:rPr>
        <w:t>　　　　三、企业业务结构</w:t>
      </w:r>
      <w:r>
        <w:rPr>
          <w:rFonts w:hint="eastAsia"/>
        </w:rPr>
        <w:br/>
      </w:r>
      <w:r>
        <w:rPr>
          <w:rFonts w:hint="eastAsia"/>
        </w:rPr>
        <w:t>　　　　四、企业运营情况分析</w:t>
      </w:r>
      <w:r>
        <w:rPr>
          <w:rFonts w:hint="eastAsia"/>
        </w:rPr>
        <w:br/>
      </w:r>
      <w:r>
        <w:rPr>
          <w:rFonts w:hint="eastAsia"/>
        </w:rPr>
        <w:t>　　第七节 烟台鲁达环境影响评价有限公司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南昌市环境保护研究设计院有限公司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五、企业最新动态信息</w:t>
      </w:r>
      <w:r>
        <w:rPr>
          <w:rFonts w:hint="eastAsia"/>
        </w:rPr>
        <w:br/>
      </w:r>
      <w:r>
        <w:rPr>
          <w:rFonts w:hint="eastAsia"/>
        </w:rPr>
        <w:t>　　第九节 山西清泽阳光环保科技有限公司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三、企业科研成就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浙江湖州环盛环境保护科学设计有限公司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四、企业主营业务结构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第十一节 上海格林曼环境技术有限公司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上海环境节能工程有限公司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五、企业运营情况</w:t>
      </w:r>
      <w:r>
        <w:rPr>
          <w:rFonts w:hint="eastAsia"/>
        </w:rPr>
        <w:br/>
      </w:r>
      <w:r>
        <w:rPr>
          <w:rFonts w:hint="eastAsia"/>
        </w:rPr>
        <w:t>　　第十三节 重庆众望节能安全环保咨询有限公司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五、企业运营情况分析</w:t>
      </w:r>
      <w:r>
        <w:rPr>
          <w:rFonts w:hint="eastAsia"/>
        </w:rPr>
        <w:br/>
      </w:r>
      <w:r>
        <w:rPr>
          <w:rFonts w:hint="eastAsia"/>
        </w:rPr>
        <w:t>　　第十四节 深圳市怡环科技有限责任公司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第十五节 北京京诚嘉宇环境科技有限公司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凯顺环保科技（上海）有限公司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二、企业成功案例分析</w:t>
      </w:r>
      <w:r>
        <w:rPr>
          <w:rFonts w:hint="eastAsia"/>
        </w:rPr>
        <w:br/>
      </w:r>
      <w:r>
        <w:rPr>
          <w:rFonts w:hint="eastAsia"/>
        </w:rPr>
        <w:t>　　　　三、企业办理流程分析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福建省绿岛环保工程设计有限公司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四、企业最新动态情况</w:t>
      </w:r>
      <w:r>
        <w:rPr>
          <w:rFonts w:hint="eastAsia"/>
        </w:rPr>
        <w:br/>
      </w:r>
      <w:r>
        <w:rPr>
          <w:rFonts w:hint="eastAsia"/>
        </w:rPr>
        <w:t>　　　　五、企业项目业绩分析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第十八节 江苏昱丰华工程咨询有限公司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六、企业业务成功案例分析</w:t>
      </w:r>
      <w:r>
        <w:rPr>
          <w:rFonts w:hint="eastAsia"/>
        </w:rPr>
        <w:br/>
      </w:r>
      <w:r>
        <w:rPr>
          <w:rFonts w:hint="eastAsia"/>
        </w:rPr>
        <w:t>　　第十九节 北京格瑞汇通环境科技有限公司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南京国环环境科技发展股份有限公司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第二十一节 中环国评（北京）科技公司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第二十二节 重庆渝佳环境影响评价有限公司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四、企业业绩案例分析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北京飞燕石化环保科技发展有限公司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江苏宏宇环境科技有限公司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北京北方节能环保有限公司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沈阳沈铁环宇工程咨询有限公司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第二十七节 北京中企安信环境科技有限公司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山西中昊安环科技有限公司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第二十九节 中煤西安设计工程有限责任公司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第三十节 (中智林)浙江东天虹环保工程有限公司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6722d0ca84c50" w:history="1">
        <w:r>
          <w:rPr>
            <w:rStyle w:val="Hyperlink"/>
          </w:rPr>
          <w:t>2024年中国环境影响评价行业现状研究分析与市场前景预测报告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6722d0ca84c50" w:history="1">
        <w:r>
          <w:rPr>
            <w:rStyle w:val="Hyperlink"/>
          </w:rPr>
          <w:t>https://www.20087.com/6/15/HuanJingYingXiangPingJiaDeXianZh.html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影响评价和环境质量评价的区别、环境影响评价工程师报考要求、中国环境影响评价网官网、环境影响评价工程师考试科目、环境影响评价的概念、环境影响评价名词解释、环境影响评价内容、环境影响评价报告、环境影响评价与环境质量评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903728a3547db" w:history="1">
      <w:r>
        <w:rPr>
          <w:rStyle w:val="Hyperlink"/>
        </w:rPr>
        <w:t>2024年中国环境影响评价行业现状研究分析与市场前景预测报告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uanJingYingXiangPingJiaDeXianZh.html" TargetMode="External" Id="Rd056722d0ca8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uanJingYingXiangPingJiaDeXianZh.html" TargetMode="External" Id="R3c3903728a35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2024-01-29T07:08:00Z</dcterms:created>
  <dcterms:modified xsi:type="dcterms:W3CDTF">2024-01-29T08:08:00Z</dcterms:modified>
  <dc:subject>2024年中国环境影响评价行业现状研究分析与市场前景预测报告</dc:subject>
  <dc:title>2024年中国环境影响评价行业现状研究分析与市场前景预测报告</dc:title>
  <cp:keywords>2024年中国环境影响评价行业现状研究分析与市场前景预测报告</cp:keywords>
  <dc:description>2024年中国环境影响评价行业现状研究分析与市场前景预测报告</dc:description>
</cp:coreProperties>
</file>