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2f1c6f59de4b69" w:history="1">
              <w:r>
                <w:rPr>
                  <w:rStyle w:val="Hyperlink"/>
                </w:rPr>
                <w:t>2025-2031年中国画册市场现状调研与发展前景预测分析报告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2f1c6f59de4b69" w:history="1">
              <w:r>
                <w:rPr>
                  <w:rStyle w:val="Hyperlink"/>
                </w:rPr>
                <w:t>2025-2031年中国画册市场现状调研与发展前景预测分析报告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5077556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02f1c6f59de4b69" w:history="1">
                <w:r>
                  <w:rPr>
                    <w:rStyle w:val="Hyperlink"/>
                  </w:rPr>
                  <w:t>https://www.20087.com/6/55/HuaCeShiChangQianJingYuCe.html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画册是一种展示艺术作品、摄影作品或设计成果的出版物，在文化、艺术和商业领域都占有重要位置。随着印刷技术和设计理念的进步，现代画册不仅具有高品质的视觉效果，还往往采用创新的装帧方式和材质，以增强读者的阅读体验。目前，数字出版技术的发展也为画册带来了新的可能性，电子画册和在线展览等形式逐渐兴起，拓宽了画册的传播渠道。</w:t>
      </w:r>
      <w:r>
        <w:rPr>
          <w:rFonts w:hint="eastAsia"/>
        </w:rPr>
        <w:br/>
      </w:r>
      <w:r>
        <w:rPr>
          <w:rFonts w:hint="eastAsia"/>
        </w:rPr>
        <w:t>　　未来，画册的发展将更加注重个性化和交互性。随着个性化印刷技术的进步，定制化画册将成为市场的一个新趋势，满足用户对于独特性和专属感的需求。同时，随着虚拟现实 (VR) 和增强现实 (AR) 技术的应用，画册将能够提供更加沉浸式的观赏体验，使读者能够通过移动设备与画册内容进行互动。此外，随着环保意识的提升，采用可持续材料制作的画册也将受到欢迎。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02f1c6f59de4b69" w:history="1">
        <w:r>
          <w:rPr>
            <w:rStyle w:val="Hyperlink"/>
          </w:rPr>
          <w:t>2025-2031年中国画册市场现状调研与发展前景预测分析报告</w:t>
        </w:r>
      </w:hyperlink>
      <w:r>
        <w:rPr>
          <w:rFonts w:hint="eastAsia"/>
        </w:rPr>
        <w:t>全面剖析了画册行业的市场规模、需求及价格动态。报告通过对画册产业链的深入挖掘，详细分析了行业现状，并对画册市场前景及发展趋势进行了科学预测。画册报告还深入探索了各细分市场的特点，突出关注画册重点企业的经营状况，全面揭示了画册行业竞争格局、品牌影响力和市场集中度。画册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画册行业概述</w:t>
      </w:r>
      <w:r>
        <w:rPr>
          <w:rFonts w:hint="eastAsia"/>
        </w:rPr>
        <w:br/>
      </w:r>
      <w:r>
        <w:rPr>
          <w:rFonts w:hint="eastAsia"/>
        </w:rPr>
        <w:t>　　第一节 画册定义与分类</w:t>
      </w:r>
      <w:r>
        <w:rPr>
          <w:rFonts w:hint="eastAsia"/>
        </w:rPr>
        <w:br/>
      </w:r>
      <w:r>
        <w:rPr>
          <w:rFonts w:hint="eastAsia"/>
        </w:rPr>
        <w:t>　　第二节 画册应用领域</w:t>
      </w:r>
      <w:r>
        <w:rPr>
          <w:rFonts w:hint="eastAsia"/>
        </w:rPr>
        <w:br/>
      </w:r>
      <w:r>
        <w:rPr>
          <w:rFonts w:hint="eastAsia"/>
        </w:rPr>
        <w:t>　　第三节 画册行业经济指标分析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画册产业链及经营模式分析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三、画册销售模式及销售渠道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全球画册市场发展综述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2020-2024年全球画册市场规模与趋势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主要国家与地区画册市场分析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2025-2031年全球画册行业发展趋势与前景预测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中国画册行业市场分析</w:t>
      </w:r>
      <w:r>
        <w:rPr>
          <w:rFonts w:hint="eastAsia"/>
        </w:rPr>
        <w:br/>
      </w:r>
      <w:r>
        <w:rPr>
          <w:rFonts w:hint="eastAsia"/>
        </w:rPr>
        <w:t>　　第一节 2023-2024年画册产能与投资动态</w:t>
      </w:r>
      <w:r>
        <w:rPr>
          <w:rFonts w:hint="eastAsia"/>
        </w:rPr>
        <w:br/>
      </w:r>
      <w:r>
        <w:rPr>
          <w:rFonts w:hint="eastAsia"/>
        </w:rPr>
        <w:t>　　　　一、国内画册产能及利用情况</w:t>
      </w:r>
      <w:r>
        <w:rPr>
          <w:rFonts w:hint="eastAsia"/>
        </w:rPr>
        <w:br/>
      </w:r>
      <w:r>
        <w:rPr>
          <w:rFonts w:hint="eastAsia"/>
        </w:rPr>
        <w:t>　　　　二、画册产能扩张与投资动态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2025-2031年画册行业产量统计与趋势预测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一、2020-2024年画册行业产量数据统计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1、2020-2024年画册产量及增长趋势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2、2020-2024年画册细分产品产量及份额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二、影响画册产量的关键因素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三、2025-2031年画册产量预测</w:t>
      </w:r>
      <w:r>
        <w:rPr>
          <w:rFonts w:hint="eastAsia"/>
        </w:rPr>
        <w:br/>
      </w:r>
      <w:r>
        <w:rPr>
          <w:rFonts w:hint="eastAsia"/>
        </w:rPr>
        <w:t>　　第三节 2025-2031年画册市场需求与销售分析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一、2023-2024年画册行业需求现状</w:t>
      </w:r>
      <w:r>
        <w:rPr>
          <w:rFonts w:hint="eastAsia"/>
        </w:rPr>
        <w:br/>
      </w:r>
      <w:r>
        <w:rPr>
          <w:rFonts w:hint="eastAsia"/>
        </w:rPr>
        <w:t>　　　　二、画册客户群体与需求特点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三、2020-2024年画册行业销售规模分析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四、2025-2031年画册市场增长潜力与规模预测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中国画册细分市场与下游应用领域分析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画册细分市场分析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一、2023-2024年画册主要细分产品市场现状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画册下游应用与客户群体分析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一、2023-2024年画册各应用领域市场现状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2023-2024年中国画册技术发展研究</w:t>
      </w:r>
      <w:r>
        <w:rPr>
          <w:rFonts w:hint="eastAsia"/>
        </w:rPr>
        <w:br/>
      </w:r>
      <w:r>
        <w:rPr>
          <w:rFonts w:hint="eastAsia"/>
        </w:rPr>
        <w:t>　　第一节 当前画册技术发展现状</w:t>
      </w:r>
      <w:r>
        <w:rPr>
          <w:rFonts w:hint="eastAsia"/>
        </w:rPr>
        <w:br/>
      </w:r>
      <w:r>
        <w:rPr>
          <w:rFonts w:hint="eastAsia"/>
        </w:rPr>
        <w:t>　　第二节 国内外画册技术差异与原因</w:t>
      </w:r>
      <w:r>
        <w:rPr>
          <w:rFonts w:hint="eastAsia"/>
        </w:rPr>
        <w:br/>
      </w:r>
      <w:r>
        <w:rPr>
          <w:rFonts w:hint="eastAsia"/>
        </w:rPr>
        <w:t>　　第三节 画册技术创新与发展趋势预测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技术进步对画册行业的影响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画册价格机制与竞争策略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一、2020-2024年画册市场价格走势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画册定价策略与方法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2025-2031年画册价格竞争态势与趋势预测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中国画册行业重点区域市场研究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2023-2024年重点区域画册市场发展概况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二、2020-2024年画册市场需求规模情况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三、2025-2031年画册行业发展潜力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二、2020-2024年画册市场需求规模情况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三、2025-2031年画册行业发展潜力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二、2020-2024年画册市场需求规模情况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三、2025-2031年画册行业发展潜力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二、2020-2024年画册市场需求规模情况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三、2025-2031年画册行业发展潜力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二、2020-2024年画册市场需求规模情况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三、2025-2031年画册行业发展潜力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2020-2024年中国画册行业进出口情况分析</w:t>
      </w:r>
      <w:r>
        <w:rPr>
          <w:rFonts w:hint="eastAsia"/>
        </w:rPr>
        <w:br/>
      </w:r>
      <w:r>
        <w:rPr>
          <w:rFonts w:hint="eastAsia"/>
        </w:rPr>
        <w:t>　　第一节 画册行业进口情况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一、2020-2024年画册进口规模及增长情况</w:t>
      </w:r>
      <w:r>
        <w:rPr>
          <w:rFonts w:hint="eastAsia"/>
        </w:rPr>
        <w:br/>
      </w:r>
      <w:r>
        <w:rPr>
          <w:rFonts w:hint="eastAsia"/>
        </w:rPr>
        <w:t>　　　　二、画册主要进口来源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画册行业出口情况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一、2020-2024年画册出口规模及增长情况</w:t>
      </w:r>
      <w:r>
        <w:rPr>
          <w:rFonts w:hint="eastAsia"/>
        </w:rPr>
        <w:br/>
      </w:r>
      <w:r>
        <w:rPr>
          <w:rFonts w:hint="eastAsia"/>
        </w:rPr>
        <w:t>　　　　二、画册主要出口目的地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2020-2024年中国画册行业总体发展与财务状况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2020-2024年中国画册行业规模情况</w:t>
      </w:r>
      <w:r>
        <w:rPr>
          <w:rFonts w:hint="eastAsia"/>
        </w:rPr>
        <w:br/>
      </w:r>
      <w:r>
        <w:rPr>
          <w:rFonts w:hint="eastAsia"/>
        </w:rPr>
        <w:t>　　　　一、画册行业企业数量规模</w:t>
      </w:r>
      <w:r>
        <w:rPr>
          <w:rFonts w:hint="eastAsia"/>
        </w:rPr>
        <w:br/>
      </w:r>
      <w:r>
        <w:rPr>
          <w:rFonts w:hint="eastAsia"/>
        </w:rPr>
        <w:t>　　　　二、画册行业从业人员规模</w:t>
      </w:r>
      <w:r>
        <w:rPr>
          <w:rFonts w:hint="eastAsia"/>
        </w:rPr>
        <w:br/>
      </w:r>
      <w:r>
        <w:rPr>
          <w:rFonts w:hint="eastAsia"/>
        </w:rPr>
        <w:t>　　　　三、画册行业市场敏感性分析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2020-2024年中国画册行业财务能力分析</w:t>
      </w:r>
      <w:r>
        <w:rPr>
          <w:rFonts w:hint="eastAsia"/>
        </w:rPr>
        <w:br/>
      </w:r>
      <w:r>
        <w:rPr>
          <w:rFonts w:hint="eastAsia"/>
        </w:rPr>
        <w:t>　　　　一、画册行业盈利能力</w:t>
      </w:r>
      <w:r>
        <w:rPr>
          <w:rFonts w:hint="eastAsia"/>
        </w:rPr>
        <w:br/>
      </w:r>
      <w:r>
        <w:rPr>
          <w:rFonts w:hint="eastAsia"/>
        </w:rPr>
        <w:t>　　　　二、画册行业偿债能力</w:t>
      </w:r>
      <w:r>
        <w:rPr>
          <w:rFonts w:hint="eastAsia"/>
        </w:rPr>
        <w:br/>
      </w:r>
      <w:r>
        <w:rPr>
          <w:rFonts w:hint="eastAsia"/>
        </w:rPr>
        <w:t>　　　　三、画册行业营运能力</w:t>
      </w:r>
      <w:r>
        <w:rPr>
          <w:rFonts w:hint="eastAsia"/>
        </w:rPr>
        <w:br/>
      </w:r>
      <w:r>
        <w:rPr>
          <w:rFonts w:hint="eastAsia"/>
        </w:rPr>
        <w:t>　　　　四、画册行业发展能力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画册行业重点企业调研分析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二、企业画册业务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二、企业画册业务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二、企业画册业务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二、企业画册业务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二、企业画册业务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二、企业画册业务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中国画册行业竞争格局分析</w:t>
      </w:r>
      <w:r>
        <w:rPr>
          <w:rFonts w:hint="eastAsia"/>
        </w:rPr>
        <w:br/>
      </w:r>
      <w:r>
        <w:rPr>
          <w:rFonts w:hint="eastAsia"/>
        </w:rPr>
        <w:t>　　第一节 画册行业竞争格局总览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2023-2024年画册行业竞争力分析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2020-2024年画册行业企业并购活动分析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2023-2024年画册行业会展与招投标活动分析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一、画册行业会展活动及其市场影响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2024年中国画册企业发展企业发展策略与建议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画册销售模式与渠道策略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画册品牌与市场推广策略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画册研发投入与技术创新能力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画册合作联盟与资源整合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中国画册行业风险与对策</w:t>
      </w:r>
      <w:r>
        <w:rPr>
          <w:rFonts w:hint="eastAsia"/>
        </w:rPr>
        <w:br/>
      </w:r>
      <w:r>
        <w:rPr>
          <w:rFonts w:hint="eastAsia"/>
        </w:rPr>
        <w:t>　　第一节 画册行业SWOT分析</w:t>
      </w:r>
      <w:r>
        <w:rPr>
          <w:rFonts w:hint="eastAsia"/>
        </w:rPr>
        <w:br/>
      </w:r>
      <w:r>
        <w:rPr>
          <w:rFonts w:hint="eastAsia"/>
        </w:rPr>
        <w:t>　　　　一、画册行业优势</w:t>
      </w:r>
      <w:r>
        <w:rPr>
          <w:rFonts w:hint="eastAsia"/>
        </w:rPr>
        <w:br/>
      </w:r>
      <w:r>
        <w:rPr>
          <w:rFonts w:hint="eastAsia"/>
        </w:rPr>
        <w:t>　　　　二、画册行业劣势</w:t>
      </w:r>
      <w:r>
        <w:rPr>
          <w:rFonts w:hint="eastAsia"/>
        </w:rPr>
        <w:br/>
      </w:r>
      <w:r>
        <w:rPr>
          <w:rFonts w:hint="eastAsia"/>
        </w:rPr>
        <w:t>　　　　三、画册市场机会</w:t>
      </w:r>
      <w:r>
        <w:rPr>
          <w:rFonts w:hint="eastAsia"/>
        </w:rPr>
        <w:br/>
      </w:r>
      <w:r>
        <w:rPr>
          <w:rFonts w:hint="eastAsia"/>
        </w:rPr>
        <w:t>　　　　四、画册市场威胁</w:t>
      </w:r>
      <w:r>
        <w:rPr>
          <w:rFonts w:hint="eastAsia"/>
        </w:rPr>
        <w:br/>
      </w:r>
      <w:r>
        <w:rPr>
          <w:rFonts w:hint="eastAsia"/>
        </w:rPr>
        <w:t>　　第二节 画册行业风险及对策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2025-2031年中国画册行业前景与发展趋势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2023-2024年画册行业发展环境分析</w:t>
      </w:r>
      <w:r>
        <w:rPr>
          <w:rFonts w:hint="eastAsia"/>
        </w:rPr>
        <w:br/>
      </w:r>
      <w:r>
        <w:rPr>
          <w:rFonts w:hint="eastAsia"/>
        </w:rPr>
        <w:t>　　　　一、画册行业主管部门与监管体制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二、画册行业主要法律法规及政策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三、画册行业标准与质量监管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2025-2031年画册行业发展趋势与方向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2025-2031年画册行业发展潜力与机遇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画册行业研究结论与建议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　画册行业发展建议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画册介绍</w:t>
      </w:r>
      <w:r>
        <w:rPr>
          <w:rFonts w:hint="eastAsia"/>
        </w:rPr>
        <w:br/>
      </w:r>
      <w:r>
        <w:rPr>
          <w:rFonts w:hint="eastAsia"/>
        </w:rPr>
        <w:t>　　图表 画册图片</w:t>
      </w:r>
      <w:r>
        <w:rPr>
          <w:rFonts w:hint="eastAsia"/>
        </w:rPr>
        <w:br/>
      </w:r>
      <w:r>
        <w:rPr>
          <w:rFonts w:hint="eastAsia"/>
        </w:rPr>
        <w:t>　　图表 画册种类</w:t>
      </w:r>
      <w:r>
        <w:rPr>
          <w:rFonts w:hint="eastAsia"/>
        </w:rPr>
        <w:br/>
      </w:r>
      <w:r>
        <w:rPr>
          <w:rFonts w:hint="eastAsia"/>
        </w:rPr>
        <w:t>　　图表 画册用途 应用</w:t>
      </w:r>
      <w:r>
        <w:rPr>
          <w:rFonts w:hint="eastAsia"/>
        </w:rPr>
        <w:br/>
      </w:r>
      <w:r>
        <w:rPr>
          <w:rFonts w:hint="eastAsia"/>
        </w:rPr>
        <w:t>　　图表 画册产业链调研</w:t>
      </w:r>
      <w:r>
        <w:rPr>
          <w:rFonts w:hint="eastAsia"/>
        </w:rPr>
        <w:br/>
      </w:r>
      <w:r>
        <w:rPr>
          <w:rFonts w:hint="eastAsia"/>
        </w:rPr>
        <w:t>　　图表 画册行业现状</w:t>
      </w:r>
      <w:r>
        <w:rPr>
          <w:rFonts w:hint="eastAsia"/>
        </w:rPr>
        <w:br/>
      </w:r>
      <w:r>
        <w:rPr>
          <w:rFonts w:hint="eastAsia"/>
        </w:rPr>
        <w:t>　　图表 画册行业特点</w:t>
      </w:r>
      <w:r>
        <w:rPr>
          <w:rFonts w:hint="eastAsia"/>
        </w:rPr>
        <w:br/>
      </w:r>
      <w:r>
        <w:rPr>
          <w:rFonts w:hint="eastAsia"/>
        </w:rPr>
        <w:t>　　图表 画册政策</w:t>
      </w:r>
      <w:r>
        <w:rPr>
          <w:rFonts w:hint="eastAsia"/>
        </w:rPr>
        <w:br/>
      </w:r>
      <w:r>
        <w:rPr>
          <w:rFonts w:hint="eastAsia"/>
        </w:rPr>
        <w:t>　　图表 画册技术 标准</w:t>
      </w:r>
      <w:r>
        <w:rPr>
          <w:rFonts w:hint="eastAsia"/>
        </w:rPr>
        <w:br/>
      </w:r>
      <w:r>
        <w:rPr>
          <w:rFonts w:hint="eastAsia"/>
        </w:rPr>
        <w:t>　　图表 2020-2024年中国画册行业市场规模</w:t>
      </w:r>
      <w:r>
        <w:rPr>
          <w:rFonts w:hint="eastAsia"/>
        </w:rPr>
        <w:br/>
      </w:r>
      <w:r>
        <w:rPr>
          <w:rFonts w:hint="eastAsia"/>
        </w:rPr>
        <w:t>　　图表 画册生产现状</w:t>
      </w:r>
      <w:r>
        <w:rPr>
          <w:rFonts w:hint="eastAsia"/>
        </w:rPr>
        <w:br/>
      </w:r>
      <w:r>
        <w:rPr>
          <w:rFonts w:hint="eastAsia"/>
        </w:rPr>
        <w:t>　　图表 画册发展有利因素分析</w:t>
      </w:r>
      <w:r>
        <w:rPr>
          <w:rFonts w:hint="eastAsia"/>
        </w:rPr>
        <w:br/>
      </w:r>
      <w:r>
        <w:rPr>
          <w:rFonts w:hint="eastAsia"/>
        </w:rPr>
        <w:t>　　图表 画册发展不利因素分析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2024年中国画册产能</w:t>
      </w:r>
      <w:r>
        <w:rPr>
          <w:rFonts w:hint="eastAsia"/>
        </w:rPr>
        <w:br/>
      </w:r>
      <w:r>
        <w:rPr>
          <w:rFonts w:hint="eastAsia"/>
        </w:rPr>
        <w:t>　　图表 2024年画册供给情况</w:t>
      </w:r>
      <w:r>
        <w:rPr>
          <w:rFonts w:hint="eastAsia"/>
        </w:rPr>
        <w:br/>
      </w:r>
      <w:r>
        <w:rPr>
          <w:rFonts w:hint="eastAsia"/>
        </w:rPr>
        <w:t>　　图表 2020-2024年中国画册产量统计</w:t>
      </w:r>
      <w:r>
        <w:rPr>
          <w:rFonts w:hint="eastAsia"/>
        </w:rPr>
        <w:br/>
      </w:r>
      <w:r>
        <w:rPr>
          <w:rFonts w:hint="eastAsia"/>
        </w:rPr>
        <w:t>　　图表 画册最新消息 动态</w:t>
      </w:r>
      <w:r>
        <w:rPr>
          <w:rFonts w:hint="eastAsia"/>
        </w:rPr>
        <w:br/>
      </w:r>
      <w:r>
        <w:rPr>
          <w:rFonts w:hint="eastAsia"/>
        </w:rPr>
        <w:t>　　图表 2020-2024年中国画册市场需求情况</w:t>
      </w:r>
      <w:r>
        <w:rPr>
          <w:rFonts w:hint="eastAsia"/>
        </w:rPr>
        <w:br/>
      </w:r>
      <w:r>
        <w:rPr>
          <w:rFonts w:hint="eastAsia"/>
        </w:rPr>
        <w:t>　　图表 2020-2024年画册销售情况</w:t>
      </w:r>
      <w:r>
        <w:rPr>
          <w:rFonts w:hint="eastAsia"/>
        </w:rPr>
        <w:br/>
      </w:r>
      <w:r>
        <w:rPr>
          <w:rFonts w:hint="eastAsia"/>
        </w:rPr>
        <w:t>　　图表 2020-2024年中国画册价格走势</w:t>
      </w:r>
      <w:r>
        <w:rPr>
          <w:rFonts w:hint="eastAsia"/>
        </w:rPr>
        <w:br/>
      </w:r>
      <w:r>
        <w:rPr>
          <w:rFonts w:hint="eastAsia"/>
        </w:rPr>
        <w:t>　　图表 2020-2024年中国画册行业销售收入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2020-2024年中国画册行业利润总额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2020-2024年中国画册进口情况</w:t>
      </w:r>
      <w:r>
        <w:rPr>
          <w:rFonts w:hint="eastAsia"/>
        </w:rPr>
        <w:br/>
      </w:r>
      <w:r>
        <w:rPr>
          <w:rFonts w:hint="eastAsia"/>
        </w:rPr>
        <w:t>　　图表 2020-2024年中国画册出口情况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2020-2024年中国画册行业企业数量统计</w:t>
      </w:r>
      <w:r>
        <w:rPr>
          <w:rFonts w:hint="eastAsia"/>
        </w:rPr>
        <w:br/>
      </w:r>
      <w:r>
        <w:rPr>
          <w:rFonts w:hint="eastAsia"/>
        </w:rPr>
        <w:t>　　图表 画册成本和利润分析</w:t>
      </w:r>
      <w:r>
        <w:rPr>
          <w:rFonts w:hint="eastAsia"/>
        </w:rPr>
        <w:br/>
      </w:r>
      <w:r>
        <w:rPr>
          <w:rFonts w:hint="eastAsia"/>
        </w:rPr>
        <w:t>　　图表 画册上游发展</w:t>
      </w:r>
      <w:r>
        <w:rPr>
          <w:rFonts w:hint="eastAsia"/>
        </w:rPr>
        <w:br/>
      </w:r>
      <w:r>
        <w:rPr>
          <w:rFonts w:hint="eastAsia"/>
        </w:rPr>
        <w:t>　　图表 画册下游发展</w:t>
      </w:r>
      <w:r>
        <w:rPr>
          <w:rFonts w:hint="eastAsia"/>
        </w:rPr>
        <w:br/>
      </w:r>
      <w:r>
        <w:rPr>
          <w:rFonts w:hint="eastAsia"/>
        </w:rPr>
        <w:t>　　图表 2024年中国画册行业需求区域调研</w:t>
      </w:r>
      <w:r>
        <w:rPr>
          <w:rFonts w:hint="eastAsia"/>
        </w:rPr>
        <w:br/>
      </w:r>
      <w:r>
        <w:rPr>
          <w:rFonts w:hint="eastAsia"/>
        </w:rPr>
        <w:t>　　图表 **地区画册市场规模</w:t>
      </w:r>
      <w:r>
        <w:rPr>
          <w:rFonts w:hint="eastAsia"/>
        </w:rPr>
        <w:br/>
      </w:r>
      <w:r>
        <w:rPr>
          <w:rFonts w:hint="eastAsia"/>
        </w:rPr>
        <w:t>　　图表 **地区画册行业市场需求</w:t>
      </w:r>
      <w:r>
        <w:rPr>
          <w:rFonts w:hint="eastAsia"/>
        </w:rPr>
        <w:br/>
      </w:r>
      <w:r>
        <w:rPr>
          <w:rFonts w:hint="eastAsia"/>
        </w:rPr>
        <w:t>　　图表 **地区画册市场调研</w:t>
      </w:r>
      <w:r>
        <w:rPr>
          <w:rFonts w:hint="eastAsia"/>
        </w:rPr>
        <w:br/>
      </w:r>
      <w:r>
        <w:rPr>
          <w:rFonts w:hint="eastAsia"/>
        </w:rPr>
        <w:t>　　图表 **地区画册市场需求分析</w:t>
      </w:r>
      <w:r>
        <w:rPr>
          <w:rFonts w:hint="eastAsia"/>
        </w:rPr>
        <w:br/>
      </w:r>
      <w:r>
        <w:rPr>
          <w:rFonts w:hint="eastAsia"/>
        </w:rPr>
        <w:t>　　图表 **地区画册市场规模</w:t>
      </w:r>
      <w:r>
        <w:rPr>
          <w:rFonts w:hint="eastAsia"/>
        </w:rPr>
        <w:br/>
      </w:r>
      <w:r>
        <w:rPr>
          <w:rFonts w:hint="eastAsia"/>
        </w:rPr>
        <w:t>　　图表 **地区画册行业市场需求</w:t>
      </w:r>
      <w:r>
        <w:rPr>
          <w:rFonts w:hint="eastAsia"/>
        </w:rPr>
        <w:br/>
      </w:r>
      <w:r>
        <w:rPr>
          <w:rFonts w:hint="eastAsia"/>
        </w:rPr>
        <w:t>　　图表 **地区画册市场调研</w:t>
      </w:r>
      <w:r>
        <w:rPr>
          <w:rFonts w:hint="eastAsia"/>
        </w:rPr>
        <w:br/>
      </w:r>
      <w:r>
        <w:rPr>
          <w:rFonts w:hint="eastAsia"/>
        </w:rPr>
        <w:t>　　图表 **地区画册市场需求分析</w:t>
      </w:r>
      <w:r>
        <w:rPr>
          <w:rFonts w:hint="eastAsia"/>
        </w:rPr>
        <w:br/>
      </w:r>
      <w:r>
        <w:rPr>
          <w:rFonts w:hint="eastAsia"/>
        </w:rPr>
        <w:t>　　图表 画册招标、中标情况</w:t>
      </w:r>
      <w:r>
        <w:rPr>
          <w:rFonts w:hint="eastAsia"/>
        </w:rPr>
        <w:br/>
      </w:r>
      <w:r>
        <w:rPr>
          <w:rFonts w:hint="eastAsia"/>
        </w:rPr>
        <w:t>　　图表 画册品牌分析</w:t>
      </w:r>
      <w:r>
        <w:rPr>
          <w:rFonts w:hint="eastAsia"/>
        </w:rPr>
        <w:br/>
      </w:r>
      <w:r>
        <w:rPr>
          <w:rFonts w:hint="eastAsia"/>
        </w:rPr>
        <w:t>　　图表 画册重点企业（一）简介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企业画册型号、规格</w:t>
      </w:r>
      <w:r>
        <w:rPr>
          <w:rFonts w:hint="eastAsia"/>
        </w:rPr>
        <w:br/>
      </w:r>
      <w:r>
        <w:rPr>
          <w:rFonts w:hint="eastAsia"/>
        </w:rPr>
        <w:t>　　图表 画册重点企业（一）经营情况分析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画册重点企业（一）盈利能力情况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画册重点企业（一）偿债能力情况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画册重点企业（一）运营能力情况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画册重点企业（一）成长能力情况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画册重点企业（二）概述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企业画册型号、规格</w:t>
      </w:r>
      <w:r>
        <w:rPr>
          <w:rFonts w:hint="eastAsia"/>
        </w:rPr>
        <w:br/>
      </w:r>
      <w:r>
        <w:rPr>
          <w:rFonts w:hint="eastAsia"/>
        </w:rPr>
        <w:t>　　图表 画册重点企业（二）经营情况分析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画册重点企业（二）盈利能力情况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画册重点企业（二）偿债能力情况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画册重点企业（二）运营能力情况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画册重点企业（二）成长能力情况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画册重点企业（三）概况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企业画册型号、规格</w:t>
      </w:r>
      <w:r>
        <w:rPr>
          <w:rFonts w:hint="eastAsia"/>
        </w:rPr>
        <w:br/>
      </w:r>
      <w:r>
        <w:rPr>
          <w:rFonts w:hint="eastAsia"/>
        </w:rPr>
        <w:t>　　图表 画册重点企业（三）经营情况分析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画册重点企业（三）盈利能力情况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画册重点企业（三）偿债能力情况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画册重点企业（三）运营能力情况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画册重点企业（三）成长能力情况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画册优势</w:t>
      </w:r>
      <w:r>
        <w:rPr>
          <w:rFonts w:hint="eastAsia"/>
        </w:rPr>
        <w:br/>
      </w:r>
      <w:r>
        <w:rPr>
          <w:rFonts w:hint="eastAsia"/>
        </w:rPr>
        <w:t>　　图表 画册劣势</w:t>
      </w:r>
      <w:r>
        <w:rPr>
          <w:rFonts w:hint="eastAsia"/>
        </w:rPr>
        <w:br/>
      </w:r>
      <w:r>
        <w:rPr>
          <w:rFonts w:hint="eastAsia"/>
        </w:rPr>
        <w:t>　　图表 画册机会</w:t>
      </w:r>
      <w:r>
        <w:rPr>
          <w:rFonts w:hint="eastAsia"/>
        </w:rPr>
        <w:br/>
      </w:r>
      <w:r>
        <w:rPr>
          <w:rFonts w:hint="eastAsia"/>
        </w:rPr>
        <w:t>　　图表 画册威胁</w:t>
      </w:r>
      <w:r>
        <w:rPr>
          <w:rFonts w:hint="eastAsia"/>
        </w:rPr>
        <w:br/>
      </w:r>
      <w:r>
        <w:rPr>
          <w:rFonts w:hint="eastAsia"/>
        </w:rPr>
        <w:t>　　图表 进入画册行业壁垒</w:t>
      </w:r>
      <w:r>
        <w:rPr>
          <w:rFonts w:hint="eastAsia"/>
        </w:rPr>
        <w:br/>
      </w:r>
      <w:r>
        <w:rPr>
          <w:rFonts w:hint="eastAsia"/>
        </w:rPr>
        <w:t>　　图表 画册投资、并购情况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2025-2031年中国画册行业产能预测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2025-2031年中国画册行业产量预测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2025-2031年中国画册销售预测</w:t>
      </w:r>
      <w:r>
        <w:rPr>
          <w:rFonts w:hint="eastAsia"/>
        </w:rPr>
        <w:br/>
      </w:r>
      <w:r>
        <w:rPr>
          <w:rFonts w:hint="eastAsia"/>
        </w:rPr>
        <w:t>　　图表 2025-2031年中国画册市场规模预测</w:t>
      </w:r>
      <w:r>
        <w:rPr>
          <w:rFonts w:hint="eastAsia"/>
        </w:rPr>
        <w:br/>
      </w:r>
      <w:r>
        <w:rPr>
          <w:rFonts w:hint="eastAsia"/>
        </w:rPr>
        <w:t>　　图表 画册行业准入条件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2025-2031年中国画册行业信息化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2025-2031年中国画册行业风险分析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2025-2031年中国画册发展趋势</w:t>
      </w:r>
      <w:r>
        <w:rPr>
          <w:rFonts w:hint="eastAsia"/>
        </w:rPr>
        <w:br/>
      </w:r>
      <w:r>
        <w:rPr>
          <w:rFonts w:hint="eastAsia"/>
        </w:rPr>
        <w:t>　　图表 2025-2031年中国画册市场前景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2f1c6f59de4b69" w:history="1">
        <w:r>
          <w:rPr>
            <w:rStyle w:val="Hyperlink"/>
          </w:rPr>
          <w:t>2025-2031年中国画册市场现状调研与发展前景预测分析报告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5077556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02f1c6f59de4b69" w:history="1">
        <w:r>
          <w:rPr>
            <w:rStyle w:val="Hyperlink"/>
          </w:rPr>
          <w:t>https://www.20087.com/6/55/HuaCeShiChangQianJingYuCe.html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e1e7f4469c4ab6" w:history="1">
      <w:r>
        <w:rPr>
          <w:rStyle w:val="Hyperlink"/>
        </w:rPr>
        <w:t>2025-2031年中国画册市场现状调研与发展前景预测分析报告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HuaCeShiChangQianJingYuCe.html" TargetMode="External" Id="R802f1c6f59de4b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HuaCeShiChangQianJingYuCe.html" TargetMode="External" Id="R3de1e7f4469c4a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2024-12-23T08:09:47Z</dcterms:created>
  <dcterms:modified xsi:type="dcterms:W3CDTF">2024-12-23T09:09:47Z</dcterms:modified>
  <dc:subject>2025-2031年中国画册市场现状调研与发展前景预测分析报告</dc:subject>
  <dc:title>2025-2031年中国画册市场现状调研与发展前景预测分析报告</dc:title>
  <cp:keywords>2025-2031年中国画册市场现状调研与发展前景预测分析报告</cp:keywords>
  <dc:description>2025-2031年中国画册市场现状调研与发展前景预测分析报告</dc:description>
</cp:coreProperties>
</file>