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109484f00484e" w:history="1">
              <w:r>
                <w:rPr>
                  <w:rStyle w:val="Hyperlink"/>
                </w:rPr>
                <w:t>2025-2031年中国科教行业现状全面调研与发展趋势预测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109484f00484e" w:history="1">
              <w:r>
                <w:rPr>
                  <w:rStyle w:val="Hyperlink"/>
                </w:rPr>
                <w:t>2025-2031年中国科教行业现状全面调研与发展趋势预测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109484f00484e" w:history="1">
                <w:r>
                  <w:rPr>
                    <w:rStyle w:val="Hyperlink"/>
                  </w:rPr>
                  <w:t>https://www.20087.com/6/35/KeJiaoDeFaZhanQuShi.html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教即科普教育，是通过各种媒介和活动向公众传播科学知识和教育的过程。目前，随着互联网和社交媒体的普及，科教内容的传播形式更加多样化，包括在线课程、虚拟实验、科普视频和互动展览等。这些新媒体平台不仅打破了地理界限，还提供了个性化学习的机会。</w:t>
      </w:r>
      <w:r>
        <w:rPr>
          <w:rFonts w:hint="eastAsia"/>
        </w:rPr>
        <w:br/>
      </w:r>
      <w:r>
        <w:rPr>
          <w:rFonts w:hint="eastAsia"/>
        </w:rPr>
        <w:t>　　未来的科教将更加注重互动性和沉浸式体验。通过虚拟现实（VR）、增强现实（AR）和混合现实（MR）技术，科教内容将提供更加生动和直观的学习体验，激发学习者的好奇心和探索欲。同时，大数据和人工智能技术的应用，将实现个性化推荐和自适应学习，根据学习者的能力和兴趣定制科教内容，提高学习效率。此外，跨学科教育和终身学习理念的推广，将促进科教内容的创新和更新，满足社会对高素质人才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109484f00484e" w:history="1">
        <w:r>
          <w:rPr>
            <w:rStyle w:val="Hyperlink"/>
          </w:rPr>
          <w:t>2025-2031年中国科教行业现状全面调研与发展趋势预测</w:t>
        </w:r>
      </w:hyperlink>
      <w:r>
        <w:rPr>
          <w:rFonts w:hint="eastAsia"/>
        </w:rPr>
        <w:t>》系统分析了科教行业的市场规模、市场需求及价格波动，深入探讨了科教产业链关键环节及各细分市场特点。报告基于权威数据，科学预测了科教市场前景与发展趋势，同时评估了科教重点企业的经营状况，包括品牌影响力、市场集中度及竞争格局。通过SWOT分析，报告揭示了科教行业面临的风险与机遇，为科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t>　　第一部分 科教产业概述</w:t>
      </w:r>
      <w:r>
        <w:rPr>
          <w:rFonts w:hint="eastAsia"/>
        </w:rPr>
        <w:br/>
      </w:r>
      <w:r>
        <w:rPr>
          <w:rFonts w:hint="eastAsia"/>
        </w:rPr>
        <w:t>　　一、科教产业界定</w:t>
      </w:r>
      <w:r>
        <w:rPr>
          <w:rFonts w:hint="eastAsia"/>
        </w:rPr>
        <w:br/>
      </w:r>
      <w:r>
        <w:rPr>
          <w:rFonts w:hint="eastAsia"/>
        </w:rPr>
        <w:t>　　（一）科教产业的提出</w:t>
      </w:r>
      <w:r>
        <w:rPr>
          <w:rFonts w:hint="eastAsia"/>
        </w:rPr>
        <w:br/>
      </w:r>
      <w:r>
        <w:rPr>
          <w:rFonts w:hint="eastAsia"/>
        </w:rPr>
        <w:t>　　（二）科教产业的概念</w:t>
      </w:r>
      <w:r>
        <w:rPr>
          <w:rFonts w:hint="eastAsia"/>
        </w:rPr>
        <w:br/>
      </w:r>
      <w:r>
        <w:rPr>
          <w:rFonts w:hint="eastAsia"/>
        </w:rPr>
        <w:t>　　（三）科教产业的特点</w:t>
      </w:r>
      <w:r>
        <w:rPr>
          <w:rFonts w:hint="eastAsia"/>
        </w:rPr>
        <w:br/>
      </w:r>
      <w:r>
        <w:rPr>
          <w:rFonts w:hint="eastAsia"/>
        </w:rPr>
        <w:t>　　二、科教产业的产业链分析</w:t>
      </w:r>
      <w:r>
        <w:rPr>
          <w:rFonts w:hint="eastAsia"/>
        </w:rPr>
        <w:br/>
      </w:r>
      <w:r>
        <w:rPr>
          <w:rFonts w:hint="eastAsia"/>
        </w:rPr>
        <w:t>　　（一）高等教育产业</w:t>
      </w:r>
      <w:r>
        <w:rPr>
          <w:rFonts w:hint="eastAsia"/>
        </w:rPr>
        <w:br/>
      </w:r>
      <w:r>
        <w:rPr>
          <w:rFonts w:hint="eastAsia"/>
        </w:rPr>
        <w:t>　　（二）职业教育产业</w:t>
      </w:r>
      <w:r>
        <w:rPr>
          <w:rFonts w:hint="eastAsia"/>
        </w:rPr>
        <w:br/>
      </w:r>
      <w:r>
        <w:rPr>
          <w:rFonts w:hint="eastAsia"/>
        </w:rPr>
        <w:t>　　（三）培训产业</w:t>
      </w:r>
      <w:r>
        <w:rPr>
          <w:rFonts w:hint="eastAsia"/>
        </w:rPr>
        <w:br/>
      </w:r>
      <w:r>
        <w:rPr>
          <w:rFonts w:hint="eastAsia"/>
        </w:rPr>
        <w:t>　　（四）贵族教育产业</w:t>
      </w:r>
      <w:r>
        <w:rPr>
          <w:rFonts w:hint="eastAsia"/>
        </w:rPr>
        <w:br/>
      </w:r>
      <w:r>
        <w:rPr>
          <w:rFonts w:hint="eastAsia"/>
        </w:rPr>
        <w:t>　　（五）研发产业</w:t>
      </w:r>
      <w:r>
        <w:rPr>
          <w:rFonts w:hint="eastAsia"/>
        </w:rPr>
        <w:br/>
      </w:r>
      <w:r>
        <w:rPr>
          <w:rFonts w:hint="eastAsia"/>
        </w:rPr>
        <w:t>　　第二部分 中国科教产业宏观环境分析</w:t>
      </w:r>
      <w:r>
        <w:rPr>
          <w:rFonts w:hint="eastAsia"/>
        </w:rPr>
        <w:br/>
      </w:r>
      <w:r>
        <w:rPr>
          <w:rFonts w:hint="eastAsia"/>
        </w:rPr>
        <w:t>　　一、国外科教产业发展现状和趋势</w:t>
      </w:r>
      <w:r>
        <w:rPr>
          <w:rFonts w:hint="eastAsia"/>
        </w:rPr>
        <w:br/>
      </w:r>
      <w:r>
        <w:rPr>
          <w:rFonts w:hint="eastAsia"/>
        </w:rPr>
        <w:t>　　（一）发展历程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（三）发展趋势</w:t>
      </w:r>
      <w:r>
        <w:rPr>
          <w:rFonts w:hint="eastAsia"/>
        </w:rPr>
        <w:br/>
      </w:r>
      <w:r>
        <w:rPr>
          <w:rFonts w:hint="eastAsia"/>
        </w:rPr>
        <w:t>　　二、我国科教产业的宏观环境</w:t>
      </w:r>
      <w:r>
        <w:rPr>
          <w:rFonts w:hint="eastAsia"/>
        </w:rPr>
        <w:br/>
      </w:r>
      <w:r>
        <w:rPr>
          <w:rFonts w:hint="eastAsia"/>
        </w:rPr>
        <w:t>　　（一）政策环境</w:t>
      </w:r>
      <w:r>
        <w:rPr>
          <w:rFonts w:hint="eastAsia"/>
        </w:rPr>
        <w:br/>
      </w:r>
      <w:r>
        <w:rPr>
          <w:rFonts w:hint="eastAsia"/>
        </w:rPr>
        <w:t>　　（二）经济环境</w:t>
      </w:r>
      <w:r>
        <w:rPr>
          <w:rFonts w:hint="eastAsia"/>
        </w:rPr>
        <w:br/>
      </w:r>
      <w:r>
        <w:rPr>
          <w:rFonts w:hint="eastAsia"/>
        </w:rPr>
        <w:t>　　（三）社会环境</w:t>
      </w:r>
      <w:r>
        <w:rPr>
          <w:rFonts w:hint="eastAsia"/>
        </w:rPr>
        <w:br/>
      </w:r>
      <w:r>
        <w:rPr>
          <w:rFonts w:hint="eastAsia"/>
        </w:rPr>
        <w:t>　　（四）文化环境</w:t>
      </w:r>
      <w:r>
        <w:rPr>
          <w:rFonts w:hint="eastAsia"/>
        </w:rPr>
        <w:br/>
      </w:r>
      <w:r>
        <w:rPr>
          <w:rFonts w:hint="eastAsia"/>
        </w:rPr>
        <w:t>　　三、宏观环境对科教产业的影响分析</w:t>
      </w:r>
      <w:r>
        <w:rPr>
          <w:rFonts w:hint="eastAsia"/>
        </w:rPr>
        <w:br/>
      </w:r>
      <w:r>
        <w:rPr>
          <w:rFonts w:hint="eastAsia"/>
        </w:rPr>
        <w:t>　　（一）宏观环境对科教产业的有利影响</w:t>
      </w:r>
      <w:r>
        <w:rPr>
          <w:rFonts w:hint="eastAsia"/>
        </w:rPr>
        <w:br/>
      </w:r>
      <w:r>
        <w:rPr>
          <w:rFonts w:hint="eastAsia"/>
        </w:rPr>
        <w:t>　　（二）宏观环境对科教产业的不利影响</w:t>
      </w:r>
      <w:r>
        <w:rPr>
          <w:rFonts w:hint="eastAsia"/>
        </w:rPr>
        <w:br/>
      </w:r>
      <w:r>
        <w:rPr>
          <w:rFonts w:hint="eastAsia"/>
        </w:rPr>
        <w:t>　　第三部分 我国科教市场的总体状况</w:t>
      </w:r>
      <w:r>
        <w:rPr>
          <w:rFonts w:hint="eastAsia"/>
        </w:rPr>
        <w:br/>
      </w:r>
      <w:r>
        <w:rPr>
          <w:rFonts w:hint="eastAsia"/>
        </w:rPr>
        <w:t>　　一、科教产业发展历程</w:t>
      </w:r>
      <w:r>
        <w:rPr>
          <w:rFonts w:hint="eastAsia"/>
        </w:rPr>
        <w:br/>
      </w:r>
      <w:r>
        <w:rPr>
          <w:rFonts w:hint="eastAsia"/>
        </w:rPr>
        <w:t>　　（一）改革开放开始到二十世纪九十年代中期</w:t>
      </w:r>
      <w:r>
        <w:rPr>
          <w:rFonts w:hint="eastAsia"/>
        </w:rPr>
        <w:br/>
      </w:r>
      <w:r>
        <w:rPr>
          <w:rFonts w:hint="eastAsia"/>
        </w:rPr>
        <w:t>　　（二）科教兴国战略的提出到二十世纪末期</w:t>
      </w:r>
      <w:r>
        <w:rPr>
          <w:rFonts w:hint="eastAsia"/>
        </w:rPr>
        <w:br/>
      </w:r>
      <w:r>
        <w:rPr>
          <w:rFonts w:hint="eastAsia"/>
        </w:rPr>
        <w:t>　　（三）新世纪科教产业基本形成</w:t>
      </w:r>
      <w:r>
        <w:rPr>
          <w:rFonts w:hint="eastAsia"/>
        </w:rPr>
        <w:br/>
      </w:r>
      <w:r>
        <w:rPr>
          <w:rFonts w:hint="eastAsia"/>
        </w:rPr>
        <w:t>　　二、科教产业市场现状</w:t>
      </w:r>
      <w:r>
        <w:rPr>
          <w:rFonts w:hint="eastAsia"/>
        </w:rPr>
        <w:br/>
      </w:r>
      <w:r>
        <w:rPr>
          <w:rFonts w:hint="eastAsia"/>
        </w:rPr>
        <w:t>　　（一）科教产业市场需求分析</w:t>
      </w:r>
      <w:r>
        <w:rPr>
          <w:rFonts w:hint="eastAsia"/>
        </w:rPr>
        <w:br/>
      </w:r>
      <w:r>
        <w:rPr>
          <w:rFonts w:hint="eastAsia"/>
        </w:rPr>
        <w:t>　　（二）科教产业市场供给分析</w:t>
      </w:r>
      <w:r>
        <w:rPr>
          <w:rFonts w:hint="eastAsia"/>
        </w:rPr>
        <w:br/>
      </w:r>
      <w:r>
        <w:rPr>
          <w:rFonts w:hint="eastAsia"/>
        </w:rPr>
        <w:t>　　三、科教产业发展趋势分析</w:t>
      </w:r>
      <w:r>
        <w:rPr>
          <w:rFonts w:hint="eastAsia"/>
        </w:rPr>
        <w:br/>
      </w:r>
      <w:r>
        <w:rPr>
          <w:rFonts w:hint="eastAsia"/>
        </w:rPr>
        <w:t>　　（一）教育产业大众化</w:t>
      </w:r>
      <w:r>
        <w:rPr>
          <w:rFonts w:hint="eastAsia"/>
        </w:rPr>
        <w:br/>
      </w:r>
      <w:r>
        <w:rPr>
          <w:rFonts w:hint="eastAsia"/>
        </w:rPr>
        <w:t>　　（二）办学主体的多元化</w:t>
      </w:r>
      <w:r>
        <w:rPr>
          <w:rFonts w:hint="eastAsia"/>
        </w:rPr>
        <w:br/>
      </w:r>
      <w:r>
        <w:rPr>
          <w:rFonts w:hint="eastAsia"/>
        </w:rPr>
        <w:t>　　（三）教育产业国际化</w:t>
      </w:r>
      <w:r>
        <w:rPr>
          <w:rFonts w:hint="eastAsia"/>
        </w:rPr>
        <w:br/>
      </w:r>
      <w:r>
        <w:rPr>
          <w:rFonts w:hint="eastAsia"/>
        </w:rPr>
        <w:t>　　（四）教育产业连锁经营，教育集团化</w:t>
      </w:r>
      <w:r>
        <w:rPr>
          <w:rFonts w:hint="eastAsia"/>
        </w:rPr>
        <w:br/>
      </w:r>
      <w:r>
        <w:rPr>
          <w:rFonts w:hint="eastAsia"/>
        </w:rPr>
        <w:t>　　（五）数字化教育</w:t>
      </w:r>
      <w:r>
        <w:rPr>
          <w:rFonts w:hint="eastAsia"/>
        </w:rPr>
        <w:br/>
      </w:r>
      <w:r>
        <w:rPr>
          <w:rFonts w:hint="eastAsia"/>
        </w:rPr>
        <w:t>　　（六）订单式研发</w:t>
      </w:r>
      <w:r>
        <w:rPr>
          <w:rFonts w:hint="eastAsia"/>
        </w:rPr>
        <w:br/>
      </w:r>
      <w:r>
        <w:rPr>
          <w:rFonts w:hint="eastAsia"/>
        </w:rPr>
        <w:t>　　第四部分 中国科教产业市场结构分析</w:t>
      </w:r>
      <w:r>
        <w:rPr>
          <w:rFonts w:hint="eastAsia"/>
        </w:rPr>
        <w:br/>
      </w:r>
      <w:r>
        <w:rPr>
          <w:rFonts w:hint="eastAsia"/>
        </w:rPr>
        <w:t>　　一、高等教育市场分析</w:t>
      </w:r>
      <w:r>
        <w:rPr>
          <w:rFonts w:hint="eastAsia"/>
        </w:rPr>
        <w:br/>
      </w:r>
      <w:r>
        <w:rPr>
          <w:rFonts w:hint="eastAsia"/>
        </w:rPr>
        <w:t>　　（一）高等教育的界定</w:t>
      </w:r>
      <w:r>
        <w:rPr>
          <w:rFonts w:hint="eastAsia"/>
        </w:rPr>
        <w:br/>
      </w:r>
      <w:r>
        <w:rPr>
          <w:rFonts w:hint="eastAsia"/>
        </w:rPr>
        <w:t>　　（二）高等教育市场需求分析</w:t>
      </w:r>
      <w:r>
        <w:rPr>
          <w:rFonts w:hint="eastAsia"/>
        </w:rPr>
        <w:br/>
      </w:r>
      <w:r>
        <w:rPr>
          <w:rFonts w:hint="eastAsia"/>
        </w:rPr>
        <w:t>　　（三）高等教育市场供给分析</w:t>
      </w:r>
      <w:r>
        <w:rPr>
          <w:rFonts w:hint="eastAsia"/>
        </w:rPr>
        <w:br/>
      </w:r>
      <w:r>
        <w:rPr>
          <w:rFonts w:hint="eastAsia"/>
        </w:rPr>
        <w:t>　　二、职业教育市场分析</w:t>
      </w:r>
      <w:r>
        <w:rPr>
          <w:rFonts w:hint="eastAsia"/>
        </w:rPr>
        <w:br/>
      </w:r>
      <w:r>
        <w:rPr>
          <w:rFonts w:hint="eastAsia"/>
        </w:rPr>
        <w:t>　　（一）职业教育的界定</w:t>
      </w:r>
      <w:r>
        <w:rPr>
          <w:rFonts w:hint="eastAsia"/>
        </w:rPr>
        <w:br/>
      </w:r>
      <w:r>
        <w:rPr>
          <w:rFonts w:hint="eastAsia"/>
        </w:rPr>
        <w:t>　　（二）职业教育产业市场需求分析</w:t>
      </w:r>
      <w:r>
        <w:rPr>
          <w:rFonts w:hint="eastAsia"/>
        </w:rPr>
        <w:br/>
      </w:r>
      <w:r>
        <w:rPr>
          <w:rFonts w:hint="eastAsia"/>
        </w:rPr>
        <w:t>　　（三）职业教育产业市场供给分析</w:t>
      </w:r>
      <w:r>
        <w:rPr>
          <w:rFonts w:hint="eastAsia"/>
        </w:rPr>
        <w:br/>
      </w:r>
      <w:r>
        <w:rPr>
          <w:rFonts w:hint="eastAsia"/>
        </w:rPr>
        <w:t>　　三、培训产业市场分析</w:t>
      </w:r>
      <w:r>
        <w:rPr>
          <w:rFonts w:hint="eastAsia"/>
        </w:rPr>
        <w:br/>
      </w:r>
      <w:r>
        <w:rPr>
          <w:rFonts w:hint="eastAsia"/>
        </w:rPr>
        <w:t>　　（一）培训产业的界定</w:t>
      </w:r>
      <w:r>
        <w:rPr>
          <w:rFonts w:hint="eastAsia"/>
        </w:rPr>
        <w:br/>
      </w:r>
      <w:r>
        <w:rPr>
          <w:rFonts w:hint="eastAsia"/>
        </w:rPr>
        <w:t>　　（二）培训产业的市场需求</w:t>
      </w:r>
      <w:r>
        <w:rPr>
          <w:rFonts w:hint="eastAsia"/>
        </w:rPr>
        <w:br/>
      </w:r>
      <w:r>
        <w:rPr>
          <w:rFonts w:hint="eastAsia"/>
        </w:rPr>
        <w:t>　　（三）培训产业市场供给分析</w:t>
      </w:r>
      <w:r>
        <w:rPr>
          <w:rFonts w:hint="eastAsia"/>
        </w:rPr>
        <w:br/>
      </w:r>
      <w:r>
        <w:rPr>
          <w:rFonts w:hint="eastAsia"/>
        </w:rPr>
        <w:t>　　四、研发产业市场分析</w:t>
      </w:r>
      <w:r>
        <w:rPr>
          <w:rFonts w:hint="eastAsia"/>
        </w:rPr>
        <w:br/>
      </w:r>
      <w:r>
        <w:rPr>
          <w:rFonts w:hint="eastAsia"/>
        </w:rPr>
        <w:t>　　（一）研发产业的界定</w:t>
      </w:r>
      <w:r>
        <w:rPr>
          <w:rFonts w:hint="eastAsia"/>
        </w:rPr>
        <w:br/>
      </w:r>
      <w:r>
        <w:rPr>
          <w:rFonts w:hint="eastAsia"/>
        </w:rPr>
        <w:t>　　（二）研发产业市场需求分析</w:t>
      </w:r>
      <w:r>
        <w:rPr>
          <w:rFonts w:hint="eastAsia"/>
        </w:rPr>
        <w:br/>
      </w:r>
      <w:r>
        <w:rPr>
          <w:rFonts w:hint="eastAsia"/>
        </w:rPr>
        <w:t>　　（三）研发产业市场供给分析</w:t>
      </w:r>
      <w:r>
        <w:rPr>
          <w:rFonts w:hint="eastAsia"/>
        </w:rPr>
        <w:br/>
      </w:r>
      <w:r>
        <w:rPr>
          <w:rFonts w:hint="eastAsia"/>
        </w:rPr>
        <w:t>　　五、贵族教育产业市场</w:t>
      </w:r>
      <w:r>
        <w:rPr>
          <w:rFonts w:hint="eastAsia"/>
        </w:rPr>
        <w:br/>
      </w:r>
      <w:r>
        <w:rPr>
          <w:rFonts w:hint="eastAsia"/>
        </w:rPr>
        <w:t>　　（一）贵族教育产业的界定</w:t>
      </w:r>
      <w:r>
        <w:rPr>
          <w:rFonts w:hint="eastAsia"/>
        </w:rPr>
        <w:br/>
      </w:r>
      <w:r>
        <w:rPr>
          <w:rFonts w:hint="eastAsia"/>
        </w:rPr>
        <w:t>　　（二）贵族教育产业市场需求分析</w:t>
      </w:r>
      <w:r>
        <w:rPr>
          <w:rFonts w:hint="eastAsia"/>
        </w:rPr>
        <w:br/>
      </w:r>
      <w:r>
        <w:rPr>
          <w:rFonts w:hint="eastAsia"/>
        </w:rPr>
        <w:t>　　（三）贵族教育产业市场供给分析</w:t>
      </w:r>
      <w:r>
        <w:rPr>
          <w:rFonts w:hint="eastAsia"/>
        </w:rPr>
        <w:br/>
      </w:r>
      <w:r>
        <w:rPr>
          <w:rFonts w:hint="eastAsia"/>
        </w:rPr>
        <w:t>　　第五部分 科教产业发展案例</w:t>
      </w:r>
      <w:r>
        <w:rPr>
          <w:rFonts w:hint="eastAsia"/>
        </w:rPr>
        <w:br/>
      </w:r>
      <w:r>
        <w:rPr>
          <w:rFonts w:hint="eastAsia"/>
        </w:rPr>
        <w:t>　　一、国外科教产业园区案例</w:t>
      </w:r>
      <w:r>
        <w:rPr>
          <w:rFonts w:hint="eastAsia"/>
        </w:rPr>
        <w:br/>
      </w:r>
      <w:r>
        <w:rPr>
          <w:rFonts w:hint="eastAsia"/>
        </w:rPr>
        <w:t>　　（一）硅谷——世界一流的IT营销园区</w:t>
      </w:r>
      <w:r>
        <w:rPr>
          <w:rFonts w:hint="eastAsia"/>
        </w:rPr>
        <w:br/>
      </w:r>
      <w:r>
        <w:rPr>
          <w:rFonts w:hint="eastAsia"/>
        </w:rPr>
        <w:t>　　（二）剑桥科学园——英国高科技研发产业的发源地</w:t>
      </w:r>
      <w:r>
        <w:rPr>
          <w:rFonts w:hint="eastAsia"/>
        </w:rPr>
        <w:br/>
      </w:r>
      <w:r>
        <w:rPr>
          <w:rFonts w:hint="eastAsia"/>
        </w:rPr>
        <w:t>　　（三）印度班加罗尔——世界软件外包业务的生产基地</w:t>
      </w:r>
      <w:r>
        <w:rPr>
          <w:rFonts w:hint="eastAsia"/>
        </w:rPr>
        <w:br/>
      </w:r>
      <w:r>
        <w:rPr>
          <w:rFonts w:hint="eastAsia"/>
        </w:rPr>
        <w:t>　　二、国外科教产业企业案例</w:t>
      </w:r>
      <w:r>
        <w:rPr>
          <w:rFonts w:hint="eastAsia"/>
        </w:rPr>
        <w:br/>
      </w:r>
      <w:r>
        <w:rPr>
          <w:rFonts w:hint="eastAsia"/>
        </w:rPr>
        <w:t>　　（一）美国阿波罗教育集团</w:t>
      </w:r>
      <w:r>
        <w:rPr>
          <w:rFonts w:hint="eastAsia"/>
        </w:rPr>
        <w:br/>
      </w:r>
      <w:r>
        <w:rPr>
          <w:rFonts w:hint="eastAsia"/>
        </w:rPr>
        <w:t>　　（二）诺贝尔教育集团</w:t>
      </w:r>
      <w:r>
        <w:rPr>
          <w:rFonts w:hint="eastAsia"/>
        </w:rPr>
        <w:br/>
      </w:r>
      <w:r>
        <w:rPr>
          <w:rFonts w:hint="eastAsia"/>
        </w:rPr>
        <w:t>　　（三）意大利MR&amp;D（MarketingRsearch&amp;Dvelopment）公司</w:t>
      </w:r>
      <w:r>
        <w:rPr>
          <w:rFonts w:hint="eastAsia"/>
        </w:rPr>
        <w:br/>
      </w:r>
      <w:r>
        <w:rPr>
          <w:rFonts w:hint="eastAsia"/>
        </w:rPr>
        <w:t>　　三、国内科教产业园区案例</w:t>
      </w:r>
      <w:r>
        <w:rPr>
          <w:rFonts w:hint="eastAsia"/>
        </w:rPr>
        <w:br/>
      </w:r>
      <w:r>
        <w:rPr>
          <w:rFonts w:hint="eastAsia"/>
        </w:rPr>
        <w:t>　　（一）中关村科技园区</w:t>
      </w:r>
      <w:r>
        <w:rPr>
          <w:rFonts w:hint="eastAsia"/>
        </w:rPr>
        <w:br/>
      </w:r>
      <w:r>
        <w:rPr>
          <w:rFonts w:hint="eastAsia"/>
        </w:rPr>
        <w:t>　　（二）上海张江高科技园区</w:t>
      </w:r>
      <w:r>
        <w:rPr>
          <w:rFonts w:hint="eastAsia"/>
        </w:rPr>
        <w:br/>
      </w:r>
      <w:r>
        <w:rPr>
          <w:rFonts w:hint="eastAsia"/>
        </w:rPr>
        <w:t>　　（三）无锡太湖新城科教产业园</w:t>
      </w:r>
      <w:r>
        <w:rPr>
          <w:rFonts w:hint="eastAsia"/>
        </w:rPr>
        <w:br/>
      </w:r>
      <w:r>
        <w:rPr>
          <w:rFonts w:hint="eastAsia"/>
        </w:rPr>
        <w:t>　　四、国内科教产业企业案例</w:t>
      </w:r>
      <w:r>
        <w:rPr>
          <w:rFonts w:hint="eastAsia"/>
        </w:rPr>
        <w:br/>
      </w:r>
      <w:r>
        <w:rPr>
          <w:rFonts w:hint="eastAsia"/>
        </w:rPr>
        <w:t>　　（一）浙江省万里教育集团</w:t>
      </w:r>
      <w:r>
        <w:rPr>
          <w:rFonts w:hint="eastAsia"/>
        </w:rPr>
        <w:br/>
      </w:r>
      <w:r>
        <w:rPr>
          <w:rFonts w:hint="eastAsia"/>
        </w:rPr>
        <w:t>　　（二）新华教育集团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109484f00484e" w:history="1">
        <w:r>
          <w:rPr>
            <w:rStyle w:val="Hyperlink"/>
          </w:rPr>
          <w:t>2025-2031年中国科教行业现状全面调研与发展趋势预测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109484f00484e" w:history="1">
        <w:r>
          <w:rPr>
            <w:rStyle w:val="Hyperlink"/>
          </w:rPr>
          <w:t>https://www.20087.com/6/35/KeJiaoDeFaZhanQuShi.html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热点：科教新闻、科教积木、科学教百科、科教兴国、科学教育网站、科教管理平台、中国科教频道、科教兴国是我国的、科教导刊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9d6ad426d4359" w:history="1">
      <w:r>
        <w:rPr>
          <w:rStyle w:val="Hyperlink"/>
        </w:rPr>
        <w:t>2025-2031年中国科教行业现状全面调研与发展趋势预测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KeJiaoDeFaZhanQuShi.html" TargetMode="External" Id="Rc96109484f00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KeJiaoDeFaZhanQuShi.html" TargetMode="External" Id="R5cd9d6ad426d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2025-02-27T00:37:00Z</dcterms:created>
  <dcterms:modified xsi:type="dcterms:W3CDTF">2025-02-27T01:37:00Z</dcterms:modified>
  <dc:subject>2025-2031年中国科教行业现状全面调研与发展趋势预测</dc:subject>
  <dc:title>2025-2031年中国科教行业现状全面调研与发展趋势预测</dc:title>
  <cp:keywords>2025-2031年中国科教行业现状全面调研与发展趋势预测</cp:keywords>
  <dc:description>2025-2031年中国科教行业现状全面调研与发展趋势预测</dc:description>
</cp:coreProperties>
</file>