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2a9959ef343cf" w:history="1">
              <w:r>
                <w:rPr>
                  <w:rStyle w:val="Hyperlink"/>
                </w:rPr>
                <w:t>2025-2031年中国货代服务市场调查研究与发展前景预测报告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2a9959ef343cf" w:history="1">
              <w:r>
                <w:rPr>
                  <w:rStyle w:val="Hyperlink"/>
                </w:rPr>
                <w:t>2025-2031年中国货代服务市场调查研究与发展前景预测报告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2a9959ef343cf" w:history="1">
                <w:r>
                  <w:rPr>
                    <w:rStyle w:val="Hyperlink"/>
                  </w:rPr>
                  <w:t>https://www.20087.com/6/35/HuoDaiFuWuShiChangQianJingYuCe.html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代服务是国际贸易和物流行业的重要组成部分，近年来随着全球化贸易的加速和供应链管理的复杂化，其作用愈发凸显。货代服务商不仅提供运输安排，还涉及仓储、清关、保险和供应链咨询等增值服务，帮助企业优化物流成本，提高运输效率。同时，数字化转型趋势下，货代服务开始利用信息技术，如云计算、大数据和人工智能，提升服务的透明度和响应速度。</w:t>
      </w:r>
      <w:r>
        <w:rPr>
          <w:rFonts w:hint="eastAsia"/>
        </w:rPr>
        <w:br/>
      </w:r>
      <w:r>
        <w:rPr>
          <w:rFonts w:hint="eastAsia"/>
        </w:rPr>
        <w:t>　　未来，货代服务将更加注重供应链的可视化和智能化。通过集成物联网（IoT）和区块链技术，货代服务商将提供实时货物追踪和供应链数据分析，增强物流透明度，减少不确定性。同时，人工智能和机器学习的应用，将优化路线规划和库存管理，提升供应链的灵活性和响应能力，满足市场对快速交付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2a9959ef343cf" w:history="1">
        <w:r>
          <w:rPr>
            <w:rStyle w:val="Hyperlink"/>
          </w:rPr>
          <w:t>2025-2031年中国货代服务市场调查研究与发展前景预测报告</w:t>
        </w:r>
      </w:hyperlink>
      <w:r>
        <w:rPr>
          <w:rFonts w:hint="eastAsia"/>
        </w:rPr>
        <w:t>》是货代服务项目研究团队依托多年行业监测经验，结合我国货代服务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货代服务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货代服务市场概述</w:t>
      </w:r>
      <w:r>
        <w:rPr>
          <w:rFonts w:hint="eastAsia"/>
        </w:rPr>
        <w:br/>
      </w:r>
      <w:r>
        <w:rPr>
          <w:rFonts w:hint="eastAsia"/>
        </w:rPr>
        <w:t>　　1.1 货代服务市场概述</w:t>
      </w:r>
      <w:r>
        <w:rPr>
          <w:rFonts w:hint="eastAsia"/>
        </w:rPr>
        <w:br/>
      </w:r>
      <w:r>
        <w:rPr>
          <w:rFonts w:hint="eastAsia"/>
        </w:rPr>
        <w:t>　　1.2 不同产品类型货代服务分析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中国市场不同产品类型货代服务市场规模对比（2019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从不同应用，货代服务主要包括如下几个方面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中国市场不同应用货代服务规模对比（2019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中国货代服务市场规模现状及未来趋势（2019-2031）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中国市场货代服务主要企业分析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中国市场主要企业货代服务规模及市场份额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中国市场主要厂商进入货代服务行业时间点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中国市场主要厂商货代服务产品类型及应用</w:t>
      </w:r>
      <w:r>
        <w:rPr>
          <w:rFonts w:hint="eastAsia"/>
        </w:rPr>
        <w:br/>
      </w:r>
      <w:r>
        <w:rPr>
          <w:rFonts w:hint="eastAsia"/>
        </w:rPr>
        <w:t>　　2.5 货代服务行业集中度、竞争程度分析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货代服务行业集中度分析：2024年中国市场Top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中国市场货代服务第一梯队、第二梯队和第三梯队厂商及市场份额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货代服务产品及服务介绍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货代服务产品及服务介绍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货代服务产品及服务介绍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货代服务产品及服务介绍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货代服务产品及服务介绍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货代服务产品及服务介绍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货代服务产品及服务介绍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货代服务产品及服务介绍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中国不同类型货代服务规模及预测</w:t>
      </w:r>
      <w:r>
        <w:rPr>
          <w:rFonts w:hint="eastAsia"/>
        </w:rPr>
        <w:br/>
      </w:r>
      <w:r>
        <w:rPr>
          <w:rFonts w:hint="eastAsia"/>
        </w:rPr>
        <w:t>　　4.1 中国不同类型货代服务规模及市场份额（2019-2024）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中国不同类型货代服务规模预测（2025-2031）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中国不同应用货代服务分析</w:t>
      </w:r>
      <w:r>
        <w:rPr>
          <w:rFonts w:hint="eastAsia"/>
        </w:rPr>
        <w:br/>
      </w:r>
      <w:r>
        <w:rPr>
          <w:rFonts w:hint="eastAsia"/>
        </w:rPr>
        <w:t>　　5.1 中国不同应用货代服务规模及市场份额（2019-2024）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中国不同应用货代服务规模预测（2025-2031）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货代服务行业发展机遇及主要驱动因素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货代服务行业发展面临的风险</w:t>
      </w:r>
      <w:r>
        <w:rPr>
          <w:rFonts w:hint="eastAsia"/>
        </w:rPr>
        <w:br/>
      </w:r>
      <w:r>
        <w:rPr>
          <w:rFonts w:hint="eastAsia"/>
        </w:rPr>
        <w:t>　　6.3 货代服务行业政策分析</w:t>
      </w:r>
      <w:r>
        <w:rPr>
          <w:rFonts w:hint="eastAsia"/>
        </w:rPr>
        <w:br/>
      </w:r>
      <w:r>
        <w:rPr>
          <w:rFonts w:hint="eastAsia"/>
        </w:rPr>
        <w:t>　　6.4 货代服务中国企业SWOT分析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货代服务行业产业链简介</w:t>
      </w:r>
      <w:r>
        <w:rPr>
          <w:rFonts w:hint="eastAsia"/>
        </w:rPr>
        <w:br/>
      </w:r>
      <w:r>
        <w:rPr>
          <w:rFonts w:hint="eastAsia"/>
        </w:rPr>
        <w:t>　　　　7.1.1 货代服务行业供应链分析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货代服务行业主要下游客户</w:t>
      </w:r>
      <w:r>
        <w:rPr>
          <w:rFonts w:hint="eastAsia"/>
        </w:rPr>
        <w:br/>
      </w:r>
      <w:r>
        <w:rPr>
          <w:rFonts w:hint="eastAsia"/>
        </w:rPr>
        <w:t>　　7.2 货代服务行业采购模式</w:t>
      </w:r>
      <w:r>
        <w:rPr>
          <w:rFonts w:hint="eastAsia"/>
        </w:rPr>
        <w:br/>
      </w:r>
      <w:r>
        <w:rPr>
          <w:rFonts w:hint="eastAsia"/>
        </w:rPr>
        <w:t>　　7.3 货代服务行业开发/生产模式</w:t>
      </w:r>
      <w:r>
        <w:rPr>
          <w:rFonts w:hint="eastAsia"/>
        </w:rPr>
        <w:br/>
      </w:r>
      <w:r>
        <w:rPr>
          <w:rFonts w:hint="eastAsia"/>
        </w:rPr>
        <w:t>　　7.4 货代服务行业销售模式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货代服务产品图片</w:t>
      </w:r>
      <w:r>
        <w:rPr>
          <w:rFonts w:hint="eastAsia"/>
        </w:rPr>
        <w:br/>
      </w:r>
      <w:r>
        <w:rPr>
          <w:rFonts w:hint="eastAsia"/>
        </w:rPr>
        <w:t>　　图 中国不同产品类型货代服务市场份额 2024 &amp; 2031</w:t>
      </w:r>
      <w:r>
        <w:rPr>
          <w:rFonts w:hint="eastAsia"/>
        </w:rPr>
        <w:br/>
      </w:r>
      <w:r>
        <w:rPr>
          <w:rFonts w:hint="eastAsia"/>
        </w:rPr>
        <w:t>　　图 中国货代服务规模及增长率（2019-2031）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中国不同应用货代服务市场份额 2024 &amp; 2031</w:t>
      </w:r>
      <w:r>
        <w:rPr>
          <w:rFonts w:hint="eastAsia"/>
        </w:rPr>
        <w:br/>
      </w:r>
      <w:r>
        <w:rPr>
          <w:rFonts w:hint="eastAsia"/>
        </w:rPr>
        <w:t>　　图 中国货代服务市场规模增速预测:（2019-2031）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中国市场货代服务市场规模,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2024年中国市场前五大厂商货代服务市场份额</w:t>
      </w:r>
      <w:r>
        <w:rPr>
          <w:rFonts w:hint="eastAsia"/>
        </w:rPr>
        <w:br/>
      </w:r>
      <w:r>
        <w:rPr>
          <w:rFonts w:hint="eastAsia"/>
        </w:rPr>
        <w:t>　　图 2024年中国市场货代服务第一梯队、第二梯队和第三梯队企业及市场份额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中国不同产品类型货代服务市场份额 2019 &amp; 2024</w:t>
      </w:r>
      <w:r>
        <w:rPr>
          <w:rFonts w:hint="eastAsia"/>
        </w:rPr>
        <w:br/>
      </w:r>
      <w:r>
        <w:rPr>
          <w:rFonts w:hint="eastAsia"/>
        </w:rPr>
        <w:t>　　图 货代服务中国企业SWOT分析</w:t>
      </w:r>
      <w:r>
        <w:rPr>
          <w:rFonts w:hint="eastAsia"/>
        </w:rPr>
        <w:br/>
      </w:r>
      <w:r>
        <w:rPr>
          <w:rFonts w:hint="eastAsia"/>
        </w:rPr>
        <w:t>　　图 货代服务产业链</w:t>
      </w:r>
      <w:r>
        <w:rPr>
          <w:rFonts w:hint="eastAsia"/>
        </w:rPr>
        <w:br/>
      </w:r>
      <w:r>
        <w:rPr>
          <w:rFonts w:hint="eastAsia"/>
        </w:rPr>
        <w:t>　　图 货代服务行业采购模式</w:t>
      </w:r>
      <w:r>
        <w:rPr>
          <w:rFonts w:hint="eastAsia"/>
        </w:rPr>
        <w:br/>
      </w:r>
      <w:r>
        <w:rPr>
          <w:rFonts w:hint="eastAsia"/>
        </w:rPr>
        <w:t>　　图 货代服务行业开发/生产模式分析</w:t>
      </w:r>
      <w:r>
        <w:rPr>
          <w:rFonts w:hint="eastAsia"/>
        </w:rPr>
        <w:br/>
      </w:r>
      <w:r>
        <w:rPr>
          <w:rFonts w:hint="eastAsia"/>
        </w:rPr>
        <w:t>　　图 货代服务行业销售模式分析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中国市场不同产品类型货代服务市场规模及增长率对比（2019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货代服务主要企业列表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中国市场不同应用货代服务市场规模及增长率对比（2019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中国市场主要企业货代服务规模&amp;（2019-2024）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中国市场主要企业货代服务规模份额对比（2019-2024）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中国市场主要企业进入货代服务市场日期</w:t>
      </w:r>
      <w:r>
        <w:rPr>
          <w:rFonts w:hint="eastAsia"/>
        </w:rPr>
        <w:br/>
      </w:r>
      <w:r>
        <w:rPr>
          <w:rFonts w:hint="eastAsia"/>
        </w:rPr>
        <w:t>　　表 中国市场主要厂商货代服务产品类型及应用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2024年中国市场货代服务主要厂商市场地位（第一梯队、第二梯队和第三梯队）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中国市场货代服务市场投资、并购等现状分析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货代服务产品及服务介绍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货代服务产品及服务介绍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货代服务产品及服务介绍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货代服务产品及服务介绍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货代服务产品及服务介绍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货代服务产品及服务介绍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货代服务产品及服务介绍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重点企业（8）公司信息、总部、货代服务市场地位以及主要的竞争对手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货代服务产品及服务介绍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重点企业（8）在中国市场货代服务收入及毛利率（2019-2024）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中国不同产品类型货代服务规模列表&amp;（2019-2024）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中国不同产品类型货代服务规模市场份额列表（2019-2024）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中国不同产品类型货代服务规模预测&amp;（2025-2031）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中国不同产品类型货代服务规模市场份额预测（2025-2031）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中国不同应用货代服务规模列表&amp;（2019-2024）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中国不同应用货代服务规模市场份额列表（2019-2024）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中国不同应用货代服务规模预测&amp;（2025-2031）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中国不同应用货代服务规模市场份额预测（2025-2031）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货代服务行业发展机遇及主要驱动因素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货代服务行业发展面临的风险</w:t>
      </w:r>
      <w:r>
        <w:rPr>
          <w:rFonts w:hint="eastAsia"/>
        </w:rPr>
        <w:br/>
      </w:r>
      <w:r>
        <w:rPr>
          <w:rFonts w:hint="eastAsia"/>
        </w:rPr>
        <w:t>　　表 货代服务行业政策分析</w:t>
      </w:r>
      <w:r>
        <w:rPr>
          <w:rFonts w:hint="eastAsia"/>
        </w:rPr>
        <w:br/>
      </w:r>
      <w:r>
        <w:rPr>
          <w:rFonts w:hint="eastAsia"/>
        </w:rPr>
        <w:t>　　表 货代服务行业供应链分析</w:t>
      </w:r>
      <w:r>
        <w:rPr>
          <w:rFonts w:hint="eastAsia"/>
        </w:rPr>
        <w:br/>
      </w:r>
      <w:r>
        <w:rPr>
          <w:rFonts w:hint="eastAsia"/>
        </w:rPr>
        <w:t>　　表 货代服务上游原材料和主要供应商情况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货代服务行业主要下游客户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2a9959ef343cf" w:history="1">
        <w:r>
          <w:rPr>
            <w:rStyle w:val="Hyperlink"/>
          </w:rPr>
          <w:t>2025-2031年中国货代服务市场调查研究与发展前景预测报告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2a9959ef343cf" w:history="1">
        <w:r>
          <w:rPr>
            <w:rStyle w:val="Hyperlink"/>
          </w:rPr>
          <w:t>https://www.20087.com/6/35/HuoDaiFuWuShiChangQianJingYuCe.html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e0ee8ef88499c" w:history="1">
      <w:r>
        <w:rPr>
          <w:rStyle w:val="Hyperlink"/>
        </w:rPr>
        <w:t>2025-2031年中国货代服务市场调查研究与发展前景预测报告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HuoDaiFuWuShiChangQianJingYuCe.html" TargetMode="External" Id="R72b2a9959ef3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HuoDaiFuWuShiChangQianJingYuCe.html" TargetMode="External" Id="R3f0e0ee8ef88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2025-01-23T00:17:22Z</dcterms:created>
  <dcterms:modified xsi:type="dcterms:W3CDTF">2025-01-23T01:17:22Z</dcterms:modified>
  <dc:subject>2025-2031年中国货代服务市场调查研究与发展前景预测报告</dc:subject>
  <dc:title>2025-2031年中国货代服务市场调查研究与发展前景预测报告</dc:title>
  <cp:keywords>2025-2031年中国货代服务市场调查研究与发展前景预测报告</cp:keywords>
  <dc:description>2025-2031年中国货代服务市场调查研究与发展前景预测报告</dc:description>
</cp:coreProperties>
</file>