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3677c1e894595" w:history="1">
              <w:r>
                <w:rPr>
                  <w:rStyle w:val="Hyperlink"/>
                </w:rPr>
                <w:t>中国K12课外辅导市场现状调研与发展趋势研究报告（2025-2031年）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3677c1e894595" w:history="1">
              <w:r>
                <w:rPr>
                  <w:rStyle w:val="Hyperlink"/>
                </w:rPr>
                <w:t>中国K12课外辅导市场现状调研与发展趋势研究报告（2025-2031年）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3677c1e894595" w:history="1">
                <w:r>
                  <w:rPr>
                    <w:rStyle w:val="Hyperlink"/>
                  </w:rPr>
                  <w:t>https://www.20087.com/6/25/K12KeWaiFuDaoFaZhanQuShi.html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12课外辅导市场近年来经历了从线下到线上、从标准化课程到个性化教学的转变。在线教育平台的崛起，打破了地域限制，提供了丰富多样的教育资源。同时，AI技术的应用，使得个性化学习路径的规划和学习效果的评估变得更加精准，满足了学生差异化学习需求。</w:t>
      </w:r>
      <w:r>
        <w:rPr>
          <w:rFonts w:hint="eastAsia"/>
        </w:rPr>
        <w:br/>
      </w:r>
      <w:r>
        <w:rPr>
          <w:rFonts w:hint="eastAsia"/>
        </w:rPr>
        <w:t>　　未来，K12课外辅导将更加注重素质教育与技术融合。素质教育方面，除了学科知识的辅导，将更加重视批判性思维、创新能力、团队协作等核心素养的培养；技术融合方面，利用虚拟现实、增强现实等技术，创造沉浸式学习体验，提高学习兴趣和效率。此外，随着家庭教育观念的转变，课外辅导将更加注重家校合作，提供家长参与的学习支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3677c1e894595" w:history="1">
        <w:r>
          <w:rPr>
            <w:rStyle w:val="Hyperlink"/>
          </w:rPr>
          <w:t>中国K12课外辅导市场现状调研与发展趋势研究报告（2025-2031年）</w:t>
        </w:r>
      </w:hyperlink>
      <w:r>
        <w:rPr>
          <w:rFonts w:hint="eastAsia"/>
        </w:rPr>
        <w:t>》依托权威数据资源与长期市场监测，系统分析了K12课外辅导行业的市场规模、市场需求及产业链结构，深入探讨了K12课外辅导价格变动与细分市场特征。报告科学预测了K12课外辅导市场前景及未来发展趋势，重点剖析了行业集中度、竞争格局及重点企业的市场地位，并通过SWOT分析揭示了K12课外辅导行业机遇与潜在风险。报告为投资者及业内企业提供了全面的市场洞察与决策参考，助力把握K12课外辅导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K12课外辅导产业概述</w:t>
      </w:r>
      <w:r>
        <w:rPr>
          <w:rFonts w:hint="eastAsia"/>
        </w:rPr>
        <w:br/>
      </w:r>
      <w:r>
        <w:rPr>
          <w:rFonts w:hint="eastAsia"/>
        </w:rPr>
        <w:t>　　第一节 K12课外辅导定义</w:t>
      </w:r>
      <w:r>
        <w:rPr>
          <w:rFonts w:hint="eastAsia"/>
        </w:rPr>
        <w:br/>
      </w:r>
      <w:r>
        <w:rPr>
          <w:rFonts w:hint="eastAsia"/>
        </w:rPr>
        <w:t>　　第二节 K12课外辅导行业特点</w:t>
      </w:r>
      <w:r>
        <w:rPr>
          <w:rFonts w:hint="eastAsia"/>
        </w:rPr>
        <w:br/>
      </w:r>
      <w:r>
        <w:rPr>
          <w:rFonts w:hint="eastAsia"/>
        </w:rPr>
        <w:t>　　第三节 K12课外辅导发展历程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2024-2025年中国K12课外辅导行业运行环境分析</w:t>
      </w:r>
      <w:r>
        <w:rPr>
          <w:rFonts w:hint="eastAsia"/>
        </w:rPr>
        <w:br/>
      </w:r>
      <w:r>
        <w:rPr>
          <w:rFonts w:hint="eastAsia"/>
        </w:rPr>
        <w:t>　　第一节 K12课外辅导行业经济环境分析</w:t>
      </w:r>
      <w:r>
        <w:rPr>
          <w:rFonts w:hint="eastAsia"/>
        </w:rPr>
        <w:br/>
      </w:r>
      <w:r>
        <w:rPr>
          <w:rFonts w:hint="eastAsia"/>
        </w:rPr>
        <w:t>　　第二节 K12课外辅导产业政策环境分析</w:t>
      </w:r>
      <w:r>
        <w:rPr>
          <w:rFonts w:hint="eastAsia"/>
        </w:rPr>
        <w:br/>
      </w:r>
      <w:r>
        <w:rPr>
          <w:rFonts w:hint="eastAsia"/>
        </w:rPr>
        <w:t>　　　　一、K12课外辅导行业监管体制</w:t>
      </w:r>
      <w:r>
        <w:rPr>
          <w:rFonts w:hint="eastAsia"/>
        </w:rPr>
        <w:br/>
      </w:r>
      <w:r>
        <w:rPr>
          <w:rFonts w:hint="eastAsia"/>
        </w:rPr>
        <w:t>　　　　二、K12课外辅导行业主要法规政策</w:t>
      </w:r>
      <w:r>
        <w:rPr>
          <w:rFonts w:hint="eastAsia"/>
        </w:rPr>
        <w:br/>
      </w:r>
      <w:r>
        <w:rPr>
          <w:rFonts w:hint="eastAsia"/>
        </w:rPr>
        <w:t>　　第三节 K12课外辅导产业社会环境分析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2024-2025年全球K12课外辅导行业发展态势分析</w:t>
      </w:r>
      <w:r>
        <w:rPr>
          <w:rFonts w:hint="eastAsia"/>
        </w:rPr>
        <w:br/>
      </w:r>
      <w:r>
        <w:rPr>
          <w:rFonts w:hint="eastAsia"/>
        </w:rPr>
        <w:t>　　第一节 全球K12课外辅导市场发展现状分析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全球主要国家、地区K12课外辅导市场现状</w:t>
      </w:r>
      <w:r>
        <w:rPr>
          <w:rFonts w:hint="eastAsia"/>
        </w:rPr>
        <w:br/>
      </w:r>
      <w:r>
        <w:rPr>
          <w:rFonts w:hint="eastAsia"/>
        </w:rPr>
        <w:t>　　第三节 全球K12课外辅导行业发展趋势预测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中国K12课外辅导行业发展调研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2019-2024年中国K12课外辅导行业规模情况</w:t>
      </w:r>
      <w:r>
        <w:rPr>
          <w:rFonts w:hint="eastAsia"/>
        </w:rPr>
        <w:br/>
      </w:r>
      <w:r>
        <w:rPr>
          <w:rFonts w:hint="eastAsia"/>
        </w:rPr>
        <w:t>　　　　一、K12课外辅导行业市场规模状况</w:t>
      </w:r>
      <w:r>
        <w:rPr>
          <w:rFonts w:hint="eastAsia"/>
        </w:rPr>
        <w:br/>
      </w:r>
      <w:r>
        <w:rPr>
          <w:rFonts w:hint="eastAsia"/>
        </w:rPr>
        <w:t>　　　　二、K12课外辅导行业单位规模状况</w:t>
      </w:r>
      <w:r>
        <w:rPr>
          <w:rFonts w:hint="eastAsia"/>
        </w:rPr>
        <w:br/>
      </w:r>
      <w:r>
        <w:rPr>
          <w:rFonts w:hint="eastAsia"/>
        </w:rPr>
        <w:t>　　　　三、K12课外辅导行业人员规模状况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2019-2024年中国K12课外辅导行业财务能力分析</w:t>
      </w:r>
      <w:r>
        <w:rPr>
          <w:rFonts w:hint="eastAsia"/>
        </w:rPr>
        <w:br/>
      </w:r>
      <w:r>
        <w:rPr>
          <w:rFonts w:hint="eastAsia"/>
        </w:rPr>
        <w:t>　　　　一、K12课外辅导行业盈利能力分析</w:t>
      </w:r>
      <w:r>
        <w:rPr>
          <w:rFonts w:hint="eastAsia"/>
        </w:rPr>
        <w:br/>
      </w:r>
      <w:r>
        <w:rPr>
          <w:rFonts w:hint="eastAsia"/>
        </w:rPr>
        <w:t>　　　　二、K12课外辅导行业偿债能力分析</w:t>
      </w:r>
      <w:r>
        <w:rPr>
          <w:rFonts w:hint="eastAsia"/>
        </w:rPr>
        <w:br/>
      </w:r>
      <w:r>
        <w:rPr>
          <w:rFonts w:hint="eastAsia"/>
        </w:rPr>
        <w:t>　　　　三、K12课外辅导行业营运能力分析</w:t>
      </w:r>
      <w:r>
        <w:rPr>
          <w:rFonts w:hint="eastAsia"/>
        </w:rPr>
        <w:br/>
      </w:r>
      <w:r>
        <w:rPr>
          <w:rFonts w:hint="eastAsia"/>
        </w:rPr>
        <w:t>　　　　四、K12课外辅导行业发展能力分析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2024-2025年中国K12课外辅导行业热点动态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2024-2025年中国K12课外辅导行业面临的挑战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中国K12课外辅导行业重点地区市场调研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**地区K12课外辅导发展现状及趋势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**地区K12课外辅导发展现状及趋势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**地区K12课外辅导发展现状及趋势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**地区K12课外辅导发展现状及趋势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中国K12课外辅导行业价格走势及影响因素分析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国内K12课外辅导行业价格回顾</w:t>
      </w:r>
      <w:r>
        <w:rPr>
          <w:rFonts w:hint="eastAsia"/>
        </w:rPr>
        <w:br/>
      </w:r>
      <w:r>
        <w:rPr>
          <w:rFonts w:hint="eastAsia"/>
        </w:rPr>
        <w:t>　　第二节 国内K12课外辅导行业价格走势预测</w:t>
      </w:r>
      <w:r>
        <w:rPr>
          <w:rFonts w:hint="eastAsia"/>
        </w:rPr>
        <w:br/>
      </w:r>
      <w:r>
        <w:rPr>
          <w:rFonts w:hint="eastAsia"/>
        </w:rPr>
        <w:t>　　第三节 国内K12课外辅导行业价格影响因素分析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中国K12课外辅导行业客户调研</w:t>
      </w:r>
      <w:r>
        <w:rPr>
          <w:rFonts w:hint="eastAsia"/>
        </w:rPr>
        <w:br/>
      </w:r>
      <w:r>
        <w:rPr>
          <w:rFonts w:hint="eastAsia"/>
        </w:rPr>
        <w:t>　　　　一、K12课外辅导行业客户偏好调查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二、客户对K12课外辅导品牌的首要认知渠道</w:t>
      </w:r>
      <w:r>
        <w:rPr>
          <w:rFonts w:hint="eastAsia"/>
        </w:rPr>
        <w:br/>
      </w:r>
      <w:r>
        <w:rPr>
          <w:rFonts w:hint="eastAsia"/>
        </w:rPr>
        <w:t>　　　　三、K12课外辅导品牌忠诚度调查</w:t>
      </w:r>
      <w:r>
        <w:rPr>
          <w:rFonts w:hint="eastAsia"/>
        </w:rPr>
        <w:br/>
      </w:r>
      <w:r>
        <w:rPr>
          <w:rFonts w:hint="eastAsia"/>
        </w:rPr>
        <w:t>　　　　四、K12课外辅导行业客户消费理念调研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中国K12课外辅导行业重点企业发展调研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中国K12课外辅导行业竞争格局分析</w:t>
      </w:r>
      <w:r>
        <w:rPr>
          <w:rFonts w:hint="eastAsia"/>
        </w:rPr>
        <w:br/>
      </w:r>
      <w:r>
        <w:rPr>
          <w:rFonts w:hint="eastAsia"/>
        </w:rPr>
        <w:t>　　第一节 2025年K12课外辅导行业集中度分析</w:t>
      </w:r>
      <w:r>
        <w:rPr>
          <w:rFonts w:hint="eastAsia"/>
        </w:rPr>
        <w:br/>
      </w:r>
      <w:r>
        <w:rPr>
          <w:rFonts w:hint="eastAsia"/>
        </w:rPr>
        <w:t>　　　　一、K12课外辅导市场集中度分析</w:t>
      </w:r>
      <w:r>
        <w:rPr>
          <w:rFonts w:hint="eastAsia"/>
        </w:rPr>
        <w:br/>
      </w:r>
      <w:r>
        <w:rPr>
          <w:rFonts w:hint="eastAsia"/>
        </w:rPr>
        <w:t>　　　　二、K12课外辅导企业集中度分析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2024-2025年K12课外辅导行业竞争格局分析</w:t>
      </w:r>
      <w:r>
        <w:rPr>
          <w:rFonts w:hint="eastAsia"/>
        </w:rPr>
        <w:br/>
      </w:r>
      <w:r>
        <w:rPr>
          <w:rFonts w:hint="eastAsia"/>
        </w:rPr>
        <w:t>　　　　一、K12课外辅导行业竞争策略分析</w:t>
      </w:r>
      <w:r>
        <w:rPr>
          <w:rFonts w:hint="eastAsia"/>
        </w:rPr>
        <w:br/>
      </w:r>
      <w:r>
        <w:rPr>
          <w:rFonts w:hint="eastAsia"/>
        </w:rPr>
        <w:t>　　　　二、K12课外辅导行业竞争格局展望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三、我国K12课外辅导市场竞争趋势</w:t>
      </w:r>
      <w:r>
        <w:rPr>
          <w:rFonts w:hint="eastAsia"/>
        </w:rPr>
        <w:br/>
      </w:r>
      <w:r>
        <w:rPr>
          <w:rFonts w:hint="eastAsia"/>
        </w:rPr>
        <w:t>　　第三节 K12课外辅导行业兼并与重组整合分析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一、K12课外辅导行业兼并与重组整合动态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二、K12课外辅导行业兼并与重组整合发展趋势预测分析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K12课外辅导行业投资风险及应对策略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K12课外辅导行业SWOT模型分析</w:t>
      </w:r>
      <w:r>
        <w:rPr>
          <w:rFonts w:hint="eastAsia"/>
        </w:rPr>
        <w:br/>
      </w:r>
      <w:r>
        <w:rPr>
          <w:rFonts w:hint="eastAsia"/>
        </w:rPr>
        <w:t>　　　　一、K12课外辅导行业优势分析</w:t>
      </w:r>
      <w:r>
        <w:rPr>
          <w:rFonts w:hint="eastAsia"/>
        </w:rPr>
        <w:br/>
      </w:r>
      <w:r>
        <w:rPr>
          <w:rFonts w:hint="eastAsia"/>
        </w:rPr>
        <w:t>　　　　二、K12课外辅导行业劣势分析</w:t>
      </w:r>
      <w:r>
        <w:rPr>
          <w:rFonts w:hint="eastAsia"/>
        </w:rPr>
        <w:br/>
      </w:r>
      <w:r>
        <w:rPr>
          <w:rFonts w:hint="eastAsia"/>
        </w:rPr>
        <w:t>　　　　三、K12课外辅导行业机会分析</w:t>
      </w:r>
      <w:r>
        <w:rPr>
          <w:rFonts w:hint="eastAsia"/>
        </w:rPr>
        <w:br/>
      </w:r>
      <w:r>
        <w:rPr>
          <w:rFonts w:hint="eastAsia"/>
        </w:rPr>
        <w:t>　　　　四、K12课外辅导行业风险分析</w:t>
      </w:r>
      <w:r>
        <w:rPr>
          <w:rFonts w:hint="eastAsia"/>
        </w:rPr>
        <w:br/>
      </w:r>
      <w:r>
        <w:rPr>
          <w:rFonts w:hint="eastAsia"/>
        </w:rPr>
        <w:t>　　第二节 K12课外辅导行业投资风险及控制策略分析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一、K12课外辅导市场风险及控制策略</w:t>
      </w:r>
      <w:r>
        <w:rPr>
          <w:rFonts w:hint="eastAsia"/>
        </w:rPr>
        <w:br/>
      </w:r>
      <w:r>
        <w:rPr>
          <w:rFonts w:hint="eastAsia"/>
        </w:rPr>
        <w:t>　　　　二、K12课外辅导行业政策风险及控制策略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三、K12课外辅导行业经营风险及控制策略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四、K12课外辅导同业竞争风险及控制策略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五、K12课外辅导行业其他风险及控制策略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2025-2031年中国K12课外辅导市场预测及发展建议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2025-2031年中国K12课外辅导市场预测分析</w:t>
      </w:r>
      <w:r>
        <w:rPr>
          <w:rFonts w:hint="eastAsia"/>
        </w:rPr>
        <w:br/>
      </w:r>
      <w:r>
        <w:rPr>
          <w:rFonts w:hint="eastAsia"/>
        </w:rPr>
        <w:t>　　　　一、中国K12课外辅导市场前景分析</w:t>
      </w:r>
      <w:r>
        <w:rPr>
          <w:rFonts w:hint="eastAsia"/>
        </w:rPr>
        <w:br/>
      </w:r>
      <w:r>
        <w:rPr>
          <w:rFonts w:hint="eastAsia"/>
        </w:rPr>
        <w:t>　　　　二、中国K12课外辅导发展趋势预测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2025-2031年中国K12课外辅导企业发展策略建议</w:t>
      </w:r>
      <w:r>
        <w:rPr>
          <w:rFonts w:hint="eastAsia"/>
        </w:rPr>
        <w:br/>
      </w:r>
      <w:r>
        <w:rPr>
          <w:rFonts w:hint="eastAsia"/>
        </w:rPr>
        <w:t>　　　　一、K12课外辅导企业融资策略</w:t>
      </w:r>
      <w:r>
        <w:rPr>
          <w:rFonts w:hint="eastAsia"/>
        </w:rPr>
        <w:br/>
      </w:r>
      <w:r>
        <w:rPr>
          <w:rFonts w:hint="eastAsia"/>
        </w:rPr>
        <w:t>　　　　二、K12课外辅导企业人才策略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2025-2031年中国K12课外辅导企业营销策略建议</w:t>
      </w:r>
      <w:r>
        <w:rPr>
          <w:rFonts w:hint="eastAsia"/>
        </w:rPr>
        <w:br/>
      </w:r>
      <w:r>
        <w:rPr>
          <w:rFonts w:hint="eastAsia"/>
        </w:rPr>
        <w:t>　　　　一、K12课外辅导企业定位策略</w:t>
      </w:r>
      <w:r>
        <w:rPr>
          <w:rFonts w:hint="eastAsia"/>
        </w:rPr>
        <w:br/>
      </w:r>
      <w:r>
        <w:rPr>
          <w:rFonts w:hint="eastAsia"/>
        </w:rPr>
        <w:t>　　　　二、K12课外辅导企业价格策略</w:t>
      </w:r>
      <w:r>
        <w:rPr>
          <w:rFonts w:hint="eastAsia"/>
        </w:rPr>
        <w:br/>
      </w:r>
      <w:r>
        <w:rPr>
          <w:rFonts w:hint="eastAsia"/>
        </w:rPr>
        <w:t>　　　　三、K12课外辅导企业促销策略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中-智-林-－K12课外辅导行业研究结论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K12课外辅导行业历程</w:t>
      </w:r>
      <w:r>
        <w:rPr>
          <w:rFonts w:hint="eastAsia"/>
        </w:rPr>
        <w:br/>
      </w:r>
      <w:r>
        <w:rPr>
          <w:rFonts w:hint="eastAsia"/>
        </w:rPr>
        <w:t>　　图表 K12课外辅导行业生命周期</w:t>
      </w:r>
      <w:r>
        <w:rPr>
          <w:rFonts w:hint="eastAsia"/>
        </w:rPr>
        <w:br/>
      </w:r>
      <w:r>
        <w:rPr>
          <w:rFonts w:hint="eastAsia"/>
        </w:rPr>
        <w:t>　　图表 K12课外辅导行业产业链分析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2019-2024年K12课外辅导行业市场容量统计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2019-2024年中国K12课外辅导行业市场规模及增长情况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2019-2024年中国K12课外辅导行业销售收入分析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2019-2024年中国K12课外辅导行业盈利情况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2019-2024年中国K12课外辅导行业利润总额分析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2019-2024年中国K12课外辅导行业企业数量情况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2019-2024年中国K12课外辅导行业企业平均规模情况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2019-2024年中国K12课外辅导行业竞争力分析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2019-2024年中国K12课外辅导行业盈利能力分析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2019-2024年中国K12课外辅导行业运营能力分析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2019-2024年中国K12课外辅导行业偿债能力分析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2019-2024年中国K12课外辅导行业发展能力分析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2019-2024年中国K12课外辅导行业经营效益分析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**地区K12课外辅导市场规模及增长情况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**地区K12课外辅导行业市场需求情况</w:t>
      </w:r>
      <w:r>
        <w:rPr>
          <w:rFonts w:hint="eastAsia"/>
        </w:rPr>
        <w:br/>
      </w:r>
      <w:r>
        <w:rPr>
          <w:rFonts w:hint="eastAsia"/>
        </w:rPr>
        <w:t>　　图表 **地区K12课外辅导市场规模及增长情况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**地区K12课外辅导行业市场需求情况</w:t>
      </w:r>
      <w:r>
        <w:rPr>
          <w:rFonts w:hint="eastAsia"/>
        </w:rPr>
        <w:br/>
      </w:r>
      <w:r>
        <w:rPr>
          <w:rFonts w:hint="eastAsia"/>
        </w:rPr>
        <w:t>　　图表 **地区K12课外辅导市场规模及增长情况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**地区K12课外辅导行业市场需求情况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K12课外辅导重点企业（一）基本信息</w:t>
      </w:r>
      <w:r>
        <w:rPr>
          <w:rFonts w:hint="eastAsia"/>
        </w:rPr>
        <w:br/>
      </w:r>
      <w:r>
        <w:rPr>
          <w:rFonts w:hint="eastAsia"/>
        </w:rPr>
        <w:t>　　图表 K12课外辅导重点企业（一）经营情况分析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K12课外辅导重点企业（一）盈利能力情况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K12课外辅导重点企业（一）偿债能力情况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K12课外辅导重点企业（一）运营能力情况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K12课外辅导重点企业（一）成长能力情况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K12课外辅导重点企业（二）基本信息</w:t>
      </w:r>
      <w:r>
        <w:rPr>
          <w:rFonts w:hint="eastAsia"/>
        </w:rPr>
        <w:br/>
      </w:r>
      <w:r>
        <w:rPr>
          <w:rFonts w:hint="eastAsia"/>
        </w:rPr>
        <w:t>　　图表 K12课外辅导重点企业（二）经营情况分析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K12课外辅导重点企业（二）盈利能力情况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K12课外辅导重点企业（二）偿债能力情况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K12课外辅导重点企业（二）运营能力情况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K12课外辅导重点企业（二）成长能力情况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2025-2031年中国K12课外辅导行业市场容量预测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2025-2031年中国K12课外辅导行业市场规模预测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2025-2031年中国K12课外辅导市场前景分析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2025-2031年中国K12课外辅导行业发展趋势预测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3677c1e894595" w:history="1">
        <w:r>
          <w:rPr>
            <w:rStyle w:val="Hyperlink"/>
          </w:rPr>
          <w:t>中国K12课外辅导市场现状调研与发展趋势研究报告（2025-2031年）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3677c1e894595" w:history="1">
        <w:r>
          <w:rPr>
            <w:rStyle w:val="Hyperlink"/>
          </w:rPr>
          <w:t>https://www.20087.com/6/25/K12KeWaiFuDaoFaZhanQuShi.html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热点：培训机构k12、k12课外培训教育、泡泡少儿教育、k12课程辅导、k12教育行业的发展趋势、k12课外教育品牌、k12课程有哪些、k12课外培训、K12校外培训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766a1c0474fc1" w:history="1">
      <w:r>
        <w:rPr>
          <w:rStyle w:val="Hyperlink"/>
        </w:rPr>
        <w:t>中国K12课外辅导市场现状调研与发展趋势研究报告（2025-2031年）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K12KeWaiFuDaoFaZhanQuShi.html" TargetMode="External" Id="R7853677c1e89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K12KeWaiFuDaoFaZhanQuShi.html" TargetMode="External" Id="Rcd1766a1c047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2024-09-09T04:37:00Z</dcterms:created>
  <dcterms:modified xsi:type="dcterms:W3CDTF">2024-09-09T05:37:00Z</dcterms:modified>
  <dc:subject>中国K12课外辅导市场现状调研与发展趋势研究报告（2025-2031年）</dc:subject>
  <dc:title>中国K12课外辅导市场现状调研与发展趋势研究报告（2025-2031年）</dc:title>
  <cp:keywords>中国K12课外辅导市场现状调研与发展趋势研究报告（2025-2031年）</cp:keywords>
  <dc:description>中国K12课外辅导市场现状调研与发展趋势研究报告（2025-2031年）</dc:description>
</cp:coreProperties>
</file>