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7ba026d34549" w:history="1">
              <w:r>
                <w:rPr>
                  <w:rStyle w:val="Hyperlink"/>
                </w:rPr>
                <w:t>2024-2030年中国跳床行业研究及发展走势分析报告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7ba026d34549" w:history="1">
              <w:r>
                <w:rPr>
                  <w:rStyle w:val="Hyperlink"/>
                </w:rPr>
                <w:t>2024-2030年中国跳床行业研究及发展走势分析报告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17ba026d34549" w:history="1">
                <w:r>
                  <w:rPr>
                    <w:rStyle w:val="Hyperlink"/>
                  </w:rPr>
                  <w:t>https://www.20087.com/0/99/TiaoChuangHangYeFenXiBaoGao.html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流行的健身和娱乐设备，近年来在家庭、健身房和娱乐中心得到了广泛应用。现代跳床不仅提供弹跳乐趣，还被用作一种有效的全身锻炼方式，有助于提高心肺功能和协调性。随着安全意识的提高，跳床的设计越来越注重减少受伤风险，包括加厚的弹簧覆盖、防滑跳面和围栏保护。同时，一些高端跳床还配备了智能监控系统，能够跟踪跳跃次数、消耗的卡路里等数据，提升健身体验。</w:t>
      </w:r>
      <w:r>
        <w:rPr>
          <w:rFonts w:hint="eastAsia"/>
        </w:rPr>
        <w:br/>
      </w:r>
      <w:r>
        <w:rPr>
          <w:rFonts w:hint="eastAsia"/>
        </w:rPr>
        <w:t>　　未来，跳床的发展将更加侧重于科技融合和安全性提升。科技融合方面，跳床将集成更多传感器和智能设备，如心率监测、虚拟现实（VR）和增强现实（AR）技术，提供沉浸式跳跃体验和游戏化健身模式，激发用户兴趣。安全性提升方面，除了进一步优化物理结构，跳床还将采用更先进的材料，如形状记忆合金和智能缓冲系统，以更有效地吸收冲击力，减少潜在伤害。此外，跳床将与健康管理应用程序集成，提供个性化的训练计划和健康建议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7ba026d34549" w:history="1">
        <w:r>
          <w:rPr>
            <w:rStyle w:val="Hyperlink"/>
          </w:rPr>
          <w:t>2024-2030年中国跳床行业研究及发展走势分析报告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跳床相关行业协会、中国外相关刊物的基础信息等公开及未公开的资料、数据，结合市场调查资料，立足于当前金融危机对全球及中国宏观经济、政策、主要行业的影响，重点探讨了跳床行业的整体及其相关子行业的运行情况，并对未来跳床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7ba026d34549" w:history="1">
        <w:r>
          <w:rPr>
            <w:rStyle w:val="Hyperlink"/>
          </w:rPr>
          <w:t>2024-2030年中国跳床行业研究及发展走势分析报告</w:t>
        </w:r>
      </w:hyperlink>
      <w:r>
        <w:rPr>
          <w:rFonts w:hint="eastAsia"/>
        </w:rPr>
        <w:t>》数据及时全面、图表丰富、反映直观，在对跳床市场发展现状和趋势进行深度分析和预测的基础上，研究了跳床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9717ba026d34549" w:history="1">
        <w:r>
          <w:rPr>
            <w:rStyle w:val="Hyperlink"/>
          </w:rPr>
          <w:t>2024-2030年中国跳床行业研究及发展走势分析报告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中国跳床行业发展环境</w:t>
      </w:r>
      <w:r>
        <w:rPr>
          <w:rFonts w:hint="eastAsia"/>
        </w:rPr>
        <w:br/>
      </w:r>
      <w:r>
        <w:rPr>
          <w:rFonts w:hint="eastAsia"/>
        </w:rPr>
        <w:t>　　第一节 跳床行业及属性分析</w:t>
      </w:r>
      <w:r>
        <w:rPr>
          <w:rFonts w:hint="eastAsia"/>
        </w:rPr>
        <w:br/>
      </w:r>
      <w:r>
        <w:rPr>
          <w:rFonts w:hint="eastAsia"/>
        </w:rPr>
        <w:t>　　　　一、跳床行业定义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四、跳床行业周期属性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跳床行业政策发展环境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二、跳床产业发展规划</w:t>
      </w:r>
      <w:r>
        <w:rPr>
          <w:rFonts w:hint="eastAsia"/>
        </w:rPr>
        <w:br/>
      </w:r>
      <w:r>
        <w:rPr>
          <w:rFonts w:hint="eastAsia"/>
        </w:rPr>
        <w:t>　　　　三、跳床行业标准政策</w:t>
      </w:r>
      <w:r>
        <w:rPr>
          <w:rFonts w:hint="eastAsia"/>
        </w:rPr>
        <w:br/>
      </w:r>
      <w:r>
        <w:rPr>
          <w:rFonts w:hint="eastAsia"/>
        </w:rPr>
        <w:t>　　　　四、跳床市场应用政策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跳床投融资发展环境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2019-2024年中国跳床行业总体规模</w:t>
      </w:r>
      <w:r>
        <w:rPr>
          <w:rFonts w:hint="eastAsia"/>
        </w:rPr>
        <w:br/>
      </w:r>
      <w:r>
        <w:rPr>
          <w:rFonts w:hint="eastAsia"/>
        </w:rPr>
        <w:t>　　第二节 中国跳床行业盈利情况分析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一、2019-2024年中国跳床供给情况分析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二、2024年中国跳床行业供给特点分析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三、2024-2030年中国跳床行业供给预测</w:t>
      </w:r>
      <w:r>
        <w:rPr>
          <w:rFonts w:hint="eastAsia"/>
        </w:rPr>
        <w:br/>
      </w:r>
      <w:r>
        <w:rPr>
          <w:rFonts w:hint="eastAsia"/>
        </w:rPr>
        <w:t>　　第四节 中国跳床行业需求概况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二、2024年中国跳床行业市场需求特点分析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三、2024-2030年中国跳床市场需求预测</w:t>
      </w:r>
      <w:r>
        <w:rPr>
          <w:rFonts w:hint="eastAsia"/>
        </w:rPr>
        <w:br/>
      </w:r>
      <w:r>
        <w:rPr>
          <w:rFonts w:hint="eastAsia"/>
        </w:rPr>
        <w:t>　　第五节 跳床产业供需平衡状况分析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2019-2024年中国跳床行业重点地区调研分析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一、中国跳床行业重点区域市场结构调研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二、**地区跳床市场调研分析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三、**地区跳床市场调研分析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四、**地区跳床市场调研分析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五、**地区跳床市场调研分析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六、**地区跳床市场调研分析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2019-2024年中国跳床行业进出口情况分析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二、2019-2024年中国跳床行业出口分析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2024-2030年中国跳床行业进出口情况预测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一、2024-2030年中国跳床行业进口预测分析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二、2024-2030年中国跳床行业出口预测分析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影响跳床行业进出口变化的主要原因分析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我国跳床行业前景与机遇分析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一、我国跳床行业发展前景</w:t>
      </w:r>
      <w:r>
        <w:rPr>
          <w:rFonts w:hint="eastAsia"/>
        </w:rPr>
        <w:br/>
      </w:r>
      <w:r>
        <w:rPr>
          <w:rFonts w:hint="eastAsia"/>
        </w:rPr>
        <w:t>　　　　二、我国跳床发展机遇分析</w:t>
      </w:r>
      <w:r>
        <w:rPr>
          <w:rFonts w:hint="eastAsia"/>
        </w:rPr>
        <w:br/>
      </w:r>
      <w:r>
        <w:rPr>
          <w:rFonts w:hint="eastAsia"/>
        </w:rPr>
        <w:t>　　　　三、2024年跳床的发展机遇分析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四、新冠疫情对跳床行业的影响分析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2024-2030年中国跳床市场趋势分析</w:t>
      </w:r>
      <w:r>
        <w:rPr>
          <w:rFonts w:hint="eastAsia"/>
        </w:rPr>
        <w:br/>
      </w:r>
      <w:r>
        <w:rPr>
          <w:rFonts w:hint="eastAsia"/>
        </w:rPr>
        <w:t>　　　　一、跳床市场趋势总结</w:t>
      </w:r>
      <w:r>
        <w:rPr>
          <w:rFonts w:hint="eastAsia"/>
        </w:rPr>
        <w:br/>
      </w:r>
      <w:r>
        <w:rPr>
          <w:rFonts w:hint="eastAsia"/>
        </w:rPr>
        <w:t>　　　　二、跳床发展趋势分析</w:t>
      </w:r>
      <w:r>
        <w:rPr>
          <w:rFonts w:hint="eastAsia"/>
        </w:rPr>
        <w:br/>
      </w:r>
      <w:r>
        <w:rPr>
          <w:rFonts w:hint="eastAsia"/>
        </w:rPr>
        <w:t>　　　　三、跳床市场发展空间</w:t>
      </w:r>
      <w:r>
        <w:rPr>
          <w:rFonts w:hint="eastAsia"/>
        </w:rPr>
        <w:br/>
      </w:r>
      <w:r>
        <w:rPr>
          <w:rFonts w:hint="eastAsia"/>
        </w:rPr>
        <w:t>　　　　四、跳床产业政策趋向</w:t>
      </w:r>
      <w:r>
        <w:rPr>
          <w:rFonts w:hint="eastAsia"/>
        </w:rPr>
        <w:br/>
      </w:r>
      <w:r>
        <w:rPr>
          <w:rFonts w:hint="eastAsia"/>
        </w:rPr>
        <w:t>　　　　五、跳床技术革新趋势</w:t>
      </w:r>
      <w:r>
        <w:rPr>
          <w:rFonts w:hint="eastAsia"/>
        </w:rPr>
        <w:br/>
      </w:r>
      <w:r>
        <w:rPr>
          <w:rFonts w:hint="eastAsia"/>
        </w:rPr>
        <w:t>　　　　六、跳床价格走势分析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七、国际环境对跳床行业的影响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跳床行业投资效益分析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一、2024年跳床行业投资状况分析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二、2024年跳床行业投资效益分析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三、2024年跳床行业投资趋势预测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四、2024年跳床行业的投资方向</w:t>
      </w:r>
      <w:r>
        <w:rPr>
          <w:rFonts w:hint="eastAsia"/>
        </w:rPr>
        <w:br/>
      </w:r>
      <w:r>
        <w:rPr>
          <w:rFonts w:hint="eastAsia"/>
        </w:rPr>
        <w:t>　　　　五、2024年跳床行业投资的建议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2024-2030年跳床行业投资风险及控制策略分析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中国跳床行业生产、营销企业投资运作模式分析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2024-2030年中国跳床行业市场规模及增长趋势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2024-2030年中国跳床行业投资规模预测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2024-2030年跳床行业市场盈利预测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中⋅智⋅林⋅－跳床行业项目投资建议</w:t>
      </w:r>
      <w:r>
        <w:rPr>
          <w:rFonts w:hint="eastAsia"/>
        </w:rPr>
        <w:br/>
      </w:r>
      <w:r>
        <w:rPr>
          <w:rFonts w:hint="eastAsia"/>
        </w:rPr>
        <w:t>　　　　一、跳床技术应用注意事项</w:t>
      </w:r>
      <w:r>
        <w:rPr>
          <w:rFonts w:hint="eastAsia"/>
        </w:rPr>
        <w:br/>
      </w:r>
      <w:r>
        <w:rPr>
          <w:rFonts w:hint="eastAsia"/>
        </w:rPr>
        <w:t>　　　　二、跳床项目投资注意事项</w:t>
      </w:r>
      <w:r>
        <w:rPr>
          <w:rFonts w:hint="eastAsia"/>
        </w:rPr>
        <w:br/>
      </w:r>
      <w:r>
        <w:rPr>
          <w:rFonts w:hint="eastAsia"/>
        </w:rPr>
        <w:t>　　　　三、跳床生产开发注意事项</w:t>
      </w:r>
      <w:r>
        <w:rPr>
          <w:rFonts w:hint="eastAsia"/>
        </w:rPr>
        <w:br/>
      </w:r>
      <w:r>
        <w:rPr>
          <w:rFonts w:hint="eastAsia"/>
        </w:rPr>
        <w:t>　　　　四、跳床销售注意事项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7ba026d34549" w:history="1">
        <w:r>
          <w:rPr>
            <w:rStyle w:val="Hyperlink"/>
          </w:rPr>
          <w:t>2024-2030年中国跳床行业研究及发展走势分析报告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17ba026d34549" w:history="1">
        <w:r>
          <w:rPr>
            <w:rStyle w:val="Hyperlink"/>
          </w:rPr>
          <w:t>https://www.20087.com/0/99/TiaoChuangHangYeFenXiBaoGao.html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9d41585d4d9e" w:history="1">
      <w:r>
        <w:rPr>
          <w:rStyle w:val="Hyperlink"/>
        </w:rPr>
        <w:t>2024-2030年中国跳床行业研究及发展走势分析报告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iaoChuangHangYeFenXiBaoGao.html" TargetMode="External" Id="R59717ba026d3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iaoChuangHangYeFenXiBaoGao.html" TargetMode="External" Id="R94199d41585d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2024-03-21T06:00:00Z</dcterms:created>
  <dcterms:modified xsi:type="dcterms:W3CDTF">2024-03-21T07:00:00Z</dcterms:modified>
  <dc:subject>2024-2030年中国跳床行业研究及发展走势分析报告</dc:subject>
  <dc:title>2024-2030年中国跳床行业研究及发展走势分析报告</dc:title>
  <cp:keywords>2024-2030年中国跳床行业研究及发展走势分析报告</cp:keywords>
  <dc:description>2024-2030年中国跳床行业研究及发展走势分析报告</dc:description>
</cp:coreProperties>
</file>