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6038ecf33f4d27" w:history="1">
              <w:r>
                <w:rPr>
                  <w:rStyle w:val="Hyperlink"/>
                </w:rPr>
                <w:t>中国健身器材市场深度调研及发展趋势分析报告（2026-2032年）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6038ecf33f4d27" w:history="1">
              <w:r>
                <w:rPr>
                  <w:rStyle w:val="Hyperlink"/>
                </w:rPr>
                <w:t>中国健身器材市场深度调研及发展趋势分析报告（2026-2032年）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6038ecf33f4d27" w:history="1">
                <w:r>
                  <w:rPr>
                    <w:rStyle w:val="Hyperlink"/>
                  </w:rPr>
                  <w:t>https://www.20087.com/6/65/JianShenQiCaiShiChangFenXiBaoGao.html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身器材行业近年来受益于健康生活方式的普及和健身文化的兴起，市场需求持续增长。从家用健身器材到商用健身房设备，产品种类和功能不断丰富，智能化、个性化成为行业发展的关键词。随着物联网和人工智能技术的应用，智能健身器材能够提供个性化的训练计划、实时健康监测和远程教练指导，极大地提升了健身体验。</w:t>
      </w:r>
      <w:r>
        <w:rPr>
          <w:rFonts w:hint="eastAsia"/>
        </w:rPr>
        <w:br/>
      </w:r>
      <w:r>
        <w:rPr>
          <w:rFonts w:hint="eastAsia"/>
        </w:rPr>
        <w:t>　　未来，健身器材行业将更加注重科技融合和社区建设。市场调研网认为，随着可穿戴设备和虚拟现实技术的发展，健身器材将与这些技术更加紧密地结合，提供沉浸式的健身体验。同时，健身器材企业将构建线上健身社区，通过社交互动、竞赛和挑战活动，增强用户黏性和品牌忠诚度。此外，共享经济模式的引入，如健身器材租赁和共享健身房，将降低健身门槛，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6038ecf33f4d27" w:history="1">
        <w:r>
          <w:rPr>
            <w:rStyle w:val="Hyperlink"/>
          </w:rPr>
          <w:t>中国健身器材市场深度调研及发展趋势分析报告（2026-2032年）</w:t>
        </w:r>
      </w:hyperlink>
      <w:r>
        <w:rPr>
          <w:rFonts w:hint="eastAsia"/>
        </w:rPr>
        <w:t>》，2025年健身器材行业市场规模达 亿元，预计2032年市场规模将达 亿元，期间年均复合增长率（CAGR）达 %。报告全面梳理了健身器材行业的市场规模、技术现状及产业链结构，结合数据分析了健身器材市场需求、价格动态与竞争格局，科学预测了健身器材发展趋势与市场前景，解读了行业内重点企业的战略布局与品牌影响力，同时对市场竞争与集中度进行了评估。此外，报告还细分了市场领域，揭示了健身器材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健身器材行业概述</w:t>
      </w:r>
      <w:r>
        <w:rPr>
          <w:rFonts w:hint="eastAsia"/>
        </w:rPr>
        <w:br/>
      </w:r>
      <w:r>
        <w:rPr>
          <w:rFonts w:hint="eastAsia"/>
        </w:rPr>
        <w:t>　　第一节 健身器材概念与分类</w:t>
      </w:r>
      <w:r>
        <w:rPr>
          <w:rFonts w:hint="eastAsia"/>
        </w:rPr>
        <w:br/>
      </w:r>
      <w:r>
        <w:rPr>
          <w:rFonts w:hint="eastAsia"/>
        </w:rPr>
        <w:t>　　　　一、健身器材概念</w:t>
      </w:r>
      <w:r>
        <w:rPr>
          <w:rFonts w:hint="eastAsia"/>
        </w:rPr>
        <w:br/>
      </w:r>
      <w:r>
        <w:rPr>
          <w:rFonts w:hint="eastAsia"/>
        </w:rPr>
        <w:t>　　　　二、健身器材的分类</w:t>
      </w:r>
      <w:r>
        <w:rPr>
          <w:rFonts w:hint="eastAsia"/>
        </w:rPr>
        <w:br/>
      </w:r>
      <w:r>
        <w:rPr>
          <w:rFonts w:hint="eastAsia"/>
        </w:rPr>
        <w:t>　　　　三、健身器材的部分行业标准</w:t>
      </w:r>
      <w:r>
        <w:rPr>
          <w:rFonts w:hint="eastAsia"/>
        </w:rPr>
        <w:br/>
      </w:r>
      <w:r>
        <w:rPr>
          <w:rFonts w:hint="eastAsia"/>
        </w:rPr>
        <w:t>　　第二节 健身器材行业的行业特征</w:t>
      </w:r>
      <w:r>
        <w:rPr>
          <w:rFonts w:hint="eastAsia"/>
        </w:rPr>
        <w:br/>
      </w:r>
      <w:r>
        <w:rPr>
          <w:rFonts w:hint="eastAsia"/>
        </w:rPr>
        <w:t>　　　　一、健身器材行业技术特性</w:t>
      </w:r>
      <w:r>
        <w:rPr>
          <w:rFonts w:hint="eastAsia"/>
        </w:rPr>
        <w:br/>
      </w:r>
      <w:r>
        <w:rPr>
          <w:rFonts w:hint="eastAsia"/>
        </w:rPr>
        <w:t>　　　　二、健身器材行业资本密集度分析</w:t>
      </w:r>
      <w:r>
        <w:rPr>
          <w:rFonts w:hint="eastAsia"/>
        </w:rPr>
        <w:br/>
      </w:r>
      <w:r>
        <w:rPr>
          <w:rFonts w:hint="eastAsia"/>
        </w:rPr>
        <w:t>　　　　三、健身器材行业的规模效益分析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2025-2026年中国健身器材行业发展环境分析</w:t>
      </w:r>
      <w:r>
        <w:rPr>
          <w:rFonts w:hint="eastAsia"/>
        </w:rPr>
        <w:br/>
      </w:r>
      <w:r>
        <w:rPr>
          <w:rFonts w:hint="eastAsia"/>
        </w:rPr>
        <w:t>　　第一节 健身器材行业经济环境分析</w:t>
      </w:r>
      <w:r>
        <w:rPr>
          <w:rFonts w:hint="eastAsia"/>
        </w:rPr>
        <w:br/>
      </w:r>
      <w:r>
        <w:rPr>
          <w:rFonts w:hint="eastAsia"/>
        </w:rPr>
        <w:t>　　第二节 健身器材行业政策环境分析</w:t>
      </w:r>
      <w:r>
        <w:rPr>
          <w:rFonts w:hint="eastAsia"/>
        </w:rPr>
        <w:br/>
      </w:r>
      <w:r>
        <w:rPr>
          <w:rFonts w:hint="eastAsia"/>
        </w:rPr>
        <w:t>　　　　一、健身器材行业政策影响分析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二、相关健身器材行业标准分析</w:t>
      </w:r>
      <w:r>
        <w:rPr>
          <w:rFonts w:hint="eastAsia"/>
        </w:rPr>
        <w:br/>
      </w:r>
      <w:r>
        <w:rPr>
          <w:rFonts w:hint="eastAsia"/>
        </w:rPr>
        <w:t>　　第三节 健身器材行业社会环境分析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2025-2026年健身器材行业技术发展现状及趋势分析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健身器材行业技术发展现状分析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国内外健身器材行业技术差异与原因</w:t>
      </w:r>
      <w:r>
        <w:rPr>
          <w:rFonts w:hint="eastAsia"/>
        </w:rPr>
        <w:br/>
      </w:r>
      <w:r>
        <w:rPr>
          <w:rFonts w:hint="eastAsia"/>
        </w:rPr>
        <w:t>　　第三节 健身器材行业技术发展方向、趋势预测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提升健身器材行业技术能力策略建议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中国健身器材行业市场供需状况分析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中国健身器材市场规模情况</w:t>
      </w:r>
      <w:r>
        <w:rPr>
          <w:rFonts w:hint="eastAsia"/>
        </w:rPr>
        <w:br/>
      </w:r>
      <w:r>
        <w:rPr>
          <w:rFonts w:hint="eastAsia"/>
        </w:rPr>
        <w:t>　　第二节 中国健身器材行业盈利情况分析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中国健身器材市场需求状况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一、2020-2025年健身器材市场需求情况</w:t>
      </w:r>
      <w:r>
        <w:rPr>
          <w:rFonts w:hint="eastAsia"/>
        </w:rPr>
        <w:br/>
      </w:r>
      <w:r>
        <w:rPr>
          <w:rFonts w:hint="eastAsia"/>
        </w:rPr>
        <w:t>　　　　二、2026年健身器材行业市场需求特点分析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三、2026-2032年健身器材市场需求预测</w:t>
      </w:r>
      <w:r>
        <w:rPr>
          <w:rFonts w:hint="eastAsia"/>
        </w:rPr>
        <w:br/>
      </w:r>
      <w:r>
        <w:rPr>
          <w:rFonts w:hint="eastAsia"/>
        </w:rPr>
        <w:t>　　第四节 中国健身器材行业产量情况分析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一、2020-2025年中国健身器材行业产量统计分析</w:t>
      </w:r>
      <w:r>
        <w:rPr>
          <w:rFonts w:hint="eastAsia"/>
        </w:rPr>
        <w:br/>
      </w:r>
      <w:r>
        <w:rPr>
          <w:rFonts w:hint="eastAsia"/>
        </w:rPr>
        <w:t>　　　　二、健身器材行业区域产量分析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三、2026-2032年中国健身器材行业产量预测分析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中国健身器材行业规模与效益分析预测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健身器材行业规模分析及预测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一、2020-2025年健身器材行业资产规模变化分析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二、2026-2032年健身器材行业资产规模预测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三、2020-2025年健身器材行业收入和利润变化分析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四、2026-2032年健身器材行业收入和利润预测</w:t>
      </w:r>
      <w:r>
        <w:rPr>
          <w:rFonts w:hint="eastAsia"/>
        </w:rPr>
        <w:br/>
      </w:r>
      <w:r>
        <w:rPr>
          <w:rFonts w:hint="eastAsia"/>
        </w:rPr>
        <w:t>　　第二节 健身器材行业效益分析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一、2020-2025年健身器材行业三费变化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二、2020-2025年健身器材行业效益分析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健身器材细分市场深度分析</w:t>
      </w:r>
      <w:r>
        <w:rPr>
          <w:rFonts w:hint="eastAsia"/>
        </w:rPr>
        <w:br/>
      </w:r>
      <w:r>
        <w:rPr>
          <w:rFonts w:hint="eastAsia"/>
        </w:rPr>
        <w:t>　　第一节 健身器材细分市场（一）发展研究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健身器材细分市场（二）发展研究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健身器材行业上、下游市场分析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健身器材行业上游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健身器材行业下游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健身器材行业竞争格局分析</w:t>
      </w:r>
      <w:r>
        <w:rPr>
          <w:rFonts w:hint="eastAsia"/>
        </w:rPr>
        <w:br/>
      </w:r>
      <w:r>
        <w:rPr>
          <w:rFonts w:hint="eastAsia"/>
        </w:rPr>
        <w:t>　　第一节 健身器材行业集中度分析</w:t>
      </w:r>
      <w:r>
        <w:rPr>
          <w:rFonts w:hint="eastAsia"/>
        </w:rPr>
        <w:br/>
      </w:r>
      <w:r>
        <w:rPr>
          <w:rFonts w:hint="eastAsia"/>
        </w:rPr>
        <w:t>　　　　一、健身器材市场集中度分析</w:t>
      </w:r>
      <w:r>
        <w:rPr>
          <w:rFonts w:hint="eastAsia"/>
        </w:rPr>
        <w:br/>
      </w:r>
      <w:r>
        <w:rPr>
          <w:rFonts w:hint="eastAsia"/>
        </w:rPr>
        <w:t>　　　　二、健身器材企业集中度分析</w:t>
      </w:r>
      <w:r>
        <w:rPr>
          <w:rFonts w:hint="eastAsia"/>
        </w:rPr>
        <w:br/>
      </w:r>
      <w:r>
        <w:rPr>
          <w:rFonts w:hint="eastAsia"/>
        </w:rPr>
        <w:t>　　　　三、健身器材区域集中度分析</w:t>
      </w:r>
      <w:r>
        <w:rPr>
          <w:rFonts w:hint="eastAsia"/>
        </w:rPr>
        <w:br/>
      </w:r>
      <w:r>
        <w:rPr>
          <w:rFonts w:hint="eastAsia"/>
        </w:rPr>
        <w:t>　　第二节 健身器材行业竞争格局分析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一、2026年健身器材行业竞争分析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二、2026年中外健身器材产品竞争分析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三、2026年中国健身器材市场竞争分析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四、2026-2032年国内主要健身器材企业动向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健身器材行业重点企业竞争力分析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二、企业健身器材业务分析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二、企业健身器材业务分析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二、企业健身器材业务分析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二、企业健身器材业务分析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二、企业健身器材业务分析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二、企业健身器材业务分析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健身器材企业发展战略与竞争力提升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健身器材市场营销策略分析</w:t>
      </w:r>
      <w:r>
        <w:rPr>
          <w:rFonts w:hint="eastAsia"/>
        </w:rPr>
        <w:br/>
      </w:r>
      <w:r>
        <w:rPr>
          <w:rFonts w:hint="eastAsia"/>
        </w:rPr>
        <w:t>　　　　一、健身器材定价策略与市场定位</w:t>
      </w:r>
      <w:r>
        <w:rPr>
          <w:rFonts w:hint="eastAsia"/>
        </w:rPr>
        <w:br/>
      </w:r>
      <w:r>
        <w:rPr>
          <w:rFonts w:hint="eastAsia"/>
        </w:rPr>
        <w:t>　　　　二、健身器材渠道布局与分销策略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健身器材品牌建设与推广策略</w:t>
      </w:r>
      <w:r>
        <w:rPr>
          <w:rFonts w:hint="eastAsia"/>
        </w:rPr>
        <w:br/>
      </w:r>
      <w:r>
        <w:rPr>
          <w:rFonts w:hint="eastAsia"/>
        </w:rPr>
        <w:t>　　　　一、健身器材品牌定位与价值主张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健身器材企业竞争力提升路径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二、健身器材技术创新与研发投入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健身器材企业战略规划与实施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二、健身器材行业品牌竞争格局分析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健身器材行业投资风险评估与应对策略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健身器材行业SWOT综合分析</w:t>
      </w:r>
      <w:r>
        <w:rPr>
          <w:rFonts w:hint="eastAsia"/>
        </w:rPr>
        <w:br/>
      </w:r>
      <w:r>
        <w:rPr>
          <w:rFonts w:hint="eastAsia"/>
        </w:rPr>
        <w:t>　　　　一、健身器材行业优势分析</w:t>
      </w:r>
      <w:r>
        <w:rPr>
          <w:rFonts w:hint="eastAsia"/>
        </w:rPr>
        <w:br/>
      </w:r>
      <w:r>
        <w:rPr>
          <w:rFonts w:hint="eastAsia"/>
        </w:rPr>
        <w:t>　　　　二、健身器材行业劣势分析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健身器材行业主要风险识别</w:t>
      </w:r>
      <w:r>
        <w:rPr>
          <w:rFonts w:hint="eastAsia"/>
        </w:rPr>
        <w:br/>
      </w:r>
      <w:r>
        <w:rPr>
          <w:rFonts w:hint="eastAsia"/>
        </w:rPr>
        <w:t>　　　　一、健身器材市场运营风险</w:t>
      </w:r>
      <w:r>
        <w:rPr>
          <w:rFonts w:hint="eastAsia"/>
        </w:rPr>
        <w:br/>
      </w:r>
      <w:r>
        <w:rPr>
          <w:rFonts w:hint="eastAsia"/>
        </w:rPr>
        <w:t>　　　　二、健身器材供应链风险</w:t>
      </w:r>
      <w:r>
        <w:rPr>
          <w:rFonts w:hint="eastAsia"/>
        </w:rPr>
        <w:br/>
      </w:r>
      <w:r>
        <w:rPr>
          <w:rFonts w:hint="eastAsia"/>
        </w:rPr>
        <w:t>　　　　三、健身器材技术发展风险</w:t>
      </w:r>
      <w:r>
        <w:rPr>
          <w:rFonts w:hint="eastAsia"/>
        </w:rPr>
        <w:br/>
      </w:r>
      <w:r>
        <w:rPr>
          <w:rFonts w:hint="eastAsia"/>
        </w:rPr>
        <w:t>　　　　四、健身器材政策环境风险</w:t>
      </w:r>
      <w:r>
        <w:rPr>
          <w:rFonts w:hint="eastAsia"/>
        </w:rPr>
        <w:br/>
      </w:r>
      <w:r>
        <w:rPr>
          <w:rFonts w:hint="eastAsia"/>
        </w:rPr>
        <w:t>　　第三节 2026-2032年健身器材行业风险防控策略</w:t>
      </w:r>
      <w:r>
        <w:rPr>
          <w:rFonts w:hint="eastAsia"/>
        </w:rPr>
        <w:br/>
      </w:r>
      <w:r>
        <w:rPr>
          <w:rFonts w:hint="eastAsia"/>
        </w:rPr>
        <w:t>　　　　一、健身器材市场风险应对方案</w:t>
      </w:r>
      <w:r>
        <w:rPr>
          <w:rFonts w:hint="eastAsia"/>
        </w:rPr>
        <w:br/>
      </w:r>
      <w:r>
        <w:rPr>
          <w:rFonts w:hint="eastAsia"/>
        </w:rPr>
        <w:t>　　　　二、健身器材政策风险应对措施</w:t>
      </w:r>
      <w:r>
        <w:rPr>
          <w:rFonts w:hint="eastAsia"/>
        </w:rPr>
        <w:br/>
      </w:r>
      <w:r>
        <w:rPr>
          <w:rFonts w:hint="eastAsia"/>
        </w:rPr>
        <w:t>　　　　三、健身器材运营风险控制策略</w:t>
      </w:r>
      <w:r>
        <w:rPr>
          <w:rFonts w:hint="eastAsia"/>
        </w:rPr>
        <w:br/>
      </w:r>
      <w:r>
        <w:rPr>
          <w:rFonts w:hint="eastAsia"/>
        </w:rPr>
        <w:t>　　　　四、健身器材竞争风险防范措施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健身器材行业发展前景与趋势预测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中国健身器材行业发展机遇分析</w:t>
      </w:r>
      <w:r>
        <w:rPr>
          <w:rFonts w:hint="eastAsia"/>
        </w:rPr>
        <w:br/>
      </w:r>
      <w:r>
        <w:rPr>
          <w:rFonts w:hint="eastAsia"/>
        </w:rPr>
        <w:t>　　　　一、健身器材行业发展前景展望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中⋅智⋅林－2026-2032年健身器材行业发展趋势</w:t>
      </w:r>
      <w:r>
        <w:rPr>
          <w:rFonts w:hint="eastAsia"/>
        </w:rPr>
        <w:br/>
      </w:r>
      <w:r>
        <w:rPr>
          <w:rFonts w:hint="eastAsia"/>
        </w:rPr>
        <w:t>　　　　一、健身器材市场发展趋势</w:t>
      </w:r>
      <w:r>
        <w:rPr>
          <w:rFonts w:hint="eastAsia"/>
        </w:rPr>
        <w:br/>
      </w:r>
      <w:r>
        <w:rPr>
          <w:rFonts w:hint="eastAsia"/>
        </w:rPr>
        <w:t>　　　　二、健身器材技术发展方向</w:t>
      </w:r>
      <w:r>
        <w:rPr>
          <w:rFonts w:hint="eastAsia"/>
        </w:rPr>
        <w:br/>
      </w:r>
      <w:r>
        <w:rPr>
          <w:rFonts w:hint="eastAsia"/>
        </w:rPr>
        <w:t>　　　　三、健身器材政策环境预测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2020-2025年中国健身器材市场规模及增长情况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2020-2025年中国健身器材行业产能及增长趋势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2026-2032年中国健身器材行业产能预测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2020-2025年中国健身器材行业产量及增长趋势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2026-2032年中国健身器材行业产量预测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2020-2025年中国健身器材行业市场需求及增长情况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2026-2032年中国健身器材行业市场需求预测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2020-2025年中国健身器材行业利润及增长情况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**地区健身器材市场规模及增长情况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**地区健身器材行业市场需求情况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**地区健身器材市场规模及增长情况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**地区健身器材行业市场需求情况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2020-2025年中国健身器材行业进口量及增速统计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2020-2025年中国健身器材行业出口量及增速统计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健身器材重点企业经营情况分析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2026年健身器材行业壁垒</w:t>
      </w:r>
      <w:r>
        <w:rPr>
          <w:rFonts w:hint="eastAsia"/>
        </w:rPr>
        <w:br/>
      </w:r>
      <w:r>
        <w:rPr>
          <w:rFonts w:hint="eastAsia"/>
        </w:rPr>
        <w:t>　　图表 2026年健身器材市场前景分析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2026-2032年中国健身器材市场需求预测</w:t>
      </w:r>
      <w:r>
        <w:rPr>
          <w:rFonts w:hint="eastAsia"/>
        </w:rPr>
        <w:br/>
      </w:r>
      <w:r>
        <w:rPr>
          <w:rFonts w:hint="eastAsia"/>
        </w:rPr>
        <w:t>　　图表 2026年健身器材发展趋势预测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6038ecf33f4d27" w:history="1">
        <w:r>
          <w:rPr>
            <w:rStyle w:val="Hyperlink"/>
          </w:rPr>
          <w:t>中国健身器材市场深度调研及发展趋势分析报告（2026-2032年）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6038ecf33f4d27" w:history="1">
        <w:r>
          <w:rPr>
            <w:rStyle w:val="Hyperlink"/>
          </w:rPr>
          <w:t>https://www.20087.com/6/65/JianShenQiCaiShiChangFenXiBaoGao.html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热点：户外小区健身器材大全、健身器材十大品牌厂家、公园健身器材名称及图片、健身器材图片大全大图、户外健身器材、健身器材有哪些、50岁后打羽毛球的害处、健身器材图片、健身器材品牌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1487b7d1eb485d" w:history="1">
      <w:r>
        <w:rPr>
          <w:rStyle w:val="Hyperlink"/>
        </w:rPr>
        <w:t>中国健身器材市场深度调研及发展趋势分析报告（2026-2032年）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JianShenQiCaiShiChangFenXiBaoGao.html" TargetMode="External" Id="R1a6038ecf33f4d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JianShenQiCaiShiChangFenXiBaoGao.html" TargetMode="External" Id="Rf31487b7d1eb48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2026-05-03T07:41:00Z</dcterms:created>
  <dcterms:modified xsi:type="dcterms:W3CDTF">2026-05-03T08:41:00Z</dcterms:modified>
  <dc:subject>中国健身器材市场深度调研及发展趋势分析报告（2026-2032年）</dc:subject>
  <dc:title>中国健身器材市场深度调研及发展趋势分析报告（2026-2032年）</dc:title>
  <cp:keywords>中国健身器材市场深度调研及发展趋势分析报告（2026-2032年）</cp:keywords>
  <dc:description>中国健身器材市场深度调研及发展趋势分析报告（2026-2032年）</dc:description>
</cp:coreProperties>
</file>