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33f353c9294f04" w:history="1">
              <w:r>
                <w:rPr>
                  <w:rStyle w:val="Hyperlink"/>
                </w:rPr>
                <w:t>2026-2032年中国养老机构行业现状深度调研与发展趋势分析报告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33f353c9294f04" w:history="1">
              <w:r>
                <w:rPr>
                  <w:rStyle w:val="Hyperlink"/>
                </w:rPr>
                <w:t>2026-2032年中国养老机构行业现状深度调研与发展趋势分析报告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2397256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33f353c9294f04" w:history="1">
                <w:r>
                  <w:rPr>
                    <w:rStyle w:val="Hyperlink"/>
                  </w:rPr>
                  <w:t>https://www.20087.com/6/25/YangLaoJiGouXianZhuangYuFaZhanQu.html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养老机构在人口老龄化社会背景下，需求日益增长。当前养老机构从单一的居住照顾模式转向医养结合、康复、娱乐、心理服务的综合性服务。智慧养老设施如健康监测系统、紧急呼叫，提高了安全性和生活便利性。同时，高端养老社区、居家养老服务模式多样化，满足不同老年人需求，但地区间发展不平衡仍存。</w:t>
      </w:r>
      <w:r>
        <w:rPr>
          <w:rFonts w:hint="eastAsia"/>
        </w:rPr>
        <w:br/>
      </w:r>
      <w:r>
        <w:rPr>
          <w:rFonts w:hint="eastAsia"/>
        </w:rPr>
        <w:t>　　养老机构将趋向于智能化、个性化和社区化。市场调研网认为，AI、物联网技术的应用，如健康数据监测、情绪识别，将提供个性照护。社区养老模式，结合社区资源，促进老年人社会参与，减少隔离感。远程医疗、远程监护系统，支持居家养老，提高服务可及性。同时，政策引导、标准化、专业化人才培养，平衡区域发展，将是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33f353c9294f04" w:history="1">
        <w:r>
          <w:rPr>
            <w:rStyle w:val="Hyperlink"/>
          </w:rPr>
          <w:t>2026-2032年中国养老机构行业现状深度调研与发展趋势分析报告</w:t>
        </w:r>
      </w:hyperlink>
      <w:r>
        <w:rPr>
          <w:rFonts w:hint="eastAsia"/>
        </w:rPr>
        <w:t>》，2025年养老机构行业市场规模达 亿元，预计2032年市场规模将达 亿元，期间年均复合增长率（CAGR）达 %。报告系统分析了养老机构行业的现状，全面梳理了养老机构市场需求、市场规模、产业链结构及价格体系，详细解读了养老机构细分市场特点。报告结合权威数据，科学预测了养老机构市场前景与发展趋势，客观分析了品牌竞争格局、市场集中度及重点企业的运营表现，并指出了养老机构行业面临的机遇与风险。为养老机构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世界养老机构行业发展情况分析</w:t>
      </w:r>
      <w:r>
        <w:rPr>
          <w:rFonts w:hint="eastAsia"/>
        </w:rPr>
        <w:br/>
      </w:r>
      <w:r>
        <w:rPr>
          <w:rFonts w:hint="eastAsia"/>
        </w:rPr>
        <w:t>　　第一节 世界养老机构行业分析</w:t>
      </w:r>
      <w:r>
        <w:rPr>
          <w:rFonts w:hint="eastAsia"/>
        </w:rPr>
        <w:br/>
      </w:r>
      <w:r>
        <w:rPr>
          <w:rFonts w:hint="eastAsia"/>
        </w:rPr>
        <w:t>　　　　一、世界养老机构行业特点</w:t>
      </w:r>
      <w:r>
        <w:rPr>
          <w:rFonts w:hint="eastAsia"/>
        </w:rPr>
        <w:br/>
      </w:r>
      <w:r>
        <w:rPr>
          <w:rFonts w:hint="eastAsia"/>
        </w:rPr>
        <w:t>　　　　二、世界养老机构行业动态</w:t>
      </w:r>
      <w:r>
        <w:rPr>
          <w:rFonts w:hint="eastAsia"/>
        </w:rPr>
        <w:br/>
      </w:r>
      <w:r>
        <w:rPr>
          <w:rFonts w:hint="eastAsia"/>
        </w:rPr>
        <w:t>　　　　三、世界养老机构行业动态</w:t>
      </w:r>
      <w:r>
        <w:rPr>
          <w:rFonts w:hint="eastAsia"/>
        </w:rPr>
        <w:br/>
      </w:r>
      <w:r>
        <w:rPr>
          <w:rFonts w:hint="eastAsia"/>
        </w:rPr>
        <w:t>　　第二节 世界养老机构市场分析</w:t>
      </w:r>
      <w:r>
        <w:rPr>
          <w:rFonts w:hint="eastAsia"/>
        </w:rPr>
        <w:br/>
      </w:r>
      <w:r>
        <w:rPr>
          <w:rFonts w:hint="eastAsia"/>
        </w:rPr>
        <w:t>　　　　一、世界养老机构消费情况</w:t>
      </w:r>
      <w:r>
        <w:rPr>
          <w:rFonts w:hint="eastAsia"/>
        </w:rPr>
        <w:br/>
      </w:r>
      <w:r>
        <w:rPr>
          <w:rFonts w:hint="eastAsia"/>
        </w:rPr>
        <w:t>　　　　二、世界养老机构消费结构</w:t>
      </w:r>
      <w:r>
        <w:rPr>
          <w:rFonts w:hint="eastAsia"/>
        </w:rPr>
        <w:br/>
      </w:r>
      <w:r>
        <w:rPr>
          <w:rFonts w:hint="eastAsia"/>
        </w:rPr>
        <w:t>　　　　三、世界养老机构价格分析</w:t>
      </w:r>
      <w:r>
        <w:rPr>
          <w:rFonts w:hint="eastAsia"/>
        </w:rPr>
        <w:br/>
      </w:r>
      <w:r>
        <w:rPr>
          <w:rFonts w:hint="eastAsia"/>
        </w:rPr>
        <w:t>　　第三节 2026年中外养老机构市场对比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中国养老机构行业供给情况分析及趋势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2021-2026年中国养老机构行业市场供给分析</w:t>
      </w:r>
      <w:r>
        <w:rPr>
          <w:rFonts w:hint="eastAsia"/>
        </w:rPr>
        <w:br/>
      </w:r>
      <w:r>
        <w:rPr>
          <w:rFonts w:hint="eastAsia"/>
        </w:rPr>
        <w:t>　　　　一、养老机构整体供给情况分析</w:t>
      </w:r>
      <w:r>
        <w:rPr>
          <w:rFonts w:hint="eastAsia"/>
        </w:rPr>
        <w:br/>
      </w:r>
      <w:r>
        <w:rPr>
          <w:rFonts w:hint="eastAsia"/>
        </w:rPr>
        <w:t>　　　　二、养老机构重点区域供给分析</w:t>
      </w:r>
      <w:r>
        <w:rPr>
          <w:rFonts w:hint="eastAsia"/>
        </w:rPr>
        <w:br/>
      </w:r>
      <w:r>
        <w:rPr>
          <w:rFonts w:hint="eastAsia"/>
        </w:rPr>
        <w:t>　　第二节 养老机构行业供给关系因素分析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二、原料供给状况</w:t>
      </w:r>
      <w:r>
        <w:rPr>
          <w:rFonts w:hint="eastAsia"/>
        </w:rPr>
        <w:br/>
      </w:r>
      <w:r>
        <w:rPr>
          <w:rFonts w:hint="eastAsia"/>
        </w:rPr>
        <w:t>　　　　三、技术水平提高</w:t>
      </w:r>
      <w:r>
        <w:rPr>
          <w:rFonts w:hint="eastAsia"/>
        </w:rPr>
        <w:br/>
      </w:r>
      <w:r>
        <w:rPr>
          <w:rFonts w:hint="eastAsia"/>
        </w:rPr>
        <w:t>　　　　四、政策变动因素</w:t>
      </w:r>
      <w:r>
        <w:rPr>
          <w:rFonts w:hint="eastAsia"/>
        </w:rPr>
        <w:br/>
      </w:r>
      <w:r>
        <w:rPr>
          <w:rFonts w:hint="eastAsia"/>
        </w:rPr>
        <w:t>　　第三节 2021-2026年中国养老机构行业市场供给趋势</w:t>
      </w:r>
      <w:r>
        <w:rPr>
          <w:rFonts w:hint="eastAsia"/>
        </w:rPr>
        <w:br/>
      </w:r>
      <w:r>
        <w:rPr>
          <w:rFonts w:hint="eastAsia"/>
        </w:rPr>
        <w:t>　　　　一、养老机构整体供给情况趋势分析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二、养老机构重点区域供给趋势分析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三、影响未来养老机构供给的因素分析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信息社会下养老机构行业宏观经济环境分析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2021-2026年全球经济环境分析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二、2026-2032年全球经济形势预测</w:t>
      </w:r>
      <w:r>
        <w:rPr>
          <w:rFonts w:hint="eastAsia"/>
        </w:rPr>
        <w:br/>
      </w:r>
      <w:r>
        <w:rPr>
          <w:rFonts w:hint="eastAsia"/>
        </w:rPr>
        <w:t>　　第二节 信息时代对全球经济的影响</w:t>
      </w:r>
      <w:r>
        <w:rPr>
          <w:rFonts w:hint="eastAsia"/>
        </w:rPr>
        <w:br/>
      </w:r>
      <w:r>
        <w:rPr>
          <w:rFonts w:hint="eastAsia"/>
        </w:rPr>
        <w:t>　　　　一、国际信息社会发展趋势及其国际影响</w:t>
      </w:r>
      <w:r>
        <w:rPr>
          <w:rFonts w:hint="eastAsia"/>
        </w:rPr>
        <w:br/>
      </w:r>
      <w:r>
        <w:rPr>
          <w:rFonts w:hint="eastAsia"/>
        </w:rPr>
        <w:t>　　　　二、对各国实体经济的影响</w:t>
      </w:r>
      <w:r>
        <w:rPr>
          <w:rFonts w:hint="eastAsia"/>
        </w:rPr>
        <w:br/>
      </w:r>
      <w:r>
        <w:rPr>
          <w:rFonts w:hint="eastAsia"/>
        </w:rPr>
        <w:t>　　第三节 信息时代对中国经济的影响</w:t>
      </w:r>
      <w:r>
        <w:rPr>
          <w:rFonts w:hint="eastAsia"/>
        </w:rPr>
        <w:br/>
      </w:r>
      <w:r>
        <w:rPr>
          <w:rFonts w:hint="eastAsia"/>
        </w:rPr>
        <w:t>　　　　一、信息时代对中国实体经济的影响</w:t>
      </w:r>
      <w:r>
        <w:rPr>
          <w:rFonts w:hint="eastAsia"/>
        </w:rPr>
        <w:br/>
      </w:r>
      <w:r>
        <w:rPr>
          <w:rFonts w:hint="eastAsia"/>
        </w:rPr>
        <w:t>　　　　二、信息时代影响下的主要行业</w:t>
      </w:r>
      <w:r>
        <w:rPr>
          <w:rFonts w:hint="eastAsia"/>
        </w:rPr>
        <w:br/>
      </w:r>
      <w:r>
        <w:rPr>
          <w:rFonts w:hint="eastAsia"/>
        </w:rPr>
        <w:t>　　　　三、中国宏观经济政策变动及趋势</w:t>
      </w:r>
      <w:r>
        <w:rPr>
          <w:rFonts w:hint="eastAsia"/>
        </w:rPr>
        <w:br/>
      </w:r>
      <w:r>
        <w:rPr>
          <w:rFonts w:hint="eastAsia"/>
        </w:rPr>
        <w:t>　　　　四、2026年中国宏观经济运行概况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五、2026-2032年中国宏观经济趋势预测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2026年中国养老机构行业发展概况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2026年中国养老机构行业发展态势分析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2026年中国养老机构行业发展特点分析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2026年中国养老机构行业市场供需分析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2026年中国养老机构行业价格分析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2026年中国养老机构行业整体运行状况</w:t>
      </w:r>
      <w:r>
        <w:rPr>
          <w:rFonts w:hint="eastAsia"/>
        </w:rPr>
        <w:br/>
      </w:r>
      <w:r>
        <w:rPr>
          <w:rFonts w:hint="eastAsia"/>
        </w:rPr>
        <w:t>　　第一节 2026年养老机构所属行业产销分析</w:t>
      </w:r>
      <w:r>
        <w:rPr>
          <w:rFonts w:hint="eastAsia"/>
        </w:rPr>
        <w:br/>
      </w:r>
      <w:r>
        <w:rPr>
          <w:rFonts w:hint="eastAsia"/>
        </w:rPr>
        <w:t>　　第二节 2026年养老机构行业盈利能力分析</w:t>
      </w:r>
      <w:r>
        <w:rPr>
          <w:rFonts w:hint="eastAsia"/>
        </w:rPr>
        <w:br/>
      </w:r>
      <w:r>
        <w:rPr>
          <w:rFonts w:hint="eastAsia"/>
        </w:rPr>
        <w:t>　　第三节 2026年养老机构行业偿债能力分析</w:t>
      </w:r>
      <w:r>
        <w:rPr>
          <w:rFonts w:hint="eastAsia"/>
        </w:rPr>
        <w:br/>
      </w:r>
      <w:r>
        <w:rPr>
          <w:rFonts w:hint="eastAsia"/>
        </w:rPr>
        <w:t>　　第四节 2026年养老机构行业营运能力分析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2026-2032年养老机构行业投资价值及行业发展预测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2026-2032年养老机构行业成长性分析</w:t>
      </w:r>
      <w:r>
        <w:rPr>
          <w:rFonts w:hint="eastAsia"/>
        </w:rPr>
        <w:br/>
      </w:r>
      <w:r>
        <w:rPr>
          <w:rFonts w:hint="eastAsia"/>
        </w:rPr>
        <w:t>　　第二节 2021-2026年养老机构行业经营能力分析</w:t>
      </w:r>
      <w:r>
        <w:rPr>
          <w:rFonts w:hint="eastAsia"/>
        </w:rPr>
        <w:br/>
      </w:r>
      <w:r>
        <w:rPr>
          <w:rFonts w:hint="eastAsia"/>
        </w:rPr>
        <w:t>　　第三节 2021-2026年养老机构行业盈利能力分析</w:t>
      </w:r>
      <w:r>
        <w:rPr>
          <w:rFonts w:hint="eastAsia"/>
        </w:rPr>
        <w:br/>
      </w:r>
      <w:r>
        <w:rPr>
          <w:rFonts w:hint="eastAsia"/>
        </w:rPr>
        <w:t>　　第四节 2021-2026年养老机构行业偿债能力分析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2026-2032年我国养老机构行业产值预测</w:t>
      </w:r>
      <w:r>
        <w:rPr>
          <w:rFonts w:hint="eastAsia"/>
        </w:rPr>
        <w:br/>
      </w:r>
      <w:r>
        <w:rPr>
          <w:rFonts w:hint="eastAsia"/>
        </w:rPr>
        <w:t>　　第六节 2026-2032年我国养老机构行业销售收入预测</w:t>
      </w:r>
      <w:r>
        <w:rPr>
          <w:rFonts w:hint="eastAsia"/>
        </w:rPr>
        <w:br/>
      </w:r>
      <w:r>
        <w:rPr>
          <w:rFonts w:hint="eastAsia"/>
        </w:rPr>
        <w:t>　　第七节 2026-2032年我国养老机构行业总资产预测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2021-2026年中国养老机构产业重点区域运行分析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2021-2026年华东地区养老机构产业运行情况</w:t>
      </w:r>
      <w:r>
        <w:rPr>
          <w:rFonts w:hint="eastAsia"/>
        </w:rPr>
        <w:br/>
      </w:r>
      <w:r>
        <w:rPr>
          <w:rFonts w:hint="eastAsia"/>
        </w:rPr>
        <w:t>　　第二节 2021-2026年华南地区养老机构产业运行情况</w:t>
      </w:r>
      <w:r>
        <w:rPr>
          <w:rFonts w:hint="eastAsia"/>
        </w:rPr>
        <w:br/>
      </w:r>
      <w:r>
        <w:rPr>
          <w:rFonts w:hint="eastAsia"/>
        </w:rPr>
        <w:t>　　第三节 2021-2026年华中地区养老机构产业运行情况</w:t>
      </w:r>
      <w:r>
        <w:rPr>
          <w:rFonts w:hint="eastAsia"/>
        </w:rPr>
        <w:br/>
      </w:r>
      <w:r>
        <w:rPr>
          <w:rFonts w:hint="eastAsia"/>
        </w:rPr>
        <w:t>　　第四节 2021-2026年华北地区养老机构产业运行情况</w:t>
      </w:r>
      <w:r>
        <w:rPr>
          <w:rFonts w:hint="eastAsia"/>
        </w:rPr>
        <w:br/>
      </w:r>
      <w:r>
        <w:rPr>
          <w:rFonts w:hint="eastAsia"/>
        </w:rPr>
        <w:t>　　第五节 2021-2026年西北地区养老机构产业运行情况</w:t>
      </w:r>
      <w:r>
        <w:rPr>
          <w:rFonts w:hint="eastAsia"/>
        </w:rPr>
        <w:br/>
      </w:r>
      <w:r>
        <w:rPr>
          <w:rFonts w:hint="eastAsia"/>
        </w:rPr>
        <w:t>　　第六节 2021-2026年西南地区养老机构产业运行情况</w:t>
      </w:r>
      <w:r>
        <w:rPr>
          <w:rFonts w:hint="eastAsia"/>
        </w:rPr>
        <w:br/>
      </w:r>
      <w:r>
        <w:rPr>
          <w:rFonts w:hint="eastAsia"/>
        </w:rPr>
        <w:t>　　第七节 2021-2026年东北地区养老机构产业运行情况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2026年中国养老机构行业重点企业竞争力分析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爱以德投资管理有限公司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广州市海珠区慈心颐和园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福州安心园投资咨询有限责任公司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康乐年华养老服务连锁机构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上海和佑养老集团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重庆市南岸区爱心养老院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老人天下养老服务连锁集团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凯健国际由美国养老集团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2021-2026年中国养老机构行业消费者偏好调查</w:t>
      </w:r>
      <w:r>
        <w:rPr>
          <w:rFonts w:hint="eastAsia"/>
        </w:rPr>
        <w:br/>
      </w:r>
      <w:r>
        <w:rPr>
          <w:rFonts w:hint="eastAsia"/>
        </w:rPr>
        <w:t>　　第一节 养老机构的品牌市场调查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一、消费者对养老机构品牌认知度宏观调查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二、消费者对养老机构的品牌偏好调查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三、消费者对养老机构品牌的首要认知渠道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五、养老机构品牌忠诚度调查</w:t>
      </w:r>
      <w:r>
        <w:rPr>
          <w:rFonts w:hint="eastAsia"/>
        </w:rPr>
        <w:br/>
      </w:r>
      <w:r>
        <w:rPr>
          <w:rFonts w:hint="eastAsia"/>
        </w:rPr>
        <w:t>　　　　六、养老机构品牌市场占有率调查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中国养老机构行业投资策略分析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2021-2026年中国养老机构行业投资环境分析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2021-2026年中国养老机构行业投资收益分析</w:t>
      </w:r>
      <w:r>
        <w:rPr>
          <w:rFonts w:hint="eastAsia"/>
        </w:rPr>
        <w:br/>
      </w:r>
      <w:r>
        <w:rPr>
          <w:rFonts w:hint="eastAsia"/>
        </w:rPr>
        <w:t>　　第三节 2026-2032年中国养老机构行业产品投资方向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2026-2032年中国养老机构行业投资收益预测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二、2026-2032年中国养老机构行业工业总产值预测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三、2026-2032年中国养老机构行业销售收入预测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四、2026-2032年中国养老机构行业利润总额预测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五、2026-2032年中国养老机构行业总资产预测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中国养老机构行业投资风险分析</w:t>
      </w:r>
      <w:r>
        <w:rPr>
          <w:rFonts w:hint="eastAsia"/>
        </w:rPr>
        <w:br/>
      </w:r>
      <w:r>
        <w:rPr>
          <w:rFonts w:hint="eastAsia"/>
        </w:rPr>
        <w:t>　　第一节 中国养老机构行业内部风险分析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第二节 中国养老机构行业外部风险分析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养老机构行业发展趋势与投资战略研究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养老机构市场发展潜力分析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养老机构行业发展趋势分析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养老机构行业发展战略研究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行业发展趋势及投资策略分析</w:t>
      </w:r>
      <w:r>
        <w:rPr>
          <w:rFonts w:hint="eastAsia"/>
        </w:rPr>
        <w:br/>
      </w:r>
      <w:r>
        <w:rPr>
          <w:rFonts w:hint="eastAsia"/>
        </w:rPr>
        <w:t>　　第一节 中国营销企业投资运作模式分析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2021-2026年全国市场规模及增长趋势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中-智-林　项目投资建议</w:t>
      </w:r>
      <w:r>
        <w:rPr>
          <w:rFonts w:hint="eastAsia"/>
        </w:rPr>
        <w:br/>
      </w:r>
      <w:r>
        <w:rPr>
          <w:rFonts w:hint="eastAsia"/>
        </w:rPr>
        <w:t>　　　　一、术应用注意事项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养老机构产业链分析</w:t>
      </w:r>
      <w:r>
        <w:rPr>
          <w:rFonts w:hint="eastAsia"/>
        </w:rPr>
        <w:br/>
      </w:r>
      <w:r>
        <w:rPr>
          <w:rFonts w:hint="eastAsia"/>
        </w:rPr>
        <w:t>　　图表 国际养老机构市场规模</w:t>
      </w:r>
      <w:r>
        <w:rPr>
          <w:rFonts w:hint="eastAsia"/>
        </w:rPr>
        <w:br/>
      </w:r>
      <w:r>
        <w:rPr>
          <w:rFonts w:hint="eastAsia"/>
        </w:rPr>
        <w:t>　　图表 国际养老机构生命周期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2025-2026年中国养老机构市场规模</w:t>
      </w:r>
      <w:r>
        <w:rPr>
          <w:rFonts w:hint="eastAsia"/>
        </w:rPr>
        <w:br/>
      </w:r>
      <w:r>
        <w:rPr>
          <w:rFonts w:hint="eastAsia"/>
        </w:rPr>
        <w:t>　　图表 2025-2026年我国养老机构需求情况</w:t>
      </w:r>
      <w:r>
        <w:rPr>
          <w:rFonts w:hint="eastAsia"/>
        </w:rPr>
        <w:br/>
      </w:r>
      <w:r>
        <w:rPr>
          <w:rFonts w:hint="eastAsia"/>
        </w:rPr>
        <w:t>　　图表 2026-2032年中国养老机构市场规模预测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2026-2032年我国养老机构供应情况预测</w:t>
      </w:r>
      <w:r>
        <w:rPr>
          <w:rFonts w:hint="eastAsia"/>
        </w:rPr>
        <w:br/>
      </w:r>
      <w:r>
        <w:rPr>
          <w:rFonts w:hint="eastAsia"/>
        </w:rPr>
        <w:t>　　图表 2026-2032年我国养老机构需求情况预测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33f353c9294f04" w:history="1">
        <w:r>
          <w:rPr>
            <w:rStyle w:val="Hyperlink"/>
          </w:rPr>
          <w:t>2026-2032年中国养老机构行业现状深度调研与发展趋势分析报告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2397256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33f353c9294f04" w:history="1">
        <w:r>
          <w:rPr>
            <w:rStyle w:val="Hyperlink"/>
          </w:rPr>
          <w:t>https://www.20087.com/6/25/YangLaoJiGouXianZhuangYuFaZhanQu.html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明年取消60岁以上老年卡吗、养老机构服务质量基本规范、养老院哪家好、养老机构护理员配比、中国十大养老机构排名、养老机构运营方案、附近的养老院有哪些、养老机构消防安全管理规定、长春养老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15bd296cb64974" w:history="1">
      <w:r>
        <w:rPr>
          <w:rStyle w:val="Hyperlink"/>
        </w:rPr>
        <w:t>2026-2032年中国养老机构行业现状深度调研与发展趋势分析报告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5/YangLaoJiGouXianZhuangYuFaZhanQu.html" TargetMode="External" Id="R0e33f353c9294f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5/YangLaoJiGouXianZhuangYuFaZhanQu.html" TargetMode="External" Id="Rf915bd296cb649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2026-06-14T01:23:00Z</dcterms:created>
  <dcterms:modified xsi:type="dcterms:W3CDTF">2026-06-14T02:23:00Z</dcterms:modified>
  <dc:subject>2026-2032年中国养老机构行业现状深度调研与发展趋势分析报告</dc:subject>
  <dc:title>2026-2032年中国养老机构行业现状深度调研与发展趋势分析报告</dc:title>
  <cp:keywords>2026-2032年中国养老机构行业现状深度调研与发展趋势分析报告</cp:keywords>
  <dc:description>2026-2032年中国养老机构行业现状深度调研与发展趋势分析报告</dc:description>
</cp:coreProperties>
</file>