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c1de727e0e4826" w:history="1">
              <w:r>
                <w:rPr>
                  <w:rStyle w:val="Hyperlink"/>
                </w:rPr>
                <w:t>2026-2032年中国动画市场现状分析与发展趋势报告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c1de727e0e4826" w:history="1">
              <w:r>
                <w:rPr>
                  <w:rStyle w:val="Hyperlink"/>
                </w:rPr>
                <w:t>2026-2032年中国动画市场现状分析与发展趋势报告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3012756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c1de727e0e4826" w:history="1">
                <w:r>
                  <w:rPr>
                    <w:rStyle w:val="Hyperlink"/>
                  </w:rPr>
                  <w:t>https://www.20087.com/6/75/DongHuaHangYeQianJingQuShi.html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画产业在全球范围内经历了爆炸性增长，不仅限于传统的电视和电影领域，还包括游戏、在线视频平台和虚拟现实体验。现代动画制作技术，如计算机生成图像（CGI）和运动捕捉，极大地丰富了视觉效果，使得故事讲述更加生动和真实。同时，跨媒体叙事和IP开发策略使动画作品能够跨越多个平台，形成强大的粉丝基础和文化影响力。</w:t>
      </w:r>
      <w:r>
        <w:rPr>
          <w:rFonts w:hint="eastAsia"/>
        </w:rPr>
        <w:br/>
      </w:r>
      <w:r>
        <w:rPr>
          <w:rFonts w:hint="eastAsia"/>
        </w:rPr>
        <w:t>　　未来，动画创作将更加注重多元文化和全球受众。市场调研网认为，随着全球化进程的加速，动画将融合更多元的文化元素，促进国际文化交流。同时，交互式动画和沉浸式体验的兴起将改变观众的参与方式，观众可以通过虚拟现实和增强现实技术成为故事的一部分。此外，AI和机器学习在动画制作中的应用将简化工作流程，提高生产效率，使创作者能够专注于创意和艺术表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bc1de727e0e4826" w:history="1">
        <w:r>
          <w:rPr>
            <w:rStyle w:val="Hyperlink"/>
          </w:rPr>
          <w:t>2026-2032年中国动画市场现状分析与发展趋势报告</w:t>
        </w:r>
      </w:hyperlink>
      <w:r>
        <w:rPr>
          <w:rFonts w:hint="eastAsia"/>
        </w:rPr>
        <w:t>》基于国家统计局及相关行业协会的详实数据，结合国内外动画行业研究资料及深入市场调研，系统分析了动画行业的市场规模、市场需求及产业链现状。报告重点探讨了动画行业整体运行情况及细分领域特点，科学预测了动画市场前景与发展趋势，揭示了动画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c1de727e0e4826" w:history="1">
        <w:r>
          <w:rPr>
            <w:rStyle w:val="Hyperlink"/>
          </w:rPr>
          <w:t>2026-2032年中国动画市场现状分析与发展趋势报告</w:t>
        </w:r>
      </w:hyperlink>
      <w:r>
        <w:rPr>
          <w:rFonts w:hint="eastAsia"/>
        </w:rPr>
        <w:t>》，2025年动画行业市场规模达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动画产业概述</w:t>
      </w:r>
      <w:r>
        <w:rPr>
          <w:rFonts w:hint="eastAsia"/>
        </w:rPr>
        <w:br/>
      </w:r>
      <w:r>
        <w:rPr>
          <w:rFonts w:hint="eastAsia"/>
        </w:rPr>
        <w:t>　　第一节 动画定义</w:t>
      </w:r>
      <w:r>
        <w:rPr>
          <w:rFonts w:hint="eastAsia"/>
        </w:rPr>
        <w:br/>
      </w:r>
      <w:r>
        <w:rPr>
          <w:rFonts w:hint="eastAsia"/>
        </w:rPr>
        <w:t>　　第二节 动画行业特点</w:t>
      </w:r>
      <w:r>
        <w:rPr>
          <w:rFonts w:hint="eastAsia"/>
        </w:rPr>
        <w:br/>
      </w:r>
      <w:r>
        <w:rPr>
          <w:rFonts w:hint="eastAsia"/>
        </w:rPr>
        <w:t>　　第三节 动画产业链分析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2025-2026年中国动画行业运行环境分析</w:t>
      </w:r>
      <w:r>
        <w:rPr>
          <w:rFonts w:hint="eastAsia"/>
        </w:rPr>
        <w:br/>
      </w:r>
      <w:r>
        <w:rPr>
          <w:rFonts w:hint="eastAsia"/>
        </w:rPr>
        <w:t>　　第一节 中国动画运行经济环境分析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中国动画产业政策环境分析</w:t>
      </w:r>
      <w:r>
        <w:rPr>
          <w:rFonts w:hint="eastAsia"/>
        </w:rPr>
        <w:br/>
      </w:r>
      <w:r>
        <w:rPr>
          <w:rFonts w:hint="eastAsia"/>
        </w:rPr>
        <w:t>　　　　一、动画行业监管体制</w:t>
      </w:r>
      <w:r>
        <w:rPr>
          <w:rFonts w:hint="eastAsia"/>
        </w:rPr>
        <w:br/>
      </w:r>
      <w:r>
        <w:rPr>
          <w:rFonts w:hint="eastAsia"/>
        </w:rPr>
        <w:t>　　　　二、动画行业主要法规</w:t>
      </w:r>
      <w:r>
        <w:rPr>
          <w:rFonts w:hint="eastAsia"/>
        </w:rPr>
        <w:br/>
      </w:r>
      <w:r>
        <w:rPr>
          <w:rFonts w:hint="eastAsia"/>
        </w:rPr>
        <w:t>　　　　三、主要动画产业政策</w:t>
      </w:r>
      <w:r>
        <w:rPr>
          <w:rFonts w:hint="eastAsia"/>
        </w:rPr>
        <w:br/>
      </w:r>
      <w:r>
        <w:rPr>
          <w:rFonts w:hint="eastAsia"/>
        </w:rPr>
        <w:t>　　第三节 中国动画产业社会环境分析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国外动画行业发展态势分析</w:t>
      </w:r>
      <w:r>
        <w:rPr>
          <w:rFonts w:hint="eastAsia"/>
        </w:rPr>
        <w:br/>
      </w:r>
      <w:r>
        <w:rPr>
          <w:rFonts w:hint="eastAsia"/>
        </w:rPr>
        <w:t>　　第一节 国外动画市场发展现状分析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国外主要国家动画市场现状</w:t>
      </w:r>
      <w:r>
        <w:rPr>
          <w:rFonts w:hint="eastAsia"/>
        </w:rPr>
        <w:br/>
      </w:r>
      <w:r>
        <w:rPr>
          <w:rFonts w:hint="eastAsia"/>
        </w:rPr>
        <w:t>　　第三节 国外动画行业发展趋势预测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中国动画行业市场分析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2020-2025年中国动画行业规模情况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2020-2025年中国动画市场规模情况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2020-2025年中国动画行业盈利情况分析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2020-2025年中国动画市场需求状况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2020-2025年中国动画行业市场供给状况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2020-2025年动画行业市场供需平衡状况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中国重点地区动画行业市场调研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重点地区（一）动画市场调研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重点地区（二）动画市场调研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重点地区（三）动画市场调研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重点地区（四）动画市场调研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重点地区（五）动画市场调研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中国动画行业价格走势及影响因素分析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国内动画行业价格回顾</w:t>
      </w:r>
      <w:r>
        <w:rPr>
          <w:rFonts w:hint="eastAsia"/>
        </w:rPr>
        <w:br/>
      </w:r>
      <w:r>
        <w:rPr>
          <w:rFonts w:hint="eastAsia"/>
        </w:rPr>
        <w:t>　　第二节 国内动画行业价格走势预测</w:t>
      </w:r>
      <w:r>
        <w:rPr>
          <w:rFonts w:hint="eastAsia"/>
        </w:rPr>
        <w:br/>
      </w:r>
      <w:r>
        <w:rPr>
          <w:rFonts w:hint="eastAsia"/>
        </w:rPr>
        <w:t>　　第三节 国内动画行业价格影响因素分析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中国动画行业客户调研</w:t>
      </w:r>
      <w:r>
        <w:rPr>
          <w:rFonts w:hint="eastAsia"/>
        </w:rPr>
        <w:br/>
      </w:r>
      <w:r>
        <w:rPr>
          <w:rFonts w:hint="eastAsia"/>
        </w:rPr>
        <w:t>　　　　一、动画行业客户偏好调查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二、客户对动画品牌的首要认知渠道</w:t>
      </w:r>
      <w:r>
        <w:rPr>
          <w:rFonts w:hint="eastAsia"/>
        </w:rPr>
        <w:br/>
      </w:r>
      <w:r>
        <w:rPr>
          <w:rFonts w:hint="eastAsia"/>
        </w:rPr>
        <w:t>　　　　三、动画品牌忠诚度调查</w:t>
      </w:r>
      <w:r>
        <w:rPr>
          <w:rFonts w:hint="eastAsia"/>
        </w:rPr>
        <w:br/>
      </w:r>
      <w:r>
        <w:rPr>
          <w:rFonts w:hint="eastAsia"/>
        </w:rPr>
        <w:t>　　　　四、动画行业客户消费理念调研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中国动画行业竞争格局分析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2026年动画行业集中度分析</w:t>
      </w:r>
      <w:r>
        <w:rPr>
          <w:rFonts w:hint="eastAsia"/>
        </w:rPr>
        <w:br/>
      </w:r>
      <w:r>
        <w:rPr>
          <w:rFonts w:hint="eastAsia"/>
        </w:rPr>
        <w:t>　　　　一、动画市场集中度分析</w:t>
      </w:r>
      <w:r>
        <w:rPr>
          <w:rFonts w:hint="eastAsia"/>
        </w:rPr>
        <w:br/>
      </w:r>
      <w:r>
        <w:rPr>
          <w:rFonts w:hint="eastAsia"/>
        </w:rPr>
        <w:t>　　　　二、动画企业集中度分析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2025-2026年动画行业竞争格局分析</w:t>
      </w:r>
      <w:r>
        <w:rPr>
          <w:rFonts w:hint="eastAsia"/>
        </w:rPr>
        <w:br/>
      </w:r>
      <w:r>
        <w:rPr>
          <w:rFonts w:hint="eastAsia"/>
        </w:rPr>
        <w:t>　　　　一、动画行业竞争策略分析</w:t>
      </w:r>
      <w:r>
        <w:rPr>
          <w:rFonts w:hint="eastAsia"/>
        </w:rPr>
        <w:br/>
      </w:r>
      <w:r>
        <w:rPr>
          <w:rFonts w:hint="eastAsia"/>
        </w:rPr>
        <w:t>　　　　二、动画行业竞争格局展望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三、我国动画市场竞争趋势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动画行业重点企业发展调研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动画重点企业（二）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动画重点企业（四）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动画行业企业经营策略研究分析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动画企业多样化经营策略分析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一、动画企业多样化经营情况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二、现行动画行业多样化经营的方向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大型动画企业集团未来发展策略分析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对中小动画企业生产经营的建议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动画行业投资风险与控制策略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动画行业SWOT模型分析</w:t>
      </w:r>
      <w:r>
        <w:rPr>
          <w:rFonts w:hint="eastAsia"/>
        </w:rPr>
        <w:br/>
      </w:r>
      <w:r>
        <w:rPr>
          <w:rFonts w:hint="eastAsia"/>
        </w:rPr>
        <w:t>　　　　一、动画行业优势分析</w:t>
      </w:r>
      <w:r>
        <w:rPr>
          <w:rFonts w:hint="eastAsia"/>
        </w:rPr>
        <w:br/>
      </w:r>
      <w:r>
        <w:rPr>
          <w:rFonts w:hint="eastAsia"/>
        </w:rPr>
        <w:t>　　　　二、动画行业劣势分析</w:t>
      </w:r>
      <w:r>
        <w:rPr>
          <w:rFonts w:hint="eastAsia"/>
        </w:rPr>
        <w:br/>
      </w:r>
      <w:r>
        <w:rPr>
          <w:rFonts w:hint="eastAsia"/>
        </w:rPr>
        <w:t>　　　　三、动画行业机会分析</w:t>
      </w:r>
      <w:r>
        <w:rPr>
          <w:rFonts w:hint="eastAsia"/>
        </w:rPr>
        <w:br/>
      </w:r>
      <w:r>
        <w:rPr>
          <w:rFonts w:hint="eastAsia"/>
        </w:rPr>
        <w:t>　　　　四、动画行业风险分析</w:t>
      </w:r>
      <w:r>
        <w:rPr>
          <w:rFonts w:hint="eastAsia"/>
        </w:rPr>
        <w:br/>
      </w:r>
      <w:r>
        <w:rPr>
          <w:rFonts w:hint="eastAsia"/>
        </w:rPr>
        <w:t>　　第二节 动画行业投资风险及控制策略分析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一、动画市场风险及控制策略</w:t>
      </w:r>
      <w:r>
        <w:rPr>
          <w:rFonts w:hint="eastAsia"/>
        </w:rPr>
        <w:br/>
      </w:r>
      <w:r>
        <w:rPr>
          <w:rFonts w:hint="eastAsia"/>
        </w:rPr>
        <w:t>　　　　二、动画行业政策风险及控制策略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三、动画行业经营风险及控制策略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四、动画同业竞争风险及控制策略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五、动画行业其他风险及控制策略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2026-2032年中国动画行业投资潜力及发展趋势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2026-2032年动画行业投资潜力分析</w:t>
      </w:r>
      <w:r>
        <w:rPr>
          <w:rFonts w:hint="eastAsia"/>
        </w:rPr>
        <w:br/>
      </w:r>
      <w:r>
        <w:rPr>
          <w:rFonts w:hint="eastAsia"/>
        </w:rPr>
        <w:t>　　　　一、动画行业重点可投资领域</w:t>
      </w:r>
      <w:r>
        <w:rPr>
          <w:rFonts w:hint="eastAsia"/>
        </w:rPr>
        <w:br/>
      </w:r>
      <w:r>
        <w:rPr>
          <w:rFonts w:hint="eastAsia"/>
        </w:rPr>
        <w:t>　　　　二、动画行业目标市场需求潜力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三、动画行业投资潜力综合评判</w:t>
      </w:r>
      <w:r>
        <w:rPr>
          <w:rFonts w:hint="eastAsia"/>
        </w:rPr>
        <w:br/>
      </w:r>
      <w:r>
        <w:rPr>
          <w:rFonts w:hint="eastAsia"/>
        </w:rPr>
        <w:t>　　第二节 [⋅中智⋅林⋅]2026-2032年中国动画行业发展趋势分析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一、2026年动画市场前景分析</w:t>
      </w:r>
      <w:r>
        <w:rPr>
          <w:rFonts w:hint="eastAsia"/>
        </w:rPr>
        <w:br/>
      </w:r>
      <w:r>
        <w:rPr>
          <w:rFonts w:hint="eastAsia"/>
        </w:rPr>
        <w:t>　　　　二、2026年动画发展趋势预测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三、2026-2032年我国动画行业发展剖析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五、未来动画行业发展变局剖析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动画介绍</w:t>
      </w:r>
      <w:r>
        <w:rPr>
          <w:rFonts w:hint="eastAsia"/>
        </w:rPr>
        <w:br/>
      </w:r>
      <w:r>
        <w:rPr>
          <w:rFonts w:hint="eastAsia"/>
        </w:rPr>
        <w:t>　　图表 动画图片</w:t>
      </w:r>
      <w:r>
        <w:rPr>
          <w:rFonts w:hint="eastAsia"/>
        </w:rPr>
        <w:br/>
      </w:r>
      <w:r>
        <w:rPr>
          <w:rFonts w:hint="eastAsia"/>
        </w:rPr>
        <w:t>　　图表 动画种类</w:t>
      </w:r>
      <w:r>
        <w:rPr>
          <w:rFonts w:hint="eastAsia"/>
        </w:rPr>
        <w:br/>
      </w:r>
      <w:r>
        <w:rPr>
          <w:rFonts w:hint="eastAsia"/>
        </w:rPr>
        <w:t>　　图表 动画用途 应用</w:t>
      </w:r>
      <w:r>
        <w:rPr>
          <w:rFonts w:hint="eastAsia"/>
        </w:rPr>
        <w:br/>
      </w:r>
      <w:r>
        <w:rPr>
          <w:rFonts w:hint="eastAsia"/>
        </w:rPr>
        <w:t>　　图表 动画产业链调研</w:t>
      </w:r>
      <w:r>
        <w:rPr>
          <w:rFonts w:hint="eastAsia"/>
        </w:rPr>
        <w:br/>
      </w:r>
      <w:r>
        <w:rPr>
          <w:rFonts w:hint="eastAsia"/>
        </w:rPr>
        <w:t>　　图表 动画行业现状</w:t>
      </w:r>
      <w:r>
        <w:rPr>
          <w:rFonts w:hint="eastAsia"/>
        </w:rPr>
        <w:br/>
      </w:r>
      <w:r>
        <w:rPr>
          <w:rFonts w:hint="eastAsia"/>
        </w:rPr>
        <w:t>　　图表 动画行业特点</w:t>
      </w:r>
      <w:r>
        <w:rPr>
          <w:rFonts w:hint="eastAsia"/>
        </w:rPr>
        <w:br/>
      </w:r>
      <w:r>
        <w:rPr>
          <w:rFonts w:hint="eastAsia"/>
        </w:rPr>
        <w:t>　　图表 动画政策</w:t>
      </w:r>
      <w:r>
        <w:rPr>
          <w:rFonts w:hint="eastAsia"/>
        </w:rPr>
        <w:br/>
      </w:r>
      <w:r>
        <w:rPr>
          <w:rFonts w:hint="eastAsia"/>
        </w:rPr>
        <w:t>　　图表 动画技术 标准</w:t>
      </w:r>
      <w:r>
        <w:rPr>
          <w:rFonts w:hint="eastAsia"/>
        </w:rPr>
        <w:br/>
      </w:r>
      <w:r>
        <w:rPr>
          <w:rFonts w:hint="eastAsia"/>
        </w:rPr>
        <w:t>　　图表 2020-2025年中国动画行业市场规模</w:t>
      </w:r>
      <w:r>
        <w:rPr>
          <w:rFonts w:hint="eastAsia"/>
        </w:rPr>
        <w:br/>
      </w:r>
      <w:r>
        <w:rPr>
          <w:rFonts w:hint="eastAsia"/>
        </w:rPr>
        <w:t>　　图表 动画生产现状</w:t>
      </w:r>
      <w:r>
        <w:rPr>
          <w:rFonts w:hint="eastAsia"/>
        </w:rPr>
        <w:br/>
      </w:r>
      <w:r>
        <w:rPr>
          <w:rFonts w:hint="eastAsia"/>
        </w:rPr>
        <w:t>　　图表 动画发展有利因素分析</w:t>
      </w:r>
      <w:r>
        <w:rPr>
          <w:rFonts w:hint="eastAsia"/>
        </w:rPr>
        <w:br/>
      </w:r>
      <w:r>
        <w:rPr>
          <w:rFonts w:hint="eastAsia"/>
        </w:rPr>
        <w:t>　　图表 动画发展不利因素分析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2026年中国动画产能</w:t>
      </w:r>
      <w:r>
        <w:rPr>
          <w:rFonts w:hint="eastAsia"/>
        </w:rPr>
        <w:br/>
      </w:r>
      <w:r>
        <w:rPr>
          <w:rFonts w:hint="eastAsia"/>
        </w:rPr>
        <w:t>　　图表 2026年动画供给情况</w:t>
      </w:r>
      <w:r>
        <w:rPr>
          <w:rFonts w:hint="eastAsia"/>
        </w:rPr>
        <w:br/>
      </w:r>
      <w:r>
        <w:rPr>
          <w:rFonts w:hint="eastAsia"/>
        </w:rPr>
        <w:t>　　图表 2020-2025年中国动画产量统计</w:t>
      </w:r>
      <w:r>
        <w:rPr>
          <w:rFonts w:hint="eastAsia"/>
        </w:rPr>
        <w:br/>
      </w:r>
      <w:r>
        <w:rPr>
          <w:rFonts w:hint="eastAsia"/>
        </w:rPr>
        <w:t>　　图表 动画最新消息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2020-2025年中国动画市场需求情况</w:t>
      </w:r>
      <w:r>
        <w:rPr>
          <w:rFonts w:hint="eastAsia"/>
        </w:rPr>
        <w:br/>
      </w:r>
      <w:r>
        <w:rPr>
          <w:rFonts w:hint="eastAsia"/>
        </w:rPr>
        <w:t>　　图表 2020-2025年动画销售情况</w:t>
      </w:r>
      <w:r>
        <w:rPr>
          <w:rFonts w:hint="eastAsia"/>
        </w:rPr>
        <w:br/>
      </w:r>
      <w:r>
        <w:rPr>
          <w:rFonts w:hint="eastAsia"/>
        </w:rPr>
        <w:t>　　图表 2020-2025年中国动画价格走势</w:t>
      </w:r>
      <w:r>
        <w:rPr>
          <w:rFonts w:hint="eastAsia"/>
        </w:rPr>
        <w:br/>
      </w:r>
      <w:r>
        <w:rPr>
          <w:rFonts w:hint="eastAsia"/>
        </w:rPr>
        <w:t>　　图表 2020-2025年中国动画行业销售收入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2020-2025年中国动画行业利润总额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2020-2025年中国动画进口情况</w:t>
      </w:r>
      <w:r>
        <w:rPr>
          <w:rFonts w:hint="eastAsia"/>
        </w:rPr>
        <w:br/>
      </w:r>
      <w:r>
        <w:rPr>
          <w:rFonts w:hint="eastAsia"/>
        </w:rPr>
        <w:t>　　图表 2020-2025年中国动画出口情况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2020-2025年中国动画行业企业数量统计</w:t>
      </w:r>
      <w:r>
        <w:rPr>
          <w:rFonts w:hint="eastAsia"/>
        </w:rPr>
        <w:br/>
      </w:r>
      <w:r>
        <w:rPr>
          <w:rFonts w:hint="eastAsia"/>
        </w:rPr>
        <w:t>　　图表 动画成本和利润分析</w:t>
      </w:r>
      <w:r>
        <w:rPr>
          <w:rFonts w:hint="eastAsia"/>
        </w:rPr>
        <w:br/>
      </w:r>
      <w:r>
        <w:rPr>
          <w:rFonts w:hint="eastAsia"/>
        </w:rPr>
        <w:t>　　图表 动画上游发展</w:t>
      </w:r>
      <w:r>
        <w:rPr>
          <w:rFonts w:hint="eastAsia"/>
        </w:rPr>
        <w:br/>
      </w:r>
      <w:r>
        <w:rPr>
          <w:rFonts w:hint="eastAsia"/>
        </w:rPr>
        <w:t>　　图表 动画下游发展</w:t>
      </w:r>
      <w:r>
        <w:rPr>
          <w:rFonts w:hint="eastAsia"/>
        </w:rPr>
        <w:br/>
      </w:r>
      <w:r>
        <w:rPr>
          <w:rFonts w:hint="eastAsia"/>
        </w:rPr>
        <w:t>　　图表 2026年中国动画行业需求区域调研</w:t>
      </w:r>
      <w:r>
        <w:rPr>
          <w:rFonts w:hint="eastAsia"/>
        </w:rPr>
        <w:br/>
      </w:r>
      <w:r>
        <w:rPr>
          <w:rFonts w:hint="eastAsia"/>
        </w:rPr>
        <w:t>　　图表 **地区动画市场规模</w:t>
      </w:r>
      <w:r>
        <w:rPr>
          <w:rFonts w:hint="eastAsia"/>
        </w:rPr>
        <w:br/>
      </w:r>
      <w:r>
        <w:rPr>
          <w:rFonts w:hint="eastAsia"/>
        </w:rPr>
        <w:t>　　图表 **地区动画行业市场需求</w:t>
      </w:r>
      <w:r>
        <w:rPr>
          <w:rFonts w:hint="eastAsia"/>
        </w:rPr>
        <w:br/>
      </w:r>
      <w:r>
        <w:rPr>
          <w:rFonts w:hint="eastAsia"/>
        </w:rPr>
        <w:t>　　图表 **地区动画市场调研</w:t>
      </w:r>
      <w:r>
        <w:rPr>
          <w:rFonts w:hint="eastAsia"/>
        </w:rPr>
        <w:br/>
      </w:r>
      <w:r>
        <w:rPr>
          <w:rFonts w:hint="eastAsia"/>
        </w:rPr>
        <w:t>　　图表 **地区动画市场需求分析</w:t>
      </w:r>
      <w:r>
        <w:rPr>
          <w:rFonts w:hint="eastAsia"/>
        </w:rPr>
        <w:br/>
      </w:r>
      <w:r>
        <w:rPr>
          <w:rFonts w:hint="eastAsia"/>
        </w:rPr>
        <w:t>　　图表 **地区动画市场规模</w:t>
      </w:r>
      <w:r>
        <w:rPr>
          <w:rFonts w:hint="eastAsia"/>
        </w:rPr>
        <w:br/>
      </w:r>
      <w:r>
        <w:rPr>
          <w:rFonts w:hint="eastAsia"/>
        </w:rPr>
        <w:t>　　图表 **地区动画行业市场需求</w:t>
      </w:r>
      <w:r>
        <w:rPr>
          <w:rFonts w:hint="eastAsia"/>
        </w:rPr>
        <w:br/>
      </w:r>
      <w:r>
        <w:rPr>
          <w:rFonts w:hint="eastAsia"/>
        </w:rPr>
        <w:t>　　图表 **地区动画市场调研</w:t>
      </w:r>
      <w:r>
        <w:rPr>
          <w:rFonts w:hint="eastAsia"/>
        </w:rPr>
        <w:br/>
      </w:r>
      <w:r>
        <w:rPr>
          <w:rFonts w:hint="eastAsia"/>
        </w:rPr>
        <w:t>　　图表 **地区动画市场需求分析</w:t>
      </w:r>
      <w:r>
        <w:rPr>
          <w:rFonts w:hint="eastAsia"/>
        </w:rPr>
        <w:br/>
      </w:r>
      <w:r>
        <w:rPr>
          <w:rFonts w:hint="eastAsia"/>
        </w:rPr>
        <w:t>　　图表 动画招标、中标情况</w:t>
      </w:r>
      <w:r>
        <w:rPr>
          <w:rFonts w:hint="eastAsia"/>
        </w:rPr>
        <w:br/>
      </w:r>
      <w:r>
        <w:rPr>
          <w:rFonts w:hint="eastAsia"/>
        </w:rPr>
        <w:t>　　图表 动画品牌分析</w:t>
      </w:r>
      <w:r>
        <w:rPr>
          <w:rFonts w:hint="eastAsia"/>
        </w:rPr>
        <w:br/>
      </w:r>
      <w:r>
        <w:rPr>
          <w:rFonts w:hint="eastAsia"/>
        </w:rPr>
        <w:t>　　图表 动画重点企业（一）简介</w:t>
      </w:r>
      <w:r>
        <w:rPr>
          <w:rFonts w:hint="eastAsia"/>
        </w:rPr>
        <w:br/>
      </w:r>
      <w:r>
        <w:rPr>
          <w:rFonts w:hint="eastAsia"/>
        </w:rPr>
        <w:t>　　图表 企业动画型号、规格</w:t>
      </w:r>
      <w:r>
        <w:rPr>
          <w:rFonts w:hint="eastAsia"/>
        </w:rPr>
        <w:br/>
      </w:r>
      <w:r>
        <w:rPr>
          <w:rFonts w:hint="eastAsia"/>
        </w:rPr>
        <w:t>　　图表 动画重点企业（一）经营情况分析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动画重点企业（一）盈利能力情况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动画重点企业（一）偿债能力情况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动画重点企业（一）运营能力情况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动画重点企业（一）成长能力情况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动画重点企业（二）概述</w:t>
      </w:r>
      <w:r>
        <w:rPr>
          <w:rFonts w:hint="eastAsia"/>
        </w:rPr>
        <w:br/>
      </w:r>
      <w:r>
        <w:rPr>
          <w:rFonts w:hint="eastAsia"/>
        </w:rPr>
        <w:t>　　图表 企业动画型号、规格</w:t>
      </w:r>
      <w:r>
        <w:rPr>
          <w:rFonts w:hint="eastAsia"/>
        </w:rPr>
        <w:br/>
      </w:r>
      <w:r>
        <w:rPr>
          <w:rFonts w:hint="eastAsia"/>
        </w:rPr>
        <w:t>　　图表 动画重点企业（二）经营情况分析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动画重点企业（二）盈利能力情况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动画重点企业（二）偿债能力情况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动画重点企业（二）运营能力情况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动画重点企业（二）成长能力情况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动画重点企业（三）概况</w:t>
      </w:r>
      <w:r>
        <w:rPr>
          <w:rFonts w:hint="eastAsia"/>
        </w:rPr>
        <w:br/>
      </w:r>
      <w:r>
        <w:rPr>
          <w:rFonts w:hint="eastAsia"/>
        </w:rPr>
        <w:t>　　图表 企业动画型号、规格</w:t>
      </w:r>
      <w:r>
        <w:rPr>
          <w:rFonts w:hint="eastAsia"/>
        </w:rPr>
        <w:br/>
      </w:r>
      <w:r>
        <w:rPr>
          <w:rFonts w:hint="eastAsia"/>
        </w:rPr>
        <w:t>　　图表 动画重点企业（三）经营情况分析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动画重点企业（三）盈利能力情况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动画重点企业（三）偿债能力情况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动画重点企业（三）运营能力情况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动画重点企业（三）成长能力情况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动画优势</w:t>
      </w:r>
      <w:r>
        <w:rPr>
          <w:rFonts w:hint="eastAsia"/>
        </w:rPr>
        <w:br/>
      </w:r>
      <w:r>
        <w:rPr>
          <w:rFonts w:hint="eastAsia"/>
        </w:rPr>
        <w:t>　　图表 动画劣势</w:t>
      </w:r>
      <w:r>
        <w:rPr>
          <w:rFonts w:hint="eastAsia"/>
        </w:rPr>
        <w:br/>
      </w:r>
      <w:r>
        <w:rPr>
          <w:rFonts w:hint="eastAsia"/>
        </w:rPr>
        <w:t>　　图表 动画机会</w:t>
      </w:r>
      <w:r>
        <w:rPr>
          <w:rFonts w:hint="eastAsia"/>
        </w:rPr>
        <w:br/>
      </w:r>
      <w:r>
        <w:rPr>
          <w:rFonts w:hint="eastAsia"/>
        </w:rPr>
        <w:t>　　图表 动画威胁</w:t>
      </w:r>
      <w:r>
        <w:rPr>
          <w:rFonts w:hint="eastAsia"/>
        </w:rPr>
        <w:br/>
      </w:r>
      <w:r>
        <w:rPr>
          <w:rFonts w:hint="eastAsia"/>
        </w:rPr>
        <w:t>　　图表 进入动画行业壁垒</w:t>
      </w:r>
      <w:r>
        <w:rPr>
          <w:rFonts w:hint="eastAsia"/>
        </w:rPr>
        <w:br/>
      </w:r>
      <w:r>
        <w:rPr>
          <w:rFonts w:hint="eastAsia"/>
        </w:rPr>
        <w:t>　　图表 动画投资、并购情况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2026-2032年中国动画行业产能预测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2026-2032年中国动画行业产量预测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2026-2032年中国动画销售预测</w:t>
      </w:r>
      <w:r>
        <w:rPr>
          <w:rFonts w:hint="eastAsia"/>
        </w:rPr>
        <w:br/>
      </w:r>
      <w:r>
        <w:rPr>
          <w:rFonts w:hint="eastAsia"/>
        </w:rPr>
        <w:t>　　图表 2026-2032年中国动画市场规模预测</w:t>
      </w:r>
      <w:r>
        <w:rPr>
          <w:rFonts w:hint="eastAsia"/>
        </w:rPr>
        <w:br/>
      </w:r>
      <w:r>
        <w:rPr>
          <w:rFonts w:hint="eastAsia"/>
        </w:rPr>
        <w:t>　　图表 动画行业准入条件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2026-2032年中国动画行业信息化</w:t>
      </w:r>
      <w:r>
        <w:rPr>
          <w:rFonts w:hint="eastAsia"/>
        </w:rPr>
        <w:br/>
      </w:r>
      <w:r>
        <w:rPr>
          <w:rFonts w:hint="eastAsia"/>
        </w:rPr>
        <w:t>　　图表 2026-2032年中国动画行业风险分析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2026-2032年中国动画发展趋势</w:t>
      </w:r>
      <w:r>
        <w:rPr>
          <w:rFonts w:hint="eastAsia"/>
        </w:rPr>
        <w:br/>
      </w:r>
      <w:r>
        <w:rPr>
          <w:rFonts w:hint="eastAsia"/>
        </w:rPr>
        <w:t>　　图表 2026-2032年中国动画市场前景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c1de727e0e4826" w:history="1">
        <w:r>
          <w:rPr>
            <w:rStyle w:val="Hyperlink"/>
          </w:rPr>
          <w:t>2026-2032年中国动画市场现状分析与发展趋势报告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3012756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c1de727e0e4826" w:history="1">
        <w:r>
          <w:rPr>
            <w:rStyle w:val="Hyperlink"/>
          </w:rPr>
          <w:t>https://www.20087.com/6/75/DongHuaHangYeQianJingQuShi.html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热点：免费动漫在线观看完整版影视大全、动画制作软件、《女仆教育》动漫第一季、动画电影大全免费观看国语动画片、动漫《缠绕的夜晚》、动画图片头像、免费动漫观看、动画片大全3-12岁、儿童动画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9b45f959da74a48" w:history="1">
      <w:r>
        <w:rPr>
          <w:rStyle w:val="Hyperlink"/>
        </w:rPr>
        <w:t>2026-2032年中国动画市场现状分析与发展趋势报告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5/DongHuaHangYeQianJingQuShi.html" TargetMode="External" Id="R3bc1de727e0e48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5/DongHuaHangYeQianJingQuShi.html" TargetMode="External" Id="R79b45f959da74a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2026-02-27T23:42:00Z</dcterms:created>
  <dcterms:modified xsi:type="dcterms:W3CDTF">2026-02-28T00:42:00Z</dcterms:modified>
  <dc:subject>2026-2032年中国动画市场现状分析与发展趋势报告</dc:subject>
  <dc:title>2026-2032年中国动画市场现状分析与发展趋势报告</dc:title>
  <cp:keywords>2026-2032年中国动画市场现状分析与发展趋势报告</cp:keywords>
  <dc:description>2026-2032年中国动画市场现状分析与发展趋势报告</dc:description>
</cp:coreProperties>
</file>