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f02c7c9bc4c9d" w:history="1">
              <w:r>
                <w:rPr>
                  <w:rStyle w:val="Hyperlink"/>
                </w:rPr>
                <w:t>数字期刊行业现状调研分析及市场前景预测报告（2025版）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f02c7c9bc4c9d" w:history="1">
              <w:r>
                <w:rPr>
                  <w:rStyle w:val="Hyperlink"/>
                </w:rPr>
                <w:t>数字期刊行业现状调研分析及市场前景预测报告（2025版）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f02c7c9bc4c9d" w:history="1">
                <w:r>
                  <w:rPr>
                    <w:rStyle w:val="Hyperlink"/>
                  </w:rPr>
                  <w:t>https://www.20087.com/6/55/ShuZiQiKanHangYeFenXiBaoGao.html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期刊是通过电子媒介出版发行的期刊杂志，包括电子书、在线期刊等形式。随着数字阅读习惯的普及和技术的进步，数字期刊逐渐成为读者获取信息和娱乐的重要途径之一。数字期刊不仅提供了便捷的阅读体验，还允许用户进行全文检索、分享等功能，极大地提高了信息的获取效率。与此同时，数字期刊也为出版商开辟了新的收入渠道，如订阅制、单篇购买等。</w:t>
      </w:r>
      <w:r>
        <w:rPr>
          <w:rFonts w:hint="eastAsia"/>
        </w:rPr>
        <w:br/>
      </w:r>
      <w:r>
        <w:rPr>
          <w:rFonts w:hint="eastAsia"/>
        </w:rPr>
        <w:t>　　未来，数字期刊市场将朝着更加个性化和互动化的方向发展。一方面，人工智能技术的应用将使内容推荐更加精准，满足用户的个性化需求；另一方面，社交媒体和社区功能的集成将增强读者之间的交流互动，形成更加活跃的读者社群。此外，随着版权保护机制的不断完善，优质内容的原创作者将获得更好的回报，这将激励更多高质量内容的产出。长远来看，数字期刊还将与虚拟现实、增强现实等技术相结合，为读者带来全新的阅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中国期刊产业概述</w:t>
      </w:r>
      <w:r>
        <w:rPr>
          <w:rFonts w:hint="eastAsia"/>
        </w:rPr>
        <w:br/>
      </w:r>
      <w:r>
        <w:rPr>
          <w:rFonts w:hint="eastAsia"/>
        </w:rPr>
        <w:t>　　第一节 期刊产业定义</w:t>
      </w:r>
      <w:r>
        <w:rPr>
          <w:rFonts w:hint="eastAsia"/>
        </w:rPr>
        <w:br/>
      </w:r>
      <w:r>
        <w:rPr>
          <w:rFonts w:hint="eastAsia"/>
        </w:rPr>
        <w:t>　　第二节 期刊产业分类</w:t>
      </w:r>
      <w:r>
        <w:rPr>
          <w:rFonts w:hint="eastAsia"/>
        </w:rPr>
        <w:br/>
      </w:r>
      <w:r>
        <w:rPr>
          <w:rFonts w:hint="eastAsia"/>
        </w:rPr>
        <w:t>　　第三节 期刊产业地位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世界期刊产业发展现状分析</w:t>
      </w:r>
      <w:r>
        <w:rPr>
          <w:rFonts w:hint="eastAsia"/>
        </w:rPr>
        <w:br/>
      </w:r>
      <w:r>
        <w:rPr>
          <w:rFonts w:hint="eastAsia"/>
        </w:rPr>
        <w:t>　　第一节 世界期刊产业发展综述</w:t>
      </w:r>
      <w:r>
        <w:rPr>
          <w:rFonts w:hint="eastAsia"/>
        </w:rPr>
        <w:br/>
      </w:r>
      <w:r>
        <w:rPr>
          <w:rFonts w:hint="eastAsia"/>
        </w:rPr>
        <w:t>　　　　一、世界期刊产业发展概况</w:t>
      </w:r>
      <w:r>
        <w:rPr>
          <w:rFonts w:hint="eastAsia"/>
        </w:rPr>
        <w:br/>
      </w:r>
      <w:r>
        <w:rPr>
          <w:rFonts w:hint="eastAsia"/>
        </w:rPr>
        <w:t>　　　　二、世界期刊产业经营情况</w:t>
      </w:r>
      <w:r>
        <w:rPr>
          <w:rFonts w:hint="eastAsia"/>
        </w:rPr>
        <w:br/>
      </w:r>
      <w:r>
        <w:rPr>
          <w:rFonts w:hint="eastAsia"/>
        </w:rPr>
        <w:t>　　　　三、世界期刊产业最新特点</w:t>
      </w:r>
      <w:r>
        <w:rPr>
          <w:rFonts w:hint="eastAsia"/>
        </w:rPr>
        <w:br/>
      </w:r>
      <w:r>
        <w:rPr>
          <w:rFonts w:hint="eastAsia"/>
        </w:rPr>
        <w:t>　　　　四、世界期刊产业发展趋势</w:t>
      </w:r>
      <w:r>
        <w:rPr>
          <w:rFonts w:hint="eastAsia"/>
        </w:rPr>
        <w:br/>
      </w:r>
      <w:r>
        <w:rPr>
          <w:rFonts w:hint="eastAsia"/>
        </w:rPr>
        <w:t>　　　　　　1、市场细分且定位趋高端</w:t>
      </w:r>
      <w:r>
        <w:rPr>
          <w:rFonts w:hint="eastAsia"/>
        </w:rPr>
        <w:br/>
      </w:r>
      <w:r>
        <w:rPr>
          <w:rFonts w:hint="eastAsia"/>
        </w:rPr>
        <w:t>　　　　　　2、集团化趋势加速</w:t>
      </w:r>
      <w:r>
        <w:rPr>
          <w:rFonts w:hint="eastAsia"/>
        </w:rPr>
        <w:br/>
      </w:r>
      <w:r>
        <w:rPr>
          <w:rFonts w:hint="eastAsia"/>
        </w:rPr>
        <w:t>　　　　　　3、国际合作加强</w:t>
      </w:r>
      <w:r>
        <w:rPr>
          <w:rFonts w:hint="eastAsia"/>
        </w:rPr>
        <w:br/>
      </w:r>
      <w:r>
        <w:rPr>
          <w:rFonts w:hint="eastAsia"/>
        </w:rPr>
        <w:t>　　第二节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一、美国期刊产业发展分析</w:t>
      </w:r>
      <w:r>
        <w:rPr>
          <w:rFonts w:hint="eastAsia"/>
        </w:rPr>
        <w:br/>
      </w:r>
      <w:r>
        <w:rPr>
          <w:rFonts w:hint="eastAsia"/>
        </w:rPr>
        <w:t>　　　　二、英国期刊产业发展分析</w:t>
      </w:r>
      <w:r>
        <w:rPr>
          <w:rFonts w:hint="eastAsia"/>
        </w:rPr>
        <w:br/>
      </w:r>
      <w:r>
        <w:rPr>
          <w:rFonts w:hint="eastAsia"/>
        </w:rPr>
        <w:t>　　　　三、法国期刊产业发展分析</w:t>
      </w:r>
      <w:r>
        <w:rPr>
          <w:rFonts w:hint="eastAsia"/>
        </w:rPr>
        <w:br/>
      </w:r>
      <w:r>
        <w:rPr>
          <w:rFonts w:hint="eastAsia"/>
        </w:rPr>
        <w:t>　　　　四、瑞典期刊产业发展分析</w:t>
      </w:r>
      <w:r>
        <w:rPr>
          <w:rFonts w:hint="eastAsia"/>
        </w:rPr>
        <w:br/>
      </w:r>
      <w:r>
        <w:rPr>
          <w:rFonts w:hint="eastAsia"/>
        </w:rPr>
        <w:t>　　　　五、德国期刊产业发展分析</w:t>
      </w:r>
      <w:r>
        <w:rPr>
          <w:rFonts w:hint="eastAsia"/>
        </w:rPr>
        <w:br/>
      </w:r>
      <w:r>
        <w:rPr>
          <w:rFonts w:hint="eastAsia"/>
        </w:rPr>
        <w:t>　　　　六、荷兰期刊产业发展分析</w:t>
      </w:r>
      <w:r>
        <w:rPr>
          <w:rFonts w:hint="eastAsia"/>
        </w:rPr>
        <w:br/>
      </w:r>
      <w:r>
        <w:rPr>
          <w:rFonts w:hint="eastAsia"/>
        </w:rPr>
        <w:t>　　　　七、澳大利亚期刊产业分析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中国期刊产业发展现状分析</w:t>
      </w:r>
      <w:r>
        <w:rPr>
          <w:rFonts w:hint="eastAsia"/>
        </w:rPr>
        <w:br/>
      </w:r>
      <w:r>
        <w:rPr>
          <w:rFonts w:hint="eastAsia"/>
        </w:rPr>
        <w:t>　　第一节 中国期刊出版情况分析</w:t>
      </w:r>
      <w:r>
        <w:rPr>
          <w:rFonts w:hint="eastAsia"/>
        </w:rPr>
        <w:br/>
      </w:r>
      <w:r>
        <w:rPr>
          <w:rFonts w:hint="eastAsia"/>
        </w:rPr>
        <w:t>　　　　一、期刊种数</w:t>
      </w:r>
      <w:r>
        <w:rPr>
          <w:rFonts w:hint="eastAsia"/>
        </w:rPr>
        <w:br/>
      </w:r>
      <w:r>
        <w:rPr>
          <w:rFonts w:hint="eastAsia"/>
        </w:rPr>
        <w:t>　　　　二、期刊平均期印数</w:t>
      </w:r>
      <w:r>
        <w:rPr>
          <w:rFonts w:hint="eastAsia"/>
        </w:rPr>
        <w:br/>
      </w:r>
      <w:r>
        <w:rPr>
          <w:rFonts w:hint="eastAsia"/>
        </w:rPr>
        <w:t>　　　　三、期刊总印数</w:t>
      </w:r>
      <w:r>
        <w:rPr>
          <w:rFonts w:hint="eastAsia"/>
        </w:rPr>
        <w:br/>
      </w:r>
      <w:r>
        <w:rPr>
          <w:rFonts w:hint="eastAsia"/>
        </w:rPr>
        <w:t>　　　　四、期刊总印张数</w:t>
      </w:r>
      <w:r>
        <w:rPr>
          <w:rFonts w:hint="eastAsia"/>
        </w:rPr>
        <w:br/>
      </w:r>
      <w:r>
        <w:rPr>
          <w:rFonts w:hint="eastAsia"/>
        </w:rPr>
        <w:t>　　第二节 中国期刊产业经营情况</w:t>
      </w:r>
      <w:r>
        <w:rPr>
          <w:rFonts w:hint="eastAsia"/>
        </w:rPr>
        <w:br/>
      </w:r>
      <w:r>
        <w:rPr>
          <w:rFonts w:hint="eastAsia"/>
        </w:rPr>
        <w:t>　　　　一、定价总金额</w:t>
      </w:r>
      <w:r>
        <w:rPr>
          <w:rFonts w:hint="eastAsia"/>
        </w:rPr>
        <w:br/>
      </w:r>
      <w:r>
        <w:rPr>
          <w:rFonts w:hint="eastAsia"/>
        </w:rPr>
        <w:t>　　　　二、期刊发行收入</w:t>
      </w:r>
      <w:r>
        <w:rPr>
          <w:rFonts w:hint="eastAsia"/>
        </w:rPr>
        <w:br/>
      </w:r>
      <w:r>
        <w:rPr>
          <w:rFonts w:hint="eastAsia"/>
        </w:rPr>
        <w:t>　　　　三、期刊广告收入</w:t>
      </w:r>
      <w:r>
        <w:rPr>
          <w:rFonts w:hint="eastAsia"/>
        </w:rPr>
        <w:br/>
      </w:r>
      <w:r>
        <w:rPr>
          <w:rFonts w:hint="eastAsia"/>
        </w:rPr>
        <w:t>　　　　四、期刊业总产值</w:t>
      </w:r>
      <w:r>
        <w:rPr>
          <w:rFonts w:hint="eastAsia"/>
        </w:rPr>
        <w:br/>
      </w:r>
      <w:r>
        <w:rPr>
          <w:rFonts w:hint="eastAsia"/>
        </w:rPr>
        <w:t>　　　　五、期刊业利润总额</w:t>
      </w:r>
      <w:r>
        <w:rPr>
          <w:rFonts w:hint="eastAsia"/>
        </w:rPr>
        <w:br/>
      </w:r>
      <w:r>
        <w:rPr>
          <w:rFonts w:hint="eastAsia"/>
        </w:rPr>
        <w:t>　　第三节 中国期刊进出口情况分析</w:t>
      </w:r>
      <w:r>
        <w:rPr>
          <w:rFonts w:hint="eastAsia"/>
        </w:rPr>
        <w:br/>
      </w:r>
      <w:r>
        <w:rPr>
          <w:rFonts w:hint="eastAsia"/>
        </w:rPr>
        <w:t>　　　　一、期刊出口情况分析</w:t>
      </w:r>
      <w:r>
        <w:rPr>
          <w:rFonts w:hint="eastAsia"/>
        </w:rPr>
        <w:br/>
      </w:r>
      <w:r>
        <w:rPr>
          <w:rFonts w:hint="eastAsia"/>
        </w:rPr>
        <w:t>　　　　　　1、期刊出口种数</w:t>
      </w:r>
      <w:r>
        <w:rPr>
          <w:rFonts w:hint="eastAsia"/>
        </w:rPr>
        <w:br/>
      </w:r>
      <w:r>
        <w:rPr>
          <w:rFonts w:hint="eastAsia"/>
        </w:rPr>
        <w:t>　　　　　　2、期刊出口数量</w:t>
      </w:r>
      <w:r>
        <w:rPr>
          <w:rFonts w:hint="eastAsia"/>
        </w:rPr>
        <w:br/>
      </w:r>
      <w:r>
        <w:rPr>
          <w:rFonts w:hint="eastAsia"/>
        </w:rPr>
        <w:t>　　　　　　3、期刊出口金额</w:t>
      </w:r>
      <w:r>
        <w:rPr>
          <w:rFonts w:hint="eastAsia"/>
        </w:rPr>
        <w:br/>
      </w:r>
      <w:r>
        <w:rPr>
          <w:rFonts w:hint="eastAsia"/>
        </w:rPr>
        <w:t>　　　　二、期刊进口情况分析</w:t>
      </w:r>
      <w:r>
        <w:rPr>
          <w:rFonts w:hint="eastAsia"/>
        </w:rPr>
        <w:br/>
      </w:r>
      <w:r>
        <w:rPr>
          <w:rFonts w:hint="eastAsia"/>
        </w:rPr>
        <w:t>　　　　　　1、期刊进口种数</w:t>
      </w:r>
      <w:r>
        <w:rPr>
          <w:rFonts w:hint="eastAsia"/>
        </w:rPr>
        <w:br/>
      </w:r>
      <w:r>
        <w:rPr>
          <w:rFonts w:hint="eastAsia"/>
        </w:rPr>
        <w:t>　　　　　　2、期刊进口数量</w:t>
      </w:r>
      <w:r>
        <w:rPr>
          <w:rFonts w:hint="eastAsia"/>
        </w:rPr>
        <w:br/>
      </w:r>
      <w:r>
        <w:rPr>
          <w:rFonts w:hint="eastAsia"/>
        </w:rPr>
        <w:t>　　　　　　3、期刊进口金额</w:t>
      </w:r>
      <w:r>
        <w:rPr>
          <w:rFonts w:hint="eastAsia"/>
        </w:rPr>
        <w:br/>
      </w:r>
      <w:r>
        <w:rPr>
          <w:rFonts w:hint="eastAsia"/>
        </w:rPr>
        <w:t>　　　　三、期刊进出口对比分析</w:t>
      </w:r>
      <w:r>
        <w:rPr>
          <w:rFonts w:hint="eastAsia"/>
        </w:rPr>
        <w:br/>
      </w:r>
      <w:r>
        <w:rPr>
          <w:rFonts w:hint="eastAsia"/>
        </w:rPr>
        <w:t>　　　　　　1、期刊进出口种数对比</w:t>
      </w:r>
      <w:r>
        <w:rPr>
          <w:rFonts w:hint="eastAsia"/>
        </w:rPr>
        <w:br/>
      </w:r>
      <w:r>
        <w:rPr>
          <w:rFonts w:hint="eastAsia"/>
        </w:rPr>
        <w:t>　　　　　　2、期刊进出口数量对比</w:t>
      </w:r>
      <w:r>
        <w:rPr>
          <w:rFonts w:hint="eastAsia"/>
        </w:rPr>
        <w:br/>
      </w:r>
      <w:r>
        <w:rPr>
          <w:rFonts w:hint="eastAsia"/>
        </w:rPr>
        <w:t>　　　　　　3、期刊进出口金额对比</w:t>
      </w:r>
      <w:r>
        <w:rPr>
          <w:rFonts w:hint="eastAsia"/>
        </w:rPr>
        <w:br/>
      </w:r>
      <w:r>
        <w:rPr>
          <w:rFonts w:hint="eastAsia"/>
        </w:rPr>
        <w:t>　　　　四、期刊进出口情况总结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中国数字期刊商业模式分析</w:t>
      </w:r>
      <w:r>
        <w:rPr>
          <w:rFonts w:hint="eastAsia"/>
        </w:rPr>
        <w:br/>
      </w:r>
      <w:r>
        <w:rPr>
          <w:rFonts w:hint="eastAsia"/>
        </w:rPr>
        <w:t>　　第一节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一、期刊数字出版模式分析</w:t>
      </w:r>
      <w:r>
        <w:rPr>
          <w:rFonts w:hint="eastAsia"/>
        </w:rPr>
        <w:br/>
      </w:r>
      <w:r>
        <w:rPr>
          <w:rFonts w:hint="eastAsia"/>
        </w:rPr>
        <w:t>　　　　　　1、网站平台</w:t>
      </w:r>
      <w:r>
        <w:rPr>
          <w:rFonts w:hint="eastAsia"/>
        </w:rPr>
        <w:br/>
      </w:r>
      <w:r>
        <w:rPr>
          <w:rFonts w:hint="eastAsia"/>
        </w:rPr>
        <w:t>　　　　　　2、开发和营销数字产品</w:t>
      </w:r>
      <w:r>
        <w:rPr>
          <w:rFonts w:hint="eastAsia"/>
        </w:rPr>
        <w:br/>
      </w:r>
      <w:r>
        <w:rPr>
          <w:rFonts w:hint="eastAsia"/>
        </w:rPr>
        <w:t>　　　　　　3、数字合作</w:t>
      </w:r>
      <w:r>
        <w:rPr>
          <w:rFonts w:hint="eastAsia"/>
        </w:rPr>
        <w:br/>
      </w:r>
      <w:r>
        <w:rPr>
          <w:rFonts w:hint="eastAsia"/>
        </w:rPr>
        <w:t>　　　　　　4、利用数字方式的新型推广</w:t>
      </w:r>
      <w:r>
        <w:rPr>
          <w:rFonts w:hint="eastAsia"/>
        </w:rPr>
        <w:br/>
      </w:r>
      <w:r>
        <w:rPr>
          <w:rFonts w:hint="eastAsia"/>
        </w:rPr>
        <w:t>　　　　二、数字期刊经营主体分析</w:t>
      </w:r>
      <w:r>
        <w:rPr>
          <w:rFonts w:hint="eastAsia"/>
        </w:rPr>
        <w:br/>
      </w:r>
      <w:r>
        <w:rPr>
          <w:rFonts w:hint="eastAsia"/>
        </w:rPr>
        <w:t>　　　　　　1、数据库技术提供商和运营商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　　2、传统报刊出版单位</w:t>
      </w:r>
      <w:r>
        <w:rPr>
          <w:rFonts w:hint="eastAsia"/>
        </w:rPr>
        <w:br/>
      </w:r>
      <w:r>
        <w:rPr>
          <w:rFonts w:hint="eastAsia"/>
        </w:rPr>
        <w:t>　　　　　　3、网络期刊平台运营商</w:t>
      </w:r>
      <w:r>
        <w:rPr>
          <w:rFonts w:hint="eastAsia"/>
        </w:rPr>
        <w:br/>
      </w:r>
      <w:r>
        <w:rPr>
          <w:rFonts w:hint="eastAsia"/>
        </w:rPr>
        <w:t>　　　　　　4、it类企业单位</w:t>
      </w:r>
      <w:r>
        <w:rPr>
          <w:rFonts w:hint="eastAsia"/>
        </w:rPr>
        <w:br/>
      </w:r>
      <w:r>
        <w:rPr>
          <w:rFonts w:hint="eastAsia"/>
        </w:rPr>
        <w:t>　　　　　　5、名人或明星</w:t>
      </w:r>
      <w:r>
        <w:rPr>
          <w:rFonts w:hint="eastAsia"/>
        </w:rPr>
        <w:br/>
      </w:r>
      <w:r>
        <w:rPr>
          <w:rFonts w:hint="eastAsia"/>
        </w:rPr>
        <w:t>　　　　三、传统出版数字化转型模式分析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　　1、转型为电纸书产品提供商</w:t>
      </w:r>
      <w:r>
        <w:rPr>
          <w:rFonts w:hint="eastAsia"/>
        </w:rPr>
        <w:br/>
      </w:r>
      <w:r>
        <w:rPr>
          <w:rFonts w:hint="eastAsia"/>
        </w:rPr>
        <w:t>　　　　　　2、转型为专业数据库提供商</w:t>
      </w:r>
      <w:r>
        <w:rPr>
          <w:rFonts w:hint="eastAsia"/>
        </w:rPr>
        <w:br/>
      </w:r>
      <w:r>
        <w:rPr>
          <w:rFonts w:hint="eastAsia"/>
        </w:rPr>
        <w:t>　　　　　　3、转型为社交网站</w:t>
      </w:r>
      <w:r>
        <w:rPr>
          <w:rFonts w:hint="eastAsia"/>
        </w:rPr>
        <w:br/>
      </w:r>
      <w:r>
        <w:rPr>
          <w:rFonts w:hint="eastAsia"/>
        </w:rPr>
        <w:t>　　　　　　4、拓展为平台提供商</w:t>
      </w:r>
      <w:r>
        <w:rPr>
          <w:rFonts w:hint="eastAsia"/>
        </w:rPr>
        <w:br/>
      </w:r>
      <w:r>
        <w:rPr>
          <w:rFonts w:hint="eastAsia"/>
        </w:rPr>
        <w:t>　　第二节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一、数字期刊当前盈利模式</w:t>
      </w:r>
      <w:r>
        <w:rPr>
          <w:rFonts w:hint="eastAsia"/>
        </w:rPr>
        <w:br/>
      </w:r>
      <w:r>
        <w:rPr>
          <w:rFonts w:hint="eastAsia"/>
        </w:rPr>
        <w:t>　　　　　　1、付费阅读模式</w:t>
      </w:r>
      <w:r>
        <w:rPr>
          <w:rFonts w:hint="eastAsia"/>
        </w:rPr>
        <w:br/>
      </w:r>
      <w:r>
        <w:rPr>
          <w:rFonts w:hint="eastAsia"/>
        </w:rPr>
        <w:t>　　　　　　2、广告盈利模式</w:t>
      </w:r>
      <w:r>
        <w:rPr>
          <w:rFonts w:hint="eastAsia"/>
        </w:rPr>
        <w:br/>
      </w:r>
      <w:r>
        <w:rPr>
          <w:rFonts w:hint="eastAsia"/>
        </w:rPr>
        <w:t>　　　　　　3、服务盈利模式</w:t>
      </w:r>
      <w:r>
        <w:rPr>
          <w:rFonts w:hint="eastAsia"/>
        </w:rPr>
        <w:br/>
      </w:r>
      <w:r>
        <w:rPr>
          <w:rFonts w:hint="eastAsia"/>
        </w:rPr>
        <w:t>　　　　二、数字期刊盈利分成模式</w:t>
      </w:r>
      <w:r>
        <w:rPr>
          <w:rFonts w:hint="eastAsia"/>
        </w:rPr>
        <w:br/>
      </w:r>
      <w:r>
        <w:rPr>
          <w:rFonts w:hint="eastAsia"/>
        </w:rPr>
        <w:t>　　　　　　1、期刊集团与编辑社合作分成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　　2、独家承揽版权盈利</w:t>
      </w:r>
      <w:r>
        <w:rPr>
          <w:rFonts w:hint="eastAsia"/>
        </w:rPr>
        <w:br/>
      </w:r>
      <w:r>
        <w:rPr>
          <w:rFonts w:hint="eastAsia"/>
        </w:rPr>
        <w:t>　　　　　　3、期刊电子订阅盈利分成</w:t>
      </w:r>
      <w:r>
        <w:rPr>
          <w:rFonts w:hint="eastAsia"/>
        </w:rPr>
        <w:br/>
      </w:r>
      <w:r>
        <w:rPr>
          <w:rFonts w:hint="eastAsia"/>
        </w:rPr>
        <w:t>　　　　　　4、期刊手机阅读版权利润分配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三、数字期刊盈利模式拓展思路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　　1、拓展个性化服务模式</w:t>
      </w:r>
      <w:r>
        <w:rPr>
          <w:rFonts w:hint="eastAsia"/>
        </w:rPr>
        <w:br/>
      </w:r>
      <w:r>
        <w:rPr>
          <w:rFonts w:hint="eastAsia"/>
        </w:rPr>
        <w:t>　　　　　　2、利用交叉补贴模式</w:t>
      </w:r>
      <w:r>
        <w:rPr>
          <w:rFonts w:hint="eastAsia"/>
        </w:rPr>
        <w:br/>
      </w:r>
      <w:r>
        <w:rPr>
          <w:rFonts w:hint="eastAsia"/>
        </w:rPr>
        <w:t>　　　　　　3、完善产业链延伸模式</w:t>
      </w:r>
      <w:r>
        <w:rPr>
          <w:rFonts w:hint="eastAsia"/>
        </w:rPr>
        <w:br/>
      </w:r>
      <w:r>
        <w:rPr>
          <w:rFonts w:hint="eastAsia"/>
        </w:rPr>
        <w:t>　　　　四、数字期刊利润分成中的问题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　　1、版权盈利模式存在法律漏点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　　2、期刊社提供的数据资源价格与价值不符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　　3、第三方支付不成熟，严重依赖运营商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中国数字期刊发行服务平台运营分析</w:t>
      </w:r>
      <w:r>
        <w:rPr>
          <w:rFonts w:hint="eastAsia"/>
        </w:rPr>
        <w:br/>
      </w:r>
      <w:r>
        <w:rPr>
          <w:rFonts w:hint="eastAsia"/>
        </w:rPr>
        <w:t>　　第一节 中国数字期刊发行服务平台发展分析</w:t>
      </w:r>
      <w:r>
        <w:rPr>
          <w:rFonts w:hint="eastAsia"/>
        </w:rPr>
        <w:br/>
      </w:r>
      <w:r>
        <w:rPr>
          <w:rFonts w:hint="eastAsia"/>
        </w:rPr>
        <w:t>　　　　一、数字发行平台必要条件</w:t>
      </w:r>
      <w:r>
        <w:rPr>
          <w:rFonts w:hint="eastAsia"/>
        </w:rPr>
        <w:br/>
      </w:r>
      <w:r>
        <w:rPr>
          <w:rFonts w:hint="eastAsia"/>
        </w:rPr>
        <w:t>　　　　二、不同潜在平台的优劣势</w:t>
      </w:r>
      <w:r>
        <w:rPr>
          <w:rFonts w:hint="eastAsia"/>
        </w:rPr>
        <w:br/>
      </w:r>
      <w:r>
        <w:rPr>
          <w:rFonts w:hint="eastAsia"/>
        </w:rPr>
        <w:t>　　　　　　1、传统出版发行厂商</w:t>
      </w:r>
      <w:r>
        <w:rPr>
          <w:rFonts w:hint="eastAsia"/>
        </w:rPr>
        <w:br/>
      </w:r>
      <w:r>
        <w:rPr>
          <w:rFonts w:hint="eastAsia"/>
        </w:rPr>
        <w:t>　　　　　　2、第三方平台</w:t>
      </w:r>
      <w:r>
        <w:rPr>
          <w:rFonts w:hint="eastAsia"/>
        </w:rPr>
        <w:br/>
      </w:r>
      <w:r>
        <w:rPr>
          <w:rFonts w:hint="eastAsia"/>
        </w:rPr>
        <w:t>　　　　　　3、运营商</w:t>
      </w:r>
      <w:r>
        <w:rPr>
          <w:rFonts w:hint="eastAsia"/>
        </w:rPr>
        <w:br/>
      </w:r>
      <w:r>
        <w:rPr>
          <w:rFonts w:hint="eastAsia"/>
        </w:rPr>
        <w:t>　　　　　　4、阅读器终端商</w:t>
      </w:r>
      <w:r>
        <w:rPr>
          <w:rFonts w:hint="eastAsia"/>
        </w:rPr>
        <w:br/>
      </w:r>
      <w:r>
        <w:rPr>
          <w:rFonts w:hint="eastAsia"/>
        </w:rPr>
        <w:t>　　　　　　5、互联网企业</w:t>
      </w:r>
      <w:r>
        <w:rPr>
          <w:rFonts w:hint="eastAsia"/>
        </w:rPr>
        <w:br/>
      </w:r>
      <w:r>
        <w:rPr>
          <w:rFonts w:hint="eastAsia"/>
        </w:rPr>
        <w:t>　　　　三、不同潜在平台的竞争分析</w:t>
      </w:r>
      <w:r>
        <w:rPr>
          <w:rFonts w:hint="eastAsia"/>
        </w:rPr>
        <w:br/>
      </w:r>
      <w:r>
        <w:rPr>
          <w:rFonts w:hint="eastAsia"/>
        </w:rPr>
        <w:t>　　　　　　1、牌照准入问题</w:t>
      </w:r>
      <w:r>
        <w:rPr>
          <w:rFonts w:hint="eastAsia"/>
        </w:rPr>
        <w:br/>
      </w:r>
      <w:r>
        <w:rPr>
          <w:rFonts w:hint="eastAsia"/>
        </w:rPr>
        <w:t>　　　　　　2、版权保护问题</w:t>
      </w:r>
      <w:r>
        <w:rPr>
          <w:rFonts w:hint="eastAsia"/>
        </w:rPr>
        <w:br/>
      </w:r>
      <w:r>
        <w:rPr>
          <w:rFonts w:hint="eastAsia"/>
        </w:rPr>
        <w:t>　　　　　　3、用户和内容问题</w:t>
      </w:r>
      <w:r>
        <w:rPr>
          <w:rFonts w:hint="eastAsia"/>
        </w:rPr>
        <w:br/>
      </w:r>
      <w:r>
        <w:rPr>
          <w:rFonts w:hint="eastAsia"/>
        </w:rPr>
        <w:t>　　　　四、数字发行平台主要类型</w:t>
      </w:r>
      <w:r>
        <w:rPr>
          <w:rFonts w:hint="eastAsia"/>
        </w:rPr>
        <w:br/>
      </w:r>
      <w:r>
        <w:rPr>
          <w:rFonts w:hint="eastAsia"/>
        </w:rPr>
        <w:t>　　　　　　1、电信运营商型</w:t>
      </w:r>
      <w:r>
        <w:rPr>
          <w:rFonts w:hint="eastAsia"/>
        </w:rPr>
        <w:br/>
      </w:r>
      <w:r>
        <w:rPr>
          <w:rFonts w:hint="eastAsia"/>
        </w:rPr>
        <w:t>　　　　　　2、技术服务型</w:t>
      </w:r>
      <w:r>
        <w:rPr>
          <w:rFonts w:hint="eastAsia"/>
        </w:rPr>
        <w:br/>
      </w:r>
      <w:r>
        <w:rPr>
          <w:rFonts w:hint="eastAsia"/>
        </w:rPr>
        <w:t>　　　　　　3、文学创作型</w:t>
      </w:r>
      <w:r>
        <w:rPr>
          <w:rFonts w:hint="eastAsia"/>
        </w:rPr>
        <w:br/>
      </w:r>
      <w:r>
        <w:rPr>
          <w:rFonts w:hint="eastAsia"/>
        </w:rPr>
        <w:t>　　　　　　4、互联网门户/信息服务型</w:t>
      </w:r>
      <w:r>
        <w:rPr>
          <w:rFonts w:hint="eastAsia"/>
        </w:rPr>
        <w:br/>
      </w:r>
      <w:r>
        <w:rPr>
          <w:rFonts w:hint="eastAsia"/>
        </w:rPr>
        <w:t>　　　　　　5、电子商务型</w:t>
      </w:r>
      <w:r>
        <w:rPr>
          <w:rFonts w:hint="eastAsia"/>
        </w:rPr>
        <w:br/>
      </w:r>
      <w:r>
        <w:rPr>
          <w:rFonts w:hint="eastAsia"/>
        </w:rPr>
        <w:t>　　第二节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　　一、同方知网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二、维普资讯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三、万方期刊数据库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四、龙源期刊网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2、平台服务内容分析</w:t>
      </w:r>
      <w:r>
        <w:rPr>
          <w:rFonts w:hint="eastAsia"/>
        </w:rPr>
        <w:br/>
      </w:r>
      <w:r>
        <w:rPr>
          <w:rFonts w:hint="eastAsia"/>
        </w:rPr>
        <w:t>　　　　　　3、平台运营模式分析</w:t>
      </w:r>
      <w:r>
        <w:rPr>
          <w:rFonts w:hint="eastAsia"/>
        </w:rPr>
        <w:br/>
      </w:r>
      <w:r>
        <w:rPr>
          <w:rFonts w:hint="eastAsia"/>
        </w:rPr>
        <w:t>　　　　　　4、平台盈利模式分析</w:t>
      </w:r>
      <w:r>
        <w:rPr>
          <w:rFonts w:hint="eastAsia"/>
        </w:rPr>
        <w:br/>
      </w:r>
      <w:r>
        <w:rPr>
          <w:rFonts w:hint="eastAsia"/>
        </w:rPr>
        <w:t>　　　　　　5、平台运营情况分析</w:t>
      </w:r>
      <w:r>
        <w:rPr>
          <w:rFonts w:hint="eastAsia"/>
        </w:rPr>
        <w:br/>
      </w:r>
      <w:r>
        <w:rPr>
          <w:rFonts w:hint="eastAsia"/>
        </w:rPr>
        <w:t>　　　　　　6、平台服务模式分析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五、读览天下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六、悦读网（zubunet）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七、zcom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八、xplus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九、viva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t>　　　　十、poco</w:t>
      </w:r>
      <w:r>
        <w:rPr>
          <w:rFonts w:hint="eastAsia"/>
        </w:rPr>
        <w:br/>
      </w:r>
      <w:r>
        <w:rPr>
          <w:rFonts w:hint="eastAsia"/>
        </w:rPr>
        <w:t>　　　　　　1、平台发展简介</w:t>
      </w:r>
      <w:r>
        <w:rPr>
          <w:rFonts w:hint="eastAsia"/>
        </w:rPr>
        <w:br/>
      </w:r>
      <w:r>
        <w:rPr>
          <w:rFonts w:hint="eastAsia"/>
        </w:rPr>
        <w:t>　　　　　　2、平台服务内容与模式</w:t>
      </w:r>
      <w:r>
        <w:rPr>
          <w:rFonts w:hint="eastAsia"/>
        </w:rPr>
        <w:br/>
      </w:r>
      <w:r>
        <w:rPr>
          <w:rFonts w:hint="eastAsia"/>
        </w:rPr>
        <w:t>　　　　　　3、平台期刊收录情况</w:t>
      </w:r>
      <w:r>
        <w:rPr>
          <w:rFonts w:hint="eastAsia"/>
        </w:rPr>
        <w:br/>
      </w:r>
      <w:r>
        <w:rPr>
          <w:rFonts w:hint="eastAsia"/>
        </w:rPr>
        <w:t>　　　　　　4、平台业务合作情况</w:t>
      </w:r>
      <w:r>
        <w:rPr>
          <w:rFonts w:hint="eastAsia"/>
        </w:rPr>
        <w:br/>
      </w:r>
      <w:r>
        <w:rPr>
          <w:rFonts w:hint="eastAsia"/>
        </w:rPr>
        <w:t>　　　　　　5、平台盈利模式分析</w:t>
      </w:r>
      <w:r>
        <w:rPr>
          <w:rFonts w:hint="eastAsia"/>
        </w:rPr>
        <w:br/>
      </w:r>
      <w:r>
        <w:rPr>
          <w:rFonts w:hint="eastAsia"/>
        </w:rPr>
        <w:t>　　　　　　6、平台运营情况分析</w:t>
      </w:r>
      <w:r>
        <w:rPr>
          <w:rFonts w:hint="eastAsia"/>
        </w:rPr>
        <w:br/>
      </w:r>
      <w:r>
        <w:rPr>
          <w:rFonts w:hint="eastAsia"/>
        </w:rPr>
        <w:t>　　　　　　7、平台经营优劣势分析</w:t>
      </w:r>
      <w:r>
        <w:rPr>
          <w:rFonts w:hint="eastAsia"/>
        </w:rPr>
        <w:br/>
      </w:r>
      <w:r>
        <w:rPr>
          <w:rFonts w:hint="eastAsia"/>
        </w:rPr>
        <w:t>　　　　　　8、平台最新发展动向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2025-2031年中国数字期刊发展趋势分析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2025-2031年中国数字期刊产业前景展望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一、2025年中国数字期刊发展形势分析</w:t>
      </w:r>
      <w:r>
        <w:rPr>
          <w:rFonts w:hint="eastAsia"/>
        </w:rPr>
        <w:br/>
      </w:r>
      <w:r>
        <w:rPr>
          <w:rFonts w:hint="eastAsia"/>
        </w:rPr>
        <w:t>　　　　二、发展数字期刊产业的机遇及趋势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三、未来10年中国数字期刊产业发展规划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四、2025-2031年中国数字期刊产量预测</w:t>
      </w:r>
      <w:r>
        <w:rPr>
          <w:rFonts w:hint="eastAsia"/>
        </w:rPr>
        <w:br/>
      </w:r>
      <w:r>
        <w:rPr>
          <w:rFonts w:hint="eastAsia"/>
        </w:rPr>
        <w:t>　　第二节 2025-2031年数字期刊产业发展趋势探讨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一、2025-2031年数字期刊产业前景展望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二、2025-2031年数字期刊产业发展目标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济研：报告主要研究结论</w:t>
      </w:r>
      <w:r>
        <w:rPr>
          <w:rFonts w:hint="eastAsia"/>
        </w:rPr>
        <w:br/>
      </w:r>
      <w:r>
        <w:rPr>
          <w:rFonts w:hint="eastAsia"/>
        </w:rPr>
        <w:t>　　第二节 (中智林)行业专家建议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3：2025年美国期刊业收入情况（单位：亿美元）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4：英国期刊业收入构成情况（单位：%）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6：2020-2025年我国期刊均期印数（单位：万册）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7：2020-2025年我国期刊总印数（单位：亿册，%）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8：2020-2025年我国期刊总印张数（单位：亿印张，%）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9：2020-2025年我国期刊定价总金额（单位：亿元，%）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15：2020-2025年我国期刊出口数量（单位：万册、份，%）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16：2020-2025年我国期刊出口金额（单位：万美元，%）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17：2020-2025年我国期刊进口种数（单位：种，%）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18：2020-2025年我国期刊进口数量（单位：万册、份，%）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19：2020-2025年我国期刊进口金额（单位：万美元，%）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20：2020-2025年我国期刊进出口种类（单位：种）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21：2020-2025年我国期刊进出口数量对比（单位：万册、份）</w:t>
      </w:r>
      <w:r>
        <w:rPr>
          <w:rFonts w:hint="eastAsia"/>
        </w:rPr>
        <w:br/>
      </w:r>
      <w:r>
        <w:rPr>
          <w:rFonts w:hint="eastAsia"/>
        </w:rPr>
        <w:t>　　图表 22：2020-2025年我国期刊进出口金额对比（单位：万美元）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23：期刊集团与编辑社合作模式</w:t>
      </w:r>
      <w:r>
        <w:rPr>
          <w:rFonts w:hint="eastAsia"/>
        </w:rPr>
        <w:br/>
      </w:r>
      <w:r>
        <w:rPr>
          <w:rFonts w:hint="eastAsia"/>
        </w:rPr>
        <w:t>　　图表 24：独家承揽版权盈利模式</w:t>
      </w:r>
      <w:r>
        <w:rPr>
          <w:rFonts w:hint="eastAsia"/>
        </w:rPr>
        <w:br/>
      </w:r>
      <w:r>
        <w:rPr>
          <w:rFonts w:hint="eastAsia"/>
        </w:rPr>
        <w:t>　　图表 25：付费下载盈利模式</w:t>
      </w:r>
      <w:r>
        <w:rPr>
          <w:rFonts w:hint="eastAsia"/>
        </w:rPr>
        <w:br/>
      </w:r>
      <w:r>
        <w:rPr>
          <w:rFonts w:hint="eastAsia"/>
        </w:rPr>
        <w:t>　　图表 26：数字发行平台需要具备的几个必要条件</w:t>
      </w:r>
      <w:r>
        <w:rPr>
          <w:rFonts w:hint="eastAsia"/>
        </w:rPr>
        <w:br/>
      </w:r>
      <w:r>
        <w:rPr>
          <w:rFonts w:hint="eastAsia"/>
        </w:rPr>
        <w:t>　　图表 27：不同潜在平台的优劣势比较</w:t>
      </w:r>
      <w:r>
        <w:rPr>
          <w:rFonts w:hint="eastAsia"/>
        </w:rPr>
        <w:br/>
      </w:r>
      <w:r>
        <w:rPr>
          <w:rFonts w:hint="eastAsia"/>
        </w:rPr>
        <w:t>　　图表 28：不同情景下容易胜出的厂商类型</w:t>
      </w:r>
      <w:r>
        <w:rPr>
          <w:rFonts w:hint="eastAsia"/>
        </w:rPr>
        <w:br/>
      </w:r>
      <w:r>
        <w:rPr>
          <w:rFonts w:hint="eastAsia"/>
        </w:rPr>
        <w:t>　　图表 29：同方知网（北京）技术有限公司基本信息表</w:t>
      </w:r>
      <w:r>
        <w:rPr>
          <w:rFonts w:hint="eastAsia"/>
        </w:rPr>
        <w:br/>
      </w:r>
      <w:r>
        <w:rPr>
          <w:rFonts w:hint="eastAsia"/>
        </w:rPr>
        <w:t>　　图表 30：同方知网（北京）技术有限公司业务能力简况表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31：中国知网经营优劣势分析</w:t>
      </w:r>
      <w:r>
        <w:rPr>
          <w:rFonts w:hint="eastAsia"/>
        </w:rPr>
        <w:br/>
      </w:r>
      <w:r>
        <w:rPr>
          <w:rFonts w:hint="eastAsia"/>
        </w:rPr>
        <w:t>　　图表 32：重庆维普资讯有限公司基本信息表</w:t>
      </w:r>
      <w:r>
        <w:rPr>
          <w:rFonts w:hint="eastAsia"/>
        </w:rPr>
        <w:br/>
      </w:r>
      <w:r>
        <w:rPr>
          <w:rFonts w:hint="eastAsia"/>
        </w:rPr>
        <w:t>　　图表 33：重庆维普资讯有限公司业务能力简况表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34：维普资讯经营优劣势分析</w:t>
      </w:r>
      <w:r>
        <w:rPr>
          <w:rFonts w:hint="eastAsia"/>
        </w:rPr>
        <w:br/>
      </w:r>
      <w:r>
        <w:rPr>
          <w:rFonts w:hint="eastAsia"/>
        </w:rPr>
        <w:t>　　图表 35：万方数据股份有限公司基本信息表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36：万方数据股份有限公司业务能力简况表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37：万方期刊数据库经营优劣势分析</w:t>
      </w:r>
      <w:r>
        <w:rPr>
          <w:rFonts w:hint="eastAsia"/>
        </w:rPr>
        <w:br/>
      </w:r>
      <w:r>
        <w:rPr>
          <w:rFonts w:hint="eastAsia"/>
        </w:rPr>
        <w:t>　　图表 38：龙源期刊网基本信息表</w:t>
      </w:r>
      <w:r>
        <w:rPr>
          <w:rFonts w:hint="eastAsia"/>
        </w:rPr>
        <w:br/>
      </w:r>
      <w:r>
        <w:rPr>
          <w:rFonts w:hint="eastAsia"/>
        </w:rPr>
        <w:t>　　图表 39：龙源期刊网业务能力简况表</w:t>
      </w:r>
      <w:r>
        <w:rPr>
          <w:rFonts w:hint="eastAsia"/>
        </w:rPr>
        <w:br/>
      </w:r>
      <w:r>
        <w:rPr>
          <w:rFonts w:hint="eastAsia"/>
        </w:rPr>
        <w:t>　　图表 40：龙源期刊网经营优劣势分析</w:t>
      </w:r>
      <w:r>
        <w:rPr>
          <w:rFonts w:hint="eastAsia"/>
        </w:rPr>
        <w:br/>
      </w:r>
      <w:r>
        <w:rPr>
          <w:rFonts w:hint="eastAsia"/>
        </w:rPr>
        <w:t>　　图表 41：读览天下经营优劣势分析</w:t>
      </w:r>
      <w:r>
        <w:rPr>
          <w:rFonts w:hint="eastAsia"/>
        </w:rPr>
        <w:br/>
      </w:r>
      <w:r>
        <w:rPr>
          <w:rFonts w:hint="eastAsia"/>
        </w:rPr>
        <w:t>　　图表 42：悦读网经营优劣势分析</w:t>
      </w:r>
      <w:r>
        <w:rPr>
          <w:rFonts w:hint="eastAsia"/>
        </w:rPr>
        <w:br/>
      </w:r>
      <w:r>
        <w:rPr>
          <w:rFonts w:hint="eastAsia"/>
        </w:rPr>
        <w:t>　　图表 43：zcom经营优劣势分析</w:t>
      </w:r>
      <w:r>
        <w:rPr>
          <w:rFonts w:hint="eastAsia"/>
        </w:rPr>
        <w:br/>
      </w:r>
      <w:r>
        <w:rPr>
          <w:rFonts w:hint="eastAsia"/>
        </w:rPr>
        <w:t>　　图表 44：xplus数字媒体发行平台期刊收录情况</w:t>
      </w:r>
      <w:r>
        <w:rPr>
          <w:rFonts w:hint="eastAsia"/>
        </w:rPr>
        <w:br/>
      </w:r>
      <w:r>
        <w:rPr>
          <w:rFonts w:hint="eastAsia"/>
        </w:rPr>
        <w:t>　　图表 45：xplus经营优劣势分析</w:t>
      </w:r>
      <w:r>
        <w:rPr>
          <w:rFonts w:hint="eastAsia"/>
        </w:rPr>
        <w:br/>
      </w:r>
      <w:r>
        <w:rPr>
          <w:rFonts w:hint="eastAsia"/>
        </w:rPr>
        <w:t>　　图表 46：viva品牌杂志阅读排行榜</w:t>
      </w:r>
      <w:r>
        <w:rPr>
          <w:rFonts w:hint="eastAsia"/>
        </w:rPr>
        <w:br/>
      </w:r>
      <w:r>
        <w:rPr>
          <w:rFonts w:hint="eastAsia"/>
        </w:rPr>
        <w:t>　　图表 47：2025年viva手机杂志用户数（单位：百万）</w:t>
      </w:r>
      <w:r>
        <w:rPr>
          <w:rFonts w:hint="eastAsia"/>
        </w:rPr>
        <w:br/>
      </w:r>
      <w:r>
        <w:rPr>
          <w:rFonts w:hint="eastAsia"/>
        </w:rPr>
        <w:t>　　图表 48：viva经营优劣势分析</w:t>
      </w:r>
      <w:r>
        <w:rPr>
          <w:rFonts w:hint="eastAsia"/>
        </w:rPr>
        <w:br/>
      </w:r>
      <w:r>
        <w:rPr>
          <w:rFonts w:hint="eastAsia"/>
        </w:rPr>
        <w:t>　　图表 49：2024年底poco品牌杂志阅读排行榜</w:t>
      </w:r>
      <w:r>
        <w:rPr>
          <w:rFonts w:hint="eastAsia"/>
        </w:rPr>
        <w:br/>
      </w:r>
      <w:r>
        <w:rPr>
          <w:rFonts w:hint="eastAsia"/>
        </w:rPr>
        <w:t>　　图表 50：poco经营优劣势分析</w:t>
      </w:r>
      <w:r>
        <w:rPr>
          <w:rFonts w:hint="eastAsia"/>
        </w:rPr>
        <w:br/>
      </w:r>
      <w:r>
        <w:rPr>
          <w:rFonts w:hint="eastAsia"/>
        </w:rPr>
        <w:t>　　图表 51：中国移动手机阅读基地运营模式</w:t>
      </w:r>
      <w:r>
        <w:rPr>
          <w:rFonts w:hint="eastAsia"/>
        </w:rPr>
        <w:br/>
      </w:r>
      <w:r>
        <w:rPr>
          <w:rFonts w:hint="eastAsia"/>
        </w:rPr>
        <w:t>　　图表 52：中国移动手机阅读基地经营优劣势分析</w:t>
      </w:r>
      <w:r>
        <w:rPr>
          <w:rFonts w:hint="eastAsia"/>
        </w:rPr>
        <w:br/>
      </w:r>
      <w:r>
        <w:rPr>
          <w:rFonts w:hint="eastAsia"/>
        </w:rPr>
        <w:t>　　图表 53：中国电信天翼阅读基地阅读内容分类</w:t>
      </w:r>
      <w:r>
        <w:rPr>
          <w:rFonts w:hint="eastAsia"/>
        </w:rPr>
        <w:br/>
      </w:r>
      <w:r>
        <w:rPr>
          <w:rFonts w:hint="eastAsia"/>
        </w:rPr>
        <w:t>　　图表 54：中国电信天翼阅读基地运营方式</w:t>
      </w:r>
      <w:r>
        <w:rPr>
          <w:rFonts w:hint="eastAsia"/>
        </w:rPr>
        <w:br/>
      </w:r>
      <w:r>
        <w:rPr>
          <w:rFonts w:hint="eastAsia"/>
        </w:rPr>
        <w:t>　　图表 55：中国电信天翼阅读基地经营优劣势分析</w:t>
      </w:r>
      <w:r>
        <w:rPr>
          <w:rFonts w:hint="eastAsia"/>
        </w:rPr>
        <w:br/>
      </w:r>
      <w:r>
        <w:rPr>
          <w:rFonts w:hint="eastAsia"/>
        </w:rPr>
        <w:t>　　图表 56：中国联通“沃阅读“基地经营优劣势分析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f02c7c9bc4c9d" w:history="1">
        <w:r>
          <w:rPr>
            <w:rStyle w:val="Hyperlink"/>
          </w:rPr>
          <w:t>数字期刊行业现状调研分析及市场前景预测报告（2025版）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f02c7c9bc4c9d" w:history="1">
        <w:r>
          <w:rPr>
            <w:rStyle w:val="Hyperlink"/>
          </w:rPr>
          <w:t>https://www.20087.com/6/55/ShuZiQiKanHangYeFenXiBaoGao.html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热点：数字化用户期刊官网、数字期刊网、期刊编号怎么看、数字期刊资源有哪些类型、论文参考文献期刊后面的数字、数字期刊有哪些、期刊用什么字母表示、数字期刊常用的数据库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588b9513341f8" w:history="1">
      <w:r>
        <w:rPr>
          <w:rStyle w:val="Hyperlink"/>
        </w:rPr>
        <w:t>数字期刊行业现状调研分析及市场前景预测报告（2025版）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ZiQiKanHangYeFenXiBaoGao.html" TargetMode="External" Id="R8c7f02c7c9b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ZiQiKanHangYeFenXiBaoGao.html" TargetMode="External" Id="R62d588b95133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2024-09-21T06:40:00Z</dcterms:created>
  <dcterms:modified xsi:type="dcterms:W3CDTF">2024-09-21T07:40:00Z</dcterms:modified>
  <dc:subject>数字期刊行业现状调研分析及市场前景预测报告（2025版）</dc:subject>
  <dc:title>数字期刊行业现状调研分析及市场前景预测报告（2025版）</dc:title>
  <cp:keywords>数字期刊行业现状调研分析及市场前景预测报告（2025版）</cp:keywords>
  <dc:description>数字期刊行业现状调研分析及市场前景预测报告（2025版）</dc:description>
</cp:coreProperties>
</file>