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d0f8ec24b4178" w:history="1">
              <w:r>
                <w:rPr>
                  <w:rStyle w:val="Hyperlink"/>
                </w:rPr>
                <w:t>2025-2031年中国标牌市场深度剖析及发展前景预测报告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d0f8ec24b4178" w:history="1">
              <w:r>
                <w:rPr>
                  <w:rStyle w:val="Hyperlink"/>
                </w:rPr>
                <w:t>2025-2031年中国标牌市场深度剖析及发展前景预测报告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d0f8ec24b4178" w:history="1">
                <w:r>
                  <w:rPr>
                    <w:rStyle w:val="Hyperlink"/>
                  </w:rPr>
                  <w:t>https://www.20087.com/6/95/BiaoPaiFaZhanQuShi.html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是一种用于标识和展示信息的标识牌，广泛应用于商业、交通、公共设施等领域。近年来，随着城市化进程的加快和信息传播需求的增加，标牌的市场需求持续增长。标牌通过其清晰的信息展示和美观的外观设计，能够有效提升信息传递的效果和视觉效果。市场上出现了多种类型的标牌，如金属标牌、亚克力标牌等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标牌的发展将呈现以下趋势：一是智能化，通过引入二维码和NFC等技术，实现标牌的智能识别和信息交互；二是个性化，通过定制化设计和生产，满足消费者对标牌外观和功能的个性化需求；三是环保化，推动绿色生产工艺的应用，降低标牌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d0f8ec24b4178" w:history="1">
        <w:r>
          <w:rPr>
            <w:rStyle w:val="Hyperlink"/>
          </w:rPr>
          <w:t>2025-2031年中国标牌市场深度剖析及发展前景预测报告</w:t>
        </w:r>
      </w:hyperlink>
      <w:r>
        <w:rPr>
          <w:rFonts w:hint="eastAsia"/>
        </w:rPr>
        <w:t>》系统研究了标牌行业，内容涵盖标牌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标牌行业概述</w:t>
      </w:r>
      <w:r>
        <w:rPr>
          <w:rFonts w:hint="eastAsia"/>
        </w:rPr>
        <w:br/>
      </w:r>
      <w:r>
        <w:rPr>
          <w:rFonts w:hint="eastAsia"/>
        </w:rPr>
        <w:t>　　第一节 标牌行业定义</w:t>
      </w:r>
      <w:r>
        <w:rPr>
          <w:rFonts w:hint="eastAsia"/>
        </w:rPr>
        <w:br/>
      </w:r>
      <w:r>
        <w:rPr>
          <w:rFonts w:hint="eastAsia"/>
        </w:rPr>
        <w:t>　　第二节 标牌产品用途</w:t>
      </w:r>
      <w:r>
        <w:rPr>
          <w:rFonts w:hint="eastAsia"/>
        </w:rPr>
        <w:br/>
      </w:r>
      <w:r>
        <w:rPr>
          <w:rFonts w:hint="eastAsia"/>
        </w:rPr>
        <w:t>　　第三节 标牌行业生命周期分析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2024-2025年标牌行业发展环境分析</w:t>
      </w:r>
      <w:r>
        <w:rPr>
          <w:rFonts w:hint="eastAsia"/>
        </w:rPr>
        <w:br/>
      </w:r>
      <w:r>
        <w:rPr>
          <w:rFonts w:hint="eastAsia"/>
        </w:rPr>
        <w:t>　　第一节 标牌行业经济环境分析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标牌行业相关政策、标准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2024-2025年标牌行业技术环境分析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一、中国标牌技术发展概况</w:t>
      </w:r>
      <w:r>
        <w:rPr>
          <w:rFonts w:hint="eastAsia"/>
        </w:rPr>
        <w:br/>
      </w:r>
      <w:r>
        <w:rPr>
          <w:rFonts w:hint="eastAsia"/>
        </w:rPr>
        <w:t>　　　　二、中国标牌产品工艺特点、流程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三、中国标牌行业技术发展趋势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中国标牌行业市场分析</w:t>
      </w:r>
      <w:r>
        <w:rPr>
          <w:rFonts w:hint="eastAsia"/>
        </w:rPr>
        <w:br/>
      </w:r>
      <w:r>
        <w:rPr>
          <w:rFonts w:hint="eastAsia"/>
        </w:rPr>
        <w:t>　　第一节 标牌市场现状分析及预测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一、2020-2025年中国标牌市场规模分析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二、2025-2031年中国标牌市场规模预测</w:t>
      </w:r>
      <w:r>
        <w:rPr>
          <w:rFonts w:hint="eastAsia"/>
        </w:rPr>
        <w:br/>
      </w:r>
      <w:r>
        <w:rPr>
          <w:rFonts w:hint="eastAsia"/>
        </w:rPr>
        <w:t>　　第二节 标牌行业产品产量分析及预测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一、2020-2025年中国标牌行业产量分析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二、2025-2031年中国标牌行业产量预测</w:t>
      </w:r>
      <w:r>
        <w:rPr>
          <w:rFonts w:hint="eastAsia"/>
        </w:rPr>
        <w:br/>
      </w:r>
      <w:r>
        <w:rPr>
          <w:rFonts w:hint="eastAsia"/>
        </w:rPr>
        <w:t>　　第三节 标牌市场需求分析及预测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一、2020-2025年中国标牌市场需求分析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二、2025-2031年中国标牌市场需求预测分析</w:t>
      </w:r>
      <w:r>
        <w:rPr>
          <w:rFonts w:hint="eastAsia"/>
        </w:rPr>
        <w:br/>
      </w:r>
      <w:r>
        <w:rPr>
          <w:rFonts w:hint="eastAsia"/>
        </w:rPr>
        <w:t>　　第四节 标牌行业市场价格趋势分析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一、2020-2025年中国标牌市场价格分析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二、2025-2031年中国标牌市场价格预测</w:t>
      </w:r>
      <w:r>
        <w:rPr>
          <w:rFonts w:hint="eastAsia"/>
        </w:rPr>
        <w:br/>
      </w:r>
      <w:r>
        <w:rPr>
          <w:rFonts w:hint="eastAsia"/>
        </w:rPr>
        <w:t>　　第五节 标牌进出口数据分析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一、2020-2025年中国标牌进出口数据分析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二、2025-2031年国内标牌产品未来进出口情况预测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中国标牌行业地区分布情况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2025年标牌行业地区分布</w:t>
      </w:r>
      <w:r>
        <w:rPr>
          <w:rFonts w:hint="eastAsia"/>
        </w:rPr>
        <w:br/>
      </w:r>
      <w:r>
        <w:rPr>
          <w:rFonts w:hint="eastAsia"/>
        </w:rPr>
        <w:t>　　第二节 **地区标牌市场规模分析</w:t>
      </w:r>
      <w:r>
        <w:rPr>
          <w:rFonts w:hint="eastAsia"/>
        </w:rPr>
        <w:br/>
      </w:r>
      <w:r>
        <w:rPr>
          <w:rFonts w:hint="eastAsia"/>
        </w:rPr>
        <w:t>　　第三节 **地区标牌市场规模分析</w:t>
      </w:r>
      <w:r>
        <w:rPr>
          <w:rFonts w:hint="eastAsia"/>
        </w:rPr>
        <w:br/>
      </w:r>
      <w:r>
        <w:rPr>
          <w:rFonts w:hint="eastAsia"/>
        </w:rPr>
        <w:t>　　第四节 **地区标牌市场规模分析</w:t>
      </w:r>
      <w:r>
        <w:rPr>
          <w:rFonts w:hint="eastAsia"/>
        </w:rPr>
        <w:br/>
      </w:r>
      <w:r>
        <w:rPr>
          <w:rFonts w:hint="eastAsia"/>
        </w:rPr>
        <w:t>　　第五节 **地区标牌市场规模分析</w:t>
      </w:r>
      <w:r>
        <w:rPr>
          <w:rFonts w:hint="eastAsia"/>
        </w:rPr>
        <w:br/>
      </w:r>
      <w:r>
        <w:rPr>
          <w:rFonts w:hint="eastAsia"/>
        </w:rPr>
        <w:t>　　第六节 **地区标牌市场规模分析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标牌产业链上下游调研分析</w:t>
      </w:r>
      <w:r>
        <w:rPr>
          <w:rFonts w:hint="eastAsia"/>
        </w:rPr>
        <w:br/>
      </w:r>
      <w:r>
        <w:rPr>
          <w:rFonts w:hint="eastAsia"/>
        </w:rPr>
        <w:t>　　第一节 标牌产业链上游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标牌产业链下游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标牌细分市场调研分析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标牌行业重点企业发展分析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标牌企业（一）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标牌企业（二）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标牌企业（三）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标牌企业（四）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标牌企业（五）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标牌企业（六）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2025年中国标牌行业集中度分析</w:t>
      </w:r>
      <w:r>
        <w:rPr>
          <w:rFonts w:hint="eastAsia"/>
        </w:rPr>
        <w:br/>
      </w:r>
      <w:r>
        <w:rPr>
          <w:rFonts w:hint="eastAsia"/>
        </w:rPr>
        <w:t>　　第二节 标牌行业SWOT分析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2025-2031年中国标牌行业竞争格局预测分析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业内专家对中国标牌行业投资的建议及观点</w:t>
      </w:r>
      <w:r>
        <w:rPr>
          <w:rFonts w:hint="eastAsia"/>
        </w:rPr>
        <w:br/>
      </w:r>
      <w:r>
        <w:rPr>
          <w:rFonts w:hint="eastAsia"/>
        </w:rPr>
        <w:t>　　第一节 标牌行业投资机遇分析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二、标牌企业在危机中的竞争优势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标牌行业投资风险分析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标牌行业投资建议分析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标牌行业应对策略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中-智林-－标牌行业的市场重点客户战略实施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标牌行业历程</w:t>
      </w:r>
      <w:r>
        <w:rPr>
          <w:rFonts w:hint="eastAsia"/>
        </w:rPr>
        <w:br/>
      </w:r>
      <w:r>
        <w:rPr>
          <w:rFonts w:hint="eastAsia"/>
        </w:rPr>
        <w:t>　　图表 标牌行业生命周期</w:t>
      </w:r>
      <w:r>
        <w:rPr>
          <w:rFonts w:hint="eastAsia"/>
        </w:rPr>
        <w:br/>
      </w:r>
      <w:r>
        <w:rPr>
          <w:rFonts w:hint="eastAsia"/>
        </w:rPr>
        <w:t>　　图表 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d0f8ec24b4178" w:history="1">
        <w:r>
          <w:rPr>
            <w:rStyle w:val="Hyperlink"/>
          </w:rPr>
          <w:t>2025-2031年中国标牌市场深度剖析及发展前景预测报告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d0f8ec24b4178" w:history="1">
        <w:r>
          <w:rPr>
            <w:rStyle w:val="Hyperlink"/>
          </w:rPr>
          <w:t>https://www.20087.com/6/95/BiaoPaiFaZhanQuShi.html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热点：标识标牌制作生产厂家、标牌制作工厂、标牌定做 标识牌、标牌是什么、标牌图片、标牌打印机、pvc标牌、标牌厂家联系方式、商标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4460915874c39" w:history="1">
      <w:r>
        <w:rPr>
          <w:rStyle w:val="Hyperlink"/>
        </w:rPr>
        <w:t>2025-2031年中国标牌市场深度剖析及发展前景预测报告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iaoPaiFaZhanQuShi.html" TargetMode="External" Id="Rd8cd0f8ec24b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iaoPaiFaZhanQuShi.html" TargetMode="External" Id="Rd33446091587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2024-12-10T00:45:00Z</dcterms:created>
  <dcterms:modified xsi:type="dcterms:W3CDTF">2024-12-10T01:45:00Z</dcterms:modified>
  <dc:subject>2025-2031年中国标牌市场深度剖析及发展前景预测报告</dc:subject>
  <dc:title>2025-2031年中国标牌市场深度剖析及发展前景预测报告</dc:title>
  <cp:keywords>2025-2031年中国标牌市场深度剖析及发展前景预测报告</cp:keywords>
  <dc:description>2025-2031年中国标牌市场深度剖析及发展前景预测报告</dc:description>
</cp:coreProperties>
</file>