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14b1fe5e24f9d" w:history="1">
              <w:r>
                <w:rPr>
                  <w:rStyle w:val="Hyperlink"/>
                </w:rPr>
                <w:t>中国混合现实眼镜行业市场调研及发展前景报告（2026-2032年）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14b1fe5e24f9d" w:history="1">
              <w:r>
                <w:rPr>
                  <w:rStyle w:val="Hyperlink"/>
                </w:rPr>
                <w:t>中国混合现实眼镜行业市场调研及发展前景报告（2026-2032年）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14b1fe5e24f9d" w:history="1">
                <w:r>
                  <w:rPr>
                    <w:rStyle w:val="Hyperlink"/>
                  </w:rPr>
                  <w:t>https://www.20087.com/6/95/HunHeXianShiYanJingHangYeQianJingQuShi.html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现实眼镜是一种融合真实环境与数字内容的可穿戴显示设备，通过空间计算、深度感知与眼动追踪技术，实现虚拟对象在物理世界中的稳定锚定与自然交互，广泛应用于工业维修、医疗手术导航、远程协作及教育培训场景。当前高端产品采用高分辨率Micro-OLED或LCoS微显示、多摄像头SLAM系统、6DoF定位及轻量化光学波导，强调视场角（FOV）宽（&gt;50°）、延迟低（&lt;20 ms）及长时间佩戴舒适性。随着企业数字化转型加速，用户对混合现实眼镜在强光户外环境下的可视性、多用户协同精度及与现有IT基础设施（如Azure Digital Twins、SAP）的集成能力提出更高要求。然而，续航时间普遍不足（&lt;3小时）、光学模组成本高昂，且缺乏统一开发标准导致应用碎片化，仍是制约规模化落地的主要瓶颈。</w:t>
      </w:r>
      <w:r>
        <w:rPr>
          <w:rFonts w:hint="eastAsia"/>
        </w:rPr>
        <w:br/>
      </w:r>
      <w:r>
        <w:rPr>
          <w:rFonts w:hint="eastAsia"/>
        </w:rPr>
        <w:t>　　未来，混合现实眼镜将聚焦于光波导微型化、AI边缘计算与行业生态共建三大方向。一方面，全息光栅或超表面光学元件显著缩小体积并提升亮度；另一方面，专用NPU芯片支持实时语义分割与手势识别，减少云端依赖。在应用层面，垂直行业ISV（独立软件开发商）联合硬件厂商打造开箱即用解决方案。此外，5G专网保障低时延多人协同体验。长远看，混合现实眼镜将从演示工具升级为工业元宇宙的核心交互终端，在推动知识沉淀、技能传承与人机协同作业中持续释放空间计算平台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14b1fe5e24f9d" w:history="1">
        <w:r>
          <w:rPr>
            <w:rStyle w:val="Hyperlink"/>
          </w:rPr>
          <w:t>中国混合现实眼镜行业市场调研及发展前景报告（2026-2032年）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混合现实眼镜行业的市场规模、需求变化、产业链动态及区域发展格局。报告重点解读了混合现实眼镜行业竞争态势与重点企业的市场表现，并通过科学研判行业趋势与前景，揭示了混合现实眼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混合现实眼镜市场概述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按照不同产品类型，混合现实眼镜主要可以分为如下几个类别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中国不同产品类型混合现实眼镜增长趋势2021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单个摄像头</w:t>
      </w:r>
      <w:r>
        <w:rPr>
          <w:rFonts w:hint="eastAsia"/>
        </w:rPr>
        <w:br/>
      </w:r>
      <w:r>
        <w:rPr>
          <w:rFonts w:hint="eastAsia"/>
        </w:rPr>
        <w:t>　　　　1.2.3 多个摄像头</w:t>
      </w:r>
      <w:r>
        <w:rPr>
          <w:rFonts w:hint="eastAsia"/>
        </w:rPr>
        <w:br/>
      </w:r>
      <w:r>
        <w:rPr>
          <w:rFonts w:hint="eastAsia"/>
        </w:rPr>
        <w:t>　　1.3 从不同应用，混合现实眼镜主要包括如下几个方面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中国不同应用混合现实眼镜增长趋势2021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中国混合现实眼镜发展现状及未来趋势（2021-2032）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中国市场混合现实眼镜收入及增长率（2021-2032）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中国市场混合现实眼镜销量及增长率（2021-2032）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中国市场主要混合现实眼镜厂商分析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中国市场主要厂商混合现实眼镜销量及市场占有率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中国市场主要厂商混合现实眼镜销量（2021-2026）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中国市场主要厂商混合现实眼镜销量市场份额（2021-2026）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中国市场主要厂商混合现实眼镜收入及市场占有率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中国市场主要厂商混合现实眼镜收入（2021-2026）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中国市场主要厂商混合现实眼镜收入市场份额（2021-2026）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2025年中国市场主要厂商混合现实眼镜收入排名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中国市场主要厂商混合现实眼镜价格（2021-2026）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中国市场主要厂商混合现实眼镜总部及产地分布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中国市场主要厂商成立时间及混合现实眼镜商业化日期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中国市场主要厂商混合现实眼镜产品类型及应用</w:t>
      </w:r>
      <w:r>
        <w:rPr>
          <w:rFonts w:hint="eastAsia"/>
        </w:rPr>
        <w:br/>
      </w:r>
      <w:r>
        <w:rPr>
          <w:rFonts w:hint="eastAsia"/>
        </w:rPr>
        <w:t>　　2.7 混合现实眼镜行业集中度、竞争程度分析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混合现实眼镜行业集中度分析：2025年中国Top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中国市场混合现实眼镜第一梯队、第二梯队和第三梯队厂商（品牌）及2025年市场份额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重点企业（10）在中国市场混合现实眼镜销量、收入、价格及毛利率（2021-2026）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不同产品类型混合现实眼镜分析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中国市场不同产品类型混合现实眼镜销量（2021-2032）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中国市场不同产品类型混合现实眼镜销量及市场份额（2021-2026）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中国市场不同产品类型混合现实眼镜销量预测（2027-2032）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中国市场不同产品类型混合现实眼镜规模（2021-2032）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中国市场不同产品类型混合现实眼镜规模及市场份额（2021-2026）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中国市场不同产品类型混合现实眼镜规模预测（2027-2032）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中国市场不同产品类型混合现实眼镜价格走势（2021-2032）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不同应用混合现实眼镜分析</w:t>
      </w:r>
      <w:r>
        <w:rPr>
          <w:rFonts w:hint="eastAsia"/>
        </w:rPr>
        <w:br/>
      </w:r>
      <w:r>
        <w:rPr>
          <w:rFonts w:hint="eastAsia"/>
        </w:rPr>
        <w:t>　　5.1 中国市场不同应用混合现实眼镜销量（2021-2032）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中国市场不同应用混合现实眼镜销量及市场份额（2021-2026）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中国市场不同应用混合现实眼镜销量预测（2027-2032）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中国市场不同应用混合现实眼镜规模（2021-2032）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中国市场不同应用混合现实眼镜规模及市场份额（2021-2026）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中国市场不同应用混合现实眼镜规模预测（2027-2032）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中国市场不同应用混合现实眼镜价格走势（2021-2032）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混合现实眼镜行业发展分析---发展趋势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混合现实眼镜行业发展分析---厂商壁垒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混合现实眼镜行业发展分析---驱动因素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混合现实眼镜行业发展分析---制约因素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混合现实眼镜中国企业SWOT分析</w:t>
      </w:r>
      <w:r>
        <w:rPr>
          <w:rFonts w:hint="eastAsia"/>
        </w:rPr>
        <w:br/>
      </w:r>
      <w:r>
        <w:rPr>
          <w:rFonts w:hint="eastAsia"/>
        </w:rPr>
        <w:t>　　6.6 混合现实眼镜行业发展分析---行业政策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混合现实眼镜行业产业链简介</w:t>
      </w:r>
      <w:r>
        <w:rPr>
          <w:rFonts w:hint="eastAsia"/>
        </w:rPr>
        <w:br/>
      </w:r>
      <w:r>
        <w:rPr>
          <w:rFonts w:hint="eastAsia"/>
        </w:rPr>
        <w:t>　　7.2 混合现实眼镜产业链分析-上游</w:t>
      </w:r>
      <w:r>
        <w:rPr>
          <w:rFonts w:hint="eastAsia"/>
        </w:rPr>
        <w:br/>
      </w:r>
      <w:r>
        <w:rPr>
          <w:rFonts w:hint="eastAsia"/>
        </w:rPr>
        <w:t>　　7.3 混合现实眼镜产业链分析-中游</w:t>
      </w:r>
      <w:r>
        <w:rPr>
          <w:rFonts w:hint="eastAsia"/>
        </w:rPr>
        <w:br/>
      </w:r>
      <w:r>
        <w:rPr>
          <w:rFonts w:hint="eastAsia"/>
        </w:rPr>
        <w:t>　　7.4 混合现实眼镜产业链分析-下游</w:t>
      </w:r>
      <w:r>
        <w:rPr>
          <w:rFonts w:hint="eastAsia"/>
        </w:rPr>
        <w:br/>
      </w:r>
      <w:r>
        <w:rPr>
          <w:rFonts w:hint="eastAsia"/>
        </w:rPr>
        <w:t>　　7.5 混合现实眼镜行业采购模式</w:t>
      </w:r>
      <w:r>
        <w:rPr>
          <w:rFonts w:hint="eastAsia"/>
        </w:rPr>
        <w:br/>
      </w:r>
      <w:r>
        <w:rPr>
          <w:rFonts w:hint="eastAsia"/>
        </w:rPr>
        <w:t>　　7.6 混合现实眼镜行业生产模式</w:t>
      </w:r>
      <w:r>
        <w:rPr>
          <w:rFonts w:hint="eastAsia"/>
        </w:rPr>
        <w:br/>
      </w:r>
      <w:r>
        <w:rPr>
          <w:rFonts w:hint="eastAsia"/>
        </w:rPr>
        <w:t>　　7.7 混合现实眼镜行业销售模式及销售渠道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中国本土混合现实眼镜产能、产量分析</w:t>
      </w:r>
      <w:r>
        <w:rPr>
          <w:rFonts w:hint="eastAsia"/>
        </w:rPr>
        <w:br/>
      </w:r>
      <w:r>
        <w:rPr>
          <w:rFonts w:hint="eastAsia"/>
        </w:rPr>
        <w:t>　　8.1 中国混合现实眼镜供需现状及预测（2021-2032）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中国混合现实眼镜产能、产量、产能利用率及发展趋势（2021-2032）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中国混合现实眼镜产量、市场需求量及发展趋势（2021-2032）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中国混合现实眼镜进出口分析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中国市场混合现实眼镜主要进口来源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中国市场混合现实眼镜主要出口目的地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不同产品类型混合现实眼镜市场规模2021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不同应用混合现实眼镜市场规模2021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中国市场主要厂商混合现实眼镜销量（2021-2026）&amp;（个）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中国市场主要厂商混合现实眼镜销量市场份额（2021-2026）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中国市场主要厂商混合现实眼镜收入（2021-2026）&amp;（万元）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中国市场主要厂商混合现实眼镜收入份额（2021-2026）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2025年中国主要生产商混合现实眼镜收入排名（万元）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中国市场主要厂商混合现实眼镜价格（2021-2026）&amp;（元/个）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中国市场主要厂商混合现实眼镜总部及产地分布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中国市场主要厂商成立时间及混合现实眼镜商业化日期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中国市场主要厂商混合现实眼镜产品类型及应用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2025年中国市场混合现实眼镜主要厂商市场地位（第一梯队、第二梯队和第三梯队）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混合现实眼镜市场投资、并购等现状分析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混合现实眼镜生产基地、总部、竞争对手及市场地位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混合现实眼镜产品规格、参数及市场应用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混合现实眼镜销量（个）、收入（万元）、价格（元/个）及毛利率（2021-2026）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中国市场不同产品类型混合现实眼镜销量（2021-2026）&amp;（个）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中国市场不同产品类型混合现实眼镜销量市场份额（2021-2026）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中国市场不同产品类型混合现实眼镜销量预测（2027-2032）&amp;（个）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中国市场不同产品类型混合现实眼镜销量市场份额预测（2027-2032）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中国市场不同产品类型混合现实眼镜规模（2021-2026）&amp;（万元）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中国市场不同产品类型混合现实眼镜规模市场份额（2021-2026）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中国市场不同产品类型混合现实眼镜规模预测（2027-2032）&amp;（万元）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中国市场不同产品类型混合现实眼镜规模市场份额预测（2027-2032）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中国市场不同应用混合现实眼镜销量（2021-2026）&amp;（个）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中国市场不同应用混合现实眼镜销量市场份额（2021-2026）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中国市场不同应用混合现实眼镜销量预测（2027-2032）&amp;（个）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中国市场不同应用混合现实眼镜销量市场份额预测（2027-2032）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中国市场不同应用混合现实眼镜规模（2021-2026）&amp;（万元）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中国市场不同应用混合现实眼镜规模市场份额（2021-2026）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中国市场不同应用混合现实眼镜规模预测（2027-2032）&amp;（万元）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中国市场不同应用混合现实眼镜规模市场份额预测（2027-2032）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混合现实眼镜行业发展分析---发展趋势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混合现实眼镜行业发展分析---厂商壁垒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混合现实眼镜行业发展分析---驱动因素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混合现实眼镜行业发展分析---制约因素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混合现实眼镜行业相关重点政策一览</w:t>
      </w:r>
      <w:r>
        <w:rPr>
          <w:rFonts w:hint="eastAsia"/>
        </w:rPr>
        <w:br/>
      </w:r>
      <w:r>
        <w:rPr>
          <w:rFonts w:hint="eastAsia"/>
        </w:rPr>
        <w:t>　　表 85： 混合现实眼镜行业供应链分析</w:t>
      </w:r>
      <w:r>
        <w:rPr>
          <w:rFonts w:hint="eastAsia"/>
        </w:rPr>
        <w:br/>
      </w:r>
      <w:r>
        <w:rPr>
          <w:rFonts w:hint="eastAsia"/>
        </w:rPr>
        <w:t>　　表 86： 混合现实眼镜上游原料供应商</w:t>
      </w:r>
      <w:r>
        <w:rPr>
          <w:rFonts w:hint="eastAsia"/>
        </w:rPr>
        <w:br/>
      </w:r>
      <w:r>
        <w:rPr>
          <w:rFonts w:hint="eastAsia"/>
        </w:rPr>
        <w:t>　　表 87： 混合现实眼镜行业主要下游客户</w:t>
      </w:r>
      <w:r>
        <w:rPr>
          <w:rFonts w:hint="eastAsia"/>
        </w:rPr>
        <w:br/>
      </w:r>
      <w:r>
        <w:rPr>
          <w:rFonts w:hint="eastAsia"/>
        </w:rPr>
        <w:t>　　表 88： 混合现实眼镜典型经销商</w:t>
      </w:r>
      <w:r>
        <w:rPr>
          <w:rFonts w:hint="eastAsia"/>
        </w:rPr>
        <w:br/>
      </w:r>
      <w:r>
        <w:rPr>
          <w:rFonts w:hint="eastAsia"/>
        </w:rPr>
        <w:t>　　表 89： 中国混合现实眼镜产量、销量、进口量及出口量（2021-2026）&amp;（个）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中国混合现实眼镜产量、销量、进口量及出口量预测（2027-2032）&amp;（个）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中国市场混合现实眼镜主要进口来源</w:t>
      </w:r>
      <w:r>
        <w:rPr>
          <w:rFonts w:hint="eastAsia"/>
        </w:rPr>
        <w:br/>
      </w:r>
      <w:r>
        <w:rPr>
          <w:rFonts w:hint="eastAsia"/>
        </w:rPr>
        <w:t>　　表 92： 中国市场混合现实眼镜主要出口目的地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混合现实眼镜产品图片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中国不同产品类型混合现实眼镜市场规模市场份额2025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单个摄像头产品图片</w:t>
      </w:r>
      <w:r>
        <w:rPr>
          <w:rFonts w:hint="eastAsia"/>
        </w:rPr>
        <w:br/>
      </w:r>
      <w:r>
        <w:rPr>
          <w:rFonts w:hint="eastAsia"/>
        </w:rPr>
        <w:t>　　图 4： 多个摄像头产品图片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中国不同应用混合现实眼镜市场份额2025 &amp; 2032</w:t>
      </w:r>
      <w:r>
        <w:rPr>
          <w:rFonts w:hint="eastAsia"/>
        </w:rPr>
        <w:br/>
      </w:r>
      <w:r>
        <w:rPr>
          <w:rFonts w:hint="eastAsia"/>
        </w:rPr>
        <w:t>　　图 6： 建造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中国市场混合现实眼镜市场规模，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中国市场混合现实眼镜收入及增长率（2021-2032）&amp;（万元）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中国市场混合现实眼镜销量及增长率（2021-2032）&amp;（个）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2025年中国市场主要厂商混合现实眼镜销量市场份额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2025年中国市场主要厂商混合现实眼镜收入市场份额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2025年中国市场前五大厂商混合现实眼镜市场份额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2025年中国市场混合现实眼镜第一梯队、第二梯队和第三梯队厂商（品牌）及市场份额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中国市场不同产品类型混合现实眼镜价格走势（2021-2032）&amp;（元/个）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中国市场不同应用混合现实眼镜价格走势（2021-2032）&amp;（元/个）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混合现实眼镜中国企业SWOT分析</w:t>
      </w:r>
      <w:r>
        <w:rPr>
          <w:rFonts w:hint="eastAsia"/>
        </w:rPr>
        <w:br/>
      </w:r>
      <w:r>
        <w:rPr>
          <w:rFonts w:hint="eastAsia"/>
        </w:rPr>
        <w:t>　　图 22： 混合现实眼镜产业链</w:t>
      </w:r>
      <w:r>
        <w:rPr>
          <w:rFonts w:hint="eastAsia"/>
        </w:rPr>
        <w:br/>
      </w:r>
      <w:r>
        <w:rPr>
          <w:rFonts w:hint="eastAsia"/>
        </w:rPr>
        <w:t>　　图 23： 混合现实眼镜行业采购模式分析</w:t>
      </w:r>
      <w:r>
        <w:rPr>
          <w:rFonts w:hint="eastAsia"/>
        </w:rPr>
        <w:br/>
      </w:r>
      <w:r>
        <w:rPr>
          <w:rFonts w:hint="eastAsia"/>
        </w:rPr>
        <w:t>　　图 24： 混合现实眼镜行业生产模式分析</w:t>
      </w:r>
      <w:r>
        <w:rPr>
          <w:rFonts w:hint="eastAsia"/>
        </w:rPr>
        <w:br/>
      </w:r>
      <w:r>
        <w:rPr>
          <w:rFonts w:hint="eastAsia"/>
        </w:rPr>
        <w:t>　　图 25： 混合现实眼镜行业销售模式分析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中国混合现实眼镜产能、产量、产能利用率及发展趋势（2021-2032）&amp;（个）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中国混合现实眼镜产量、市场需求量及发展趋势（2021-2032）&amp;（个）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14b1fe5e24f9d" w:history="1">
        <w:r>
          <w:rPr>
            <w:rStyle w:val="Hyperlink"/>
          </w:rPr>
          <w:t>中国混合现实眼镜行业市场调研及发展前景报告（2026-2032年）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14b1fe5e24f9d" w:history="1">
        <w:r>
          <w:rPr>
            <w:rStyle w:val="Hyperlink"/>
          </w:rPr>
          <w:t>https://www.20087.com/6/95/HunHeXianShiYanJingHangYeQianJingQuShi.html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热点：混合现实眼镜英文、混合现实眼镜国家标准、混合现实眼镜怎么戴、混合现实是什么、混合现实原理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c5c557efc4f43" w:history="1">
      <w:r>
        <w:rPr>
          <w:rStyle w:val="Hyperlink"/>
        </w:rPr>
        <w:t>中国混合现实眼镜行业市场调研及发展前景报告（2026-2032年）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nHeXianShiYanJingHangYeQianJingQuShi.html" TargetMode="External" Id="Rc5514b1fe5e2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nHeXianShiYanJingHangYeQianJingQuShi.html" TargetMode="External" Id="R309c5c557efc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2026-01-17T06:03:06Z</dcterms:created>
  <dcterms:modified xsi:type="dcterms:W3CDTF">2026-01-17T07:03:06Z</dcterms:modified>
  <dc:subject>中国混合现实眼镜行业市场调研及发展前景报告（2026-2032年）</dc:subject>
  <dc:title>中国混合现实眼镜行业市场调研及发展前景报告（2026-2032年）</dc:title>
  <cp:keywords>中国混合现实眼镜行业市场调研及发展前景报告（2026-2032年）</cp:keywords>
  <dc:description>中国混合现实眼镜行业市场调研及发展前景报告（2026-2032年）</dc:description>
</cp:coreProperties>
</file>