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1f9d47cb846b7" w:history="1">
              <w:r>
                <w:rPr>
                  <w:rStyle w:val="Hyperlink"/>
                </w:rPr>
                <w:t>2024-2030年中国热敏打印头发展现状与前景趋势报告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1f9d47cb846b7" w:history="1">
              <w:r>
                <w:rPr>
                  <w:rStyle w:val="Hyperlink"/>
                </w:rPr>
                <w:t>2024-2030年中国热敏打印头发展现状与前景趋势报告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1f9d47cb846b7" w:history="1">
                <w:r>
                  <w:rPr>
                    <w:rStyle w:val="Hyperlink"/>
                  </w:rPr>
                  <w:t>https://www.20087.com/6/05/ReMinDaYinTouShiChangQianJing.html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打印头作为热敏打印技术的核心部件，广泛应用于票据打印、条形码打印和标签打印等领域。技术的不断进步，如微机电系统（MEMS）和薄膜电阻技术，使得热敏打印头能够提供更清晰的打印质量和更快的打印速度。此外，无线连接技术和云打印服务的兴起，使得热敏打印机能够无缝集成到各种商业流程中，提高了效率和便利性。</w:t>
      </w:r>
      <w:r>
        <w:rPr>
          <w:rFonts w:hint="eastAsia"/>
        </w:rPr>
        <w:br/>
      </w:r>
      <w:r>
        <w:rPr>
          <w:rFonts w:hint="eastAsia"/>
        </w:rPr>
        <w:t>　　未来，热敏打印头市场将受益于物联网和移动支付的普及。随着数字化转型的深入，对即时打印和数据传输的需求增加，将推动热敏打印技术的创新，如提高分辨率、降低能耗和延长使用寿命。同时，环保法规的加强将促进无毒、低挥发性材料的使用，减少对环境的影响。另外，个性化和定制化打印解决方案将成为市场的新热点，满足特定行业和应用场景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1f9d47cb846b7" w:history="1">
        <w:r>
          <w:rPr>
            <w:rStyle w:val="Hyperlink"/>
          </w:rPr>
          <w:t>2024-2030年中国热敏打印头发展现状与前景趋势报告</w:t>
        </w:r>
      </w:hyperlink>
      <w:r>
        <w:rPr>
          <w:rFonts w:hint="eastAsia"/>
        </w:rPr>
        <w:t>》依托国家统计局、发改委及热敏打印头行业协会的数据，全面分析了热敏打印头行业的产业链、市场规模、需求、价格和现状。热敏打印头报告深入探讨了行业的竞争格局、集中度和品牌影响力，并对热敏打印头未来市场前景和发展趋势进行了科学预测。同时，对热敏打印头重点企业的经营状况和发展战略进行了详细介绍，为投资者、企业决策者和银行信贷部门提供了宝贵的市场情报和决策支持，帮助各方把握热敏打印头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热敏打印头行业概述</w:t>
      </w:r>
      <w:r>
        <w:rPr>
          <w:rFonts w:hint="eastAsia"/>
        </w:rPr>
        <w:br/>
      </w:r>
      <w:r>
        <w:rPr>
          <w:rFonts w:hint="eastAsia"/>
        </w:rPr>
        <w:t>　　第一节 热敏打印头定义与分类</w:t>
      </w:r>
      <w:r>
        <w:rPr>
          <w:rFonts w:hint="eastAsia"/>
        </w:rPr>
        <w:br/>
      </w:r>
      <w:r>
        <w:rPr>
          <w:rFonts w:hint="eastAsia"/>
        </w:rPr>
        <w:t>　　第二节 热敏打印头应用领域</w:t>
      </w:r>
      <w:r>
        <w:rPr>
          <w:rFonts w:hint="eastAsia"/>
        </w:rPr>
        <w:br/>
      </w:r>
      <w:r>
        <w:rPr>
          <w:rFonts w:hint="eastAsia"/>
        </w:rPr>
        <w:t>　　第三节 热敏打印头行业经济指标分析</w:t>
      </w:r>
      <w:r>
        <w:rPr>
          <w:rFonts w:hint="eastAsia"/>
        </w:rPr>
        <w:br/>
      </w:r>
      <w:r>
        <w:rPr>
          <w:rFonts w:hint="eastAsia"/>
        </w:rPr>
        <w:t>　　　　一、热敏打印头行业赢利性评估</w:t>
      </w:r>
      <w:r>
        <w:rPr>
          <w:rFonts w:hint="eastAsia"/>
        </w:rPr>
        <w:br/>
      </w:r>
      <w:r>
        <w:rPr>
          <w:rFonts w:hint="eastAsia"/>
        </w:rPr>
        <w:t>　　　　二、热敏打印头行业成长速度分析</w:t>
      </w:r>
      <w:r>
        <w:rPr>
          <w:rFonts w:hint="eastAsia"/>
        </w:rPr>
        <w:br/>
      </w:r>
      <w:r>
        <w:rPr>
          <w:rFonts w:hint="eastAsia"/>
        </w:rPr>
        <w:t>　　　　三、热敏打印头附加值提升空间探讨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四、热敏打印头行业进入壁垒分析</w:t>
      </w:r>
      <w:r>
        <w:rPr>
          <w:rFonts w:hint="eastAsia"/>
        </w:rPr>
        <w:br/>
      </w:r>
      <w:r>
        <w:rPr>
          <w:rFonts w:hint="eastAsia"/>
        </w:rPr>
        <w:t>　　　　五、热敏打印头行业风险性评估</w:t>
      </w:r>
      <w:r>
        <w:rPr>
          <w:rFonts w:hint="eastAsia"/>
        </w:rPr>
        <w:br/>
      </w:r>
      <w:r>
        <w:rPr>
          <w:rFonts w:hint="eastAsia"/>
        </w:rPr>
        <w:t>　　　　六、热敏打印头行业周期性分析</w:t>
      </w:r>
      <w:r>
        <w:rPr>
          <w:rFonts w:hint="eastAsia"/>
        </w:rPr>
        <w:br/>
      </w:r>
      <w:r>
        <w:rPr>
          <w:rFonts w:hint="eastAsia"/>
        </w:rPr>
        <w:t>　　　　七、热敏打印头行业竞争程度指标</w:t>
      </w:r>
      <w:r>
        <w:rPr>
          <w:rFonts w:hint="eastAsia"/>
        </w:rPr>
        <w:br/>
      </w:r>
      <w:r>
        <w:rPr>
          <w:rFonts w:hint="eastAsia"/>
        </w:rPr>
        <w:t>　　　　八、热敏打印头行业成熟度综合分析</w:t>
      </w:r>
      <w:r>
        <w:rPr>
          <w:rFonts w:hint="eastAsia"/>
        </w:rPr>
        <w:br/>
      </w:r>
      <w:r>
        <w:rPr>
          <w:rFonts w:hint="eastAsia"/>
        </w:rPr>
        <w:t>　　第四节 热敏打印头产业链及经营模式分析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三、热敏打印头销售模式与渠道策略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全球热敏打印头市场发展分析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2023-2024年全球热敏打印头行业发展分析</w:t>
      </w:r>
      <w:r>
        <w:rPr>
          <w:rFonts w:hint="eastAsia"/>
        </w:rPr>
        <w:br/>
      </w:r>
      <w:r>
        <w:rPr>
          <w:rFonts w:hint="eastAsia"/>
        </w:rPr>
        <w:t>　　　　一、全球热敏打印头行业市场规模与趋势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二、全球热敏打印头行业发展特点</w:t>
      </w:r>
      <w:r>
        <w:rPr>
          <w:rFonts w:hint="eastAsia"/>
        </w:rPr>
        <w:br/>
      </w:r>
      <w:r>
        <w:rPr>
          <w:rFonts w:hint="eastAsia"/>
        </w:rPr>
        <w:t>　　　　三、全球热敏打印头行业竞争格局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主要国家与地区热敏打印头市场分析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2024-2030年全球热敏打印头行业发展趋势与前景预测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一、热敏打印头技术发展趋势</w:t>
      </w:r>
      <w:r>
        <w:rPr>
          <w:rFonts w:hint="eastAsia"/>
        </w:rPr>
        <w:br/>
      </w:r>
      <w:r>
        <w:rPr>
          <w:rFonts w:hint="eastAsia"/>
        </w:rPr>
        <w:t>　　　　二、热敏打印头行业发展趋势</w:t>
      </w:r>
      <w:r>
        <w:rPr>
          <w:rFonts w:hint="eastAsia"/>
        </w:rPr>
        <w:br/>
      </w:r>
      <w:r>
        <w:rPr>
          <w:rFonts w:hint="eastAsia"/>
        </w:rPr>
        <w:t>　　　　三、热敏打印头行业发展潜力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中国热敏打印头行业市场分析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2023-2024年热敏打印头产能与投资动态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一、国内热敏打印头产能现状与利用效率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二、热敏打印头产能扩张与投资动态分析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2024-2030年热敏打印头行业产量统计与趋势预测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一、2019-2024年热敏打印头行业数据与增长趋势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1、2019-2024年热敏打印头产量及增长趋势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2、2019-2024年热敏打印头细分产品产量及份额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二、热敏打印头产量影响因素分析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三、2024-2030年热敏打印头产量预测</w:t>
      </w:r>
      <w:r>
        <w:rPr>
          <w:rFonts w:hint="eastAsia"/>
        </w:rPr>
        <w:br/>
      </w:r>
      <w:r>
        <w:rPr>
          <w:rFonts w:hint="eastAsia"/>
        </w:rPr>
        <w:t>　　第三节 2024-2030年热敏打印头市场需求与销售分析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一、2023-2024年热敏打印头行业需求现状</w:t>
      </w:r>
      <w:r>
        <w:rPr>
          <w:rFonts w:hint="eastAsia"/>
        </w:rPr>
        <w:br/>
      </w:r>
      <w:r>
        <w:rPr>
          <w:rFonts w:hint="eastAsia"/>
        </w:rPr>
        <w:t>　　　　二、热敏打印头客户群体与需求特点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三、2019-2024年热敏打印头行业销售规模分析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四、2024-2030年热敏打印头市场增长潜力与规模预测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中国热敏打印头细分市场分析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一、2023-2024年热敏打印头主要细分产品市场现状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2023-2024年中国热敏打印头技术发展研究</w:t>
      </w:r>
      <w:r>
        <w:rPr>
          <w:rFonts w:hint="eastAsia"/>
        </w:rPr>
        <w:br/>
      </w:r>
      <w:r>
        <w:rPr>
          <w:rFonts w:hint="eastAsia"/>
        </w:rPr>
        <w:t>　　第一节 当前热敏打印头技术发展现状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热敏打印头技术未来发展趋势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热敏打印头价格机制与竞争策略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一、2019-2024年热敏打印头市场价格走势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热敏打印头定价策略与方法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2024-2030年热敏打印头价格竞争态势与趋势预测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中国热敏打印头行业重点区域市场研究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2023-2024年重点区域热敏打印头市场发展概况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二、2019-2024年热敏打印头市场需求规模情况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三、2024-2030年热敏打印头行业发展潜力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二、2019-2024年热敏打印头市场需求规模情况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三、2024-2030年热敏打印头行业发展潜力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二、2019-2024年热敏打印头市场需求规模情况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三、2024-2030年热敏打印头行业发展潜力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二、2019-2024年热敏打印头市场需求规模情况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三、2024-2030年热敏打印头行业发展潜力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二、2019-2024年热敏打印头市场需求规模情况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三、2024-2030年热敏打印头行业发展潜力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2019-2024年中国热敏打印头行业进出口情况分析</w:t>
      </w:r>
      <w:r>
        <w:rPr>
          <w:rFonts w:hint="eastAsia"/>
        </w:rPr>
        <w:br/>
      </w:r>
      <w:r>
        <w:rPr>
          <w:rFonts w:hint="eastAsia"/>
        </w:rPr>
        <w:t>　　第一节 热敏打印头行业进口规模与来源分析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一、2019-2024年热敏打印头进口规模分析</w:t>
      </w:r>
      <w:r>
        <w:rPr>
          <w:rFonts w:hint="eastAsia"/>
        </w:rPr>
        <w:br/>
      </w:r>
      <w:r>
        <w:rPr>
          <w:rFonts w:hint="eastAsia"/>
        </w:rPr>
        <w:t>　　　　二、热敏打印头主要进口来源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热敏打印头行业出口规模与目的地分析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一、2019-2024年热敏打印头出口规模分析</w:t>
      </w:r>
      <w:r>
        <w:rPr>
          <w:rFonts w:hint="eastAsia"/>
        </w:rPr>
        <w:br/>
      </w:r>
      <w:r>
        <w:rPr>
          <w:rFonts w:hint="eastAsia"/>
        </w:rPr>
        <w:t>　　　　二、热敏打印头主要出口目的地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2019-2024年中国热敏打印头总体规模与财务指标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中国热敏打印头行业总体规模分析</w:t>
      </w:r>
      <w:r>
        <w:rPr>
          <w:rFonts w:hint="eastAsia"/>
        </w:rPr>
        <w:br/>
      </w:r>
      <w:r>
        <w:rPr>
          <w:rFonts w:hint="eastAsia"/>
        </w:rPr>
        <w:t>　　　　一、热敏打印头企业数量与结构</w:t>
      </w:r>
      <w:r>
        <w:rPr>
          <w:rFonts w:hint="eastAsia"/>
        </w:rPr>
        <w:br/>
      </w:r>
      <w:r>
        <w:rPr>
          <w:rFonts w:hint="eastAsia"/>
        </w:rPr>
        <w:t>　　　　二、热敏打印头从业人员规模</w:t>
      </w:r>
      <w:r>
        <w:rPr>
          <w:rFonts w:hint="eastAsia"/>
        </w:rPr>
        <w:br/>
      </w:r>
      <w:r>
        <w:rPr>
          <w:rFonts w:hint="eastAsia"/>
        </w:rPr>
        <w:t>　　　　三、热敏打印头行业资产状况</w:t>
      </w:r>
      <w:r>
        <w:rPr>
          <w:rFonts w:hint="eastAsia"/>
        </w:rPr>
        <w:br/>
      </w:r>
      <w:r>
        <w:rPr>
          <w:rFonts w:hint="eastAsia"/>
        </w:rPr>
        <w:t>　　第二节 中国热敏打印头行业财务指标总体分析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热敏打印头行业重点企业经营状况分析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热敏打印头重点企业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热敏打印头领先企业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热敏打印头标杆企业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热敏打印头代表企业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热敏打印头龙头企业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热敏打印头重点企业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中国热敏打印头行业竞争格局分析</w:t>
      </w:r>
      <w:r>
        <w:rPr>
          <w:rFonts w:hint="eastAsia"/>
        </w:rPr>
        <w:br/>
      </w:r>
      <w:r>
        <w:rPr>
          <w:rFonts w:hint="eastAsia"/>
        </w:rPr>
        <w:t>　　第一节 热敏打印头行业竞争格局总览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2023-2024年热敏打印头行业竞争力分析</w:t>
      </w:r>
      <w:r>
        <w:rPr>
          <w:rFonts w:hint="eastAsia"/>
        </w:rPr>
        <w:br/>
      </w:r>
      <w:r>
        <w:rPr>
          <w:rFonts w:hint="eastAsia"/>
        </w:rPr>
        <w:t>　　　　一、热敏打印头供应商议价能力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四、热敏打印头替代品威胁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2019-2024年热敏打印头行业企业并购活动分析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2023-2024年热敏打印头行业会展与招投标活动分析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一、热敏打印头行业会展活动及其市场影响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2024年中国热敏打印头企业发展策略分析</w:t>
      </w:r>
      <w:r>
        <w:rPr>
          <w:rFonts w:hint="eastAsia"/>
        </w:rPr>
        <w:br/>
      </w:r>
      <w:r>
        <w:rPr>
          <w:rFonts w:hint="eastAsia"/>
        </w:rPr>
        <w:t>　　第一节 热敏打印头市场策略分析</w:t>
      </w:r>
      <w:r>
        <w:rPr>
          <w:rFonts w:hint="eastAsia"/>
        </w:rPr>
        <w:br/>
      </w:r>
      <w:r>
        <w:rPr>
          <w:rFonts w:hint="eastAsia"/>
        </w:rPr>
        <w:t>　　　　一、热敏打印头市场定位与拓展策略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二、热敏打印头市场细分与目标客户</w:t>
      </w:r>
      <w:r>
        <w:rPr>
          <w:rFonts w:hint="eastAsia"/>
        </w:rPr>
        <w:br/>
      </w:r>
      <w:r>
        <w:rPr>
          <w:rFonts w:hint="eastAsia"/>
        </w:rPr>
        <w:t>　　第二节 热敏打印头销售策略分析</w:t>
      </w:r>
      <w:r>
        <w:rPr>
          <w:rFonts w:hint="eastAsia"/>
        </w:rPr>
        <w:br/>
      </w:r>
      <w:r>
        <w:rPr>
          <w:rFonts w:hint="eastAsia"/>
        </w:rPr>
        <w:t>　　　　一、热敏打印头销售渠道与网络建设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提高热敏打印头企业竞争力建议</w:t>
      </w:r>
      <w:r>
        <w:rPr>
          <w:rFonts w:hint="eastAsia"/>
        </w:rPr>
        <w:br/>
      </w:r>
      <w:r>
        <w:rPr>
          <w:rFonts w:hint="eastAsia"/>
        </w:rPr>
        <w:t>　　　　一、热敏打印头技术创新与管理优化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热敏打印头品牌战略思考</w:t>
      </w:r>
      <w:r>
        <w:rPr>
          <w:rFonts w:hint="eastAsia"/>
        </w:rPr>
        <w:br/>
      </w:r>
      <w:r>
        <w:rPr>
          <w:rFonts w:hint="eastAsia"/>
        </w:rPr>
        <w:t>　　　　一、热敏打印头品牌建设与维护</w:t>
      </w:r>
      <w:r>
        <w:rPr>
          <w:rFonts w:hint="eastAsia"/>
        </w:rPr>
        <w:br/>
      </w:r>
      <w:r>
        <w:rPr>
          <w:rFonts w:hint="eastAsia"/>
        </w:rPr>
        <w:t>　　　　二、热敏打印头品牌影响力与市场竞争力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中国热敏打印头行业风险与对策</w:t>
      </w:r>
      <w:r>
        <w:rPr>
          <w:rFonts w:hint="eastAsia"/>
        </w:rPr>
        <w:br/>
      </w:r>
      <w:r>
        <w:rPr>
          <w:rFonts w:hint="eastAsia"/>
        </w:rPr>
        <w:t>　　第一节 热敏打印头行业SWOT分析</w:t>
      </w:r>
      <w:r>
        <w:rPr>
          <w:rFonts w:hint="eastAsia"/>
        </w:rPr>
        <w:br/>
      </w:r>
      <w:r>
        <w:rPr>
          <w:rFonts w:hint="eastAsia"/>
        </w:rPr>
        <w:t>　　　　一、热敏打印头行业优势分析</w:t>
      </w:r>
      <w:r>
        <w:rPr>
          <w:rFonts w:hint="eastAsia"/>
        </w:rPr>
        <w:br/>
      </w:r>
      <w:r>
        <w:rPr>
          <w:rFonts w:hint="eastAsia"/>
        </w:rPr>
        <w:t>　　　　二、热敏打印头行业劣势分析</w:t>
      </w:r>
      <w:r>
        <w:rPr>
          <w:rFonts w:hint="eastAsia"/>
        </w:rPr>
        <w:br/>
      </w:r>
      <w:r>
        <w:rPr>
          <w:rFonts w:hint="eastAsia"/>
        </w:rPr>
        <w:t>　　　　三、热敏打印头市场机会探索</w:t>
      </w:r>
      <w:r>
        <w:rPr>
          <w:rFonts w:hint="eastAsia"/>
        </w:rPr>
        <w:br/>
      </w:r>
      <w:r>
        <w:rPr>
          <w:rFonts w:hint="eastAsia"/>
        </w:rPr>
        <w:t>　　　　四、热敏打印头市场威胁评估</w:t>
      </w:r>
      <w:r>
        <w:rPr>
          <w:rFonts w:hint="eastAsia"/>
        </w:rPr>
        <w:br/>
      </w:r>
      <w:r>
        <w:rPr>
          <w:rFonts w:hint="eastAsia"/>
        </w:rPr>
        <w:t>　　第二节 热敏打印头行业风险及对策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2024-2030年中国热敏打印头行业前景与发展趋势</w:t>
      </w:r>
      <w:r>
        <w:rPr>
          <w:rFonts w:hint="eastAsia"/>
        </w:rPr>
        <w:br/>
      </w:r>
      <w:r>
        <w:rPr>
          <w:rFonts w:hint="eastAsia"/>
        </w:rPr>
        <w:t>　　第一节 热敏打印头行业发展环境分析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2024-2030年热敏打印头行业发展趋势与方向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一、热敏打印头行业发展方向预测</w:t>
      </w:r>
      <w:r>
        <w:rPr>
          <w:rFonts w:hint="eastAsia"/>
        </w:rPr>
        <w:br/>
      </w:r>
      <w:r>
        <w:rPr>
          <w:rFonts w:hint="eastAsia"/>
        </w:rPr>
        <w:t>　　　　二、热敏打印头发展趋势分析</w:t>
      </w:r>
      <w:r>
        <w:rPr>
          <w:rFonts w:hint="eastAsia"/>
        </w:rPr>
        <w:br/>
      </w:r>
      <w:r>
        <w:rPr>
          <w:rFonts w:hint="eastAsia"/>
        </w:rPr>
        <w:t>　　第三节 2024-2030年热敏打印头行业发展潜力与机遇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一、热敏打印头市场发展潜力评估</w:t>
      </w:r>
      <w:r>
        <w:rPr>
          <w:rFonts w:hint="eastAsia"/>
        </w:rPr>
        <w:br/>
      </w:r>
      <w:r>
        <w:rPr>
          <w:rFonts w:hint="eastAsia"/>
        </w:rPr>
        <w:t>　　　　二、热敏打印头新兴市场与机遇探索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热敏打印头行业研究结论与建议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中⋅智⋅林⋅：热敏打印头行业发展建议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热敏打印头行业类别</w:t>
      </w:r>
      <w:r>
        <w:rPr>
          <w:rFonts w:hint="eastAsia"/>
        </w:rPr>
        <w:br/>
      </w:r>
      <w:r>
        <w:rPr>
          <w:rFonts w:hint="eastAsia"/>
        </w:rPr>
        <w:t>　　图表 热敏打印头行业产业链调研</w:t>
      </w:r>
      <w:r>
        <w:rPr>
          <w:rFonts w:hint="eastAsia"/>
        </w:rPr>
        <w:br/>
      </w:r>
      <w:r>
        <w:rPr>
          <w:rFonts w:hint="eastAsia"/>
        </w:rPr>
        <w:t>　　图表 热敏打印头行业现状</w:t>
      </w:r>
      <w:r>
        <w:rPr>
          <w:rFonts w:hint="eastAsia"/>
        </w:rPr>
        <w:br/>
      </w:r>
      <w:r>
        <w:rPr>
          <w:rFonts w:hint="eastAsia"/>
        </w:rPr>
        <w:t>　　图表 热敏打印头行业标准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2019-2024年中国热敏打印头行业市场规模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2024年中国热敏打印头行业产能</w:t>
      </w:r>
      <w:r>
        <w:rPr>
          <w:rFonts w:hint="eastAsia"/>
        </w:rPr>
        <w:br/>
      </w:r>
      <w:r>
        <w:rPr>
          <w:rFonts w:hint="eastAsia"/>
        </w:rPr>
        <w:t>　　图表 2019-2024年中国热敏打印头行业产量统计</w:t>
      </w:r>
      <w:r>
        <w:rPr>
          <w:rFonts w:hint="eastAsia"/>
        </w:rPr>
        <w:br/>
      </w:r>
      <w:r>
        <w:rPr>
          <w:rFonts w:hint="eastAsia"/>
        </w:rPr>
        <w:t>　　图表 热敏打印头行业动态</w:t>
      </w:r>
      <w:r>
        <w:rPr>
          <w:rFonts w:hint="eastAsia"/>
        </w:rPr>
        <w:br/>
      </w:r>
      <w:r>
        <w:rPr>
          <w:rFonts w:hint="eastAsia"/>
        </w:rPr>
        <w:t>　　图表 2019-2024年中国热敏打印头市场需求量</w:t>
      </w:r>
      <w:r>
        <w:rPr>
          <w:rFonts w:hint="eastAsia"/>
        </w:rPr>
        <w:br/>
      </w:r>
      <w:r>
        <w:rPr>
          <w:rFonts w:hint="eastAsia"/>
        </w:rPr>
        <w:t>　　图表 2024年中国热敏打印头行业需求区域调研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2019-2024年中国热敏打印头行情</w:t>
      </w:r>
      <w:r>
        <w:rPr>
          <w:rFonts w:hint="eastAsia"/>
        </w:rPr>
        <w:br/>
      </w:r>
      <w:r>
        <w:rPr>
          <w:rFonts w:hint="eastAsia"/>
        </w:rPr>
        <w:t>　　图表 2019-2024年中国热敏打印头价格走势图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2019-2024年中国热敏打印头行业销售收入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2019-2024年中国热敏打印头行业盈利情况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2019-2024年中国热敏打印头行业利润总额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2019-2024年中国热敏打印头进口统计</w:t>
      </w:r>
      <w:r>
        <w:rPr>
          <w:rFonts w:hint="eastAsia"/>
        </w:rPr>
        <w:br/>
      </w:r>
      <w:r>
        <w:rPr>
          <w:rFonts w:hint="eastAsia"/>
        </w:rPr>
        <w:t>　　图表 2019-2024年中国热敏打印头出口统计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2019-2024年中国热敏打印头行业企业数量统计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**地区热敏打印头市场规模</w:t>
      </w:r>
      <w:r>
        <w:rPr>
          <w:rFonts w:hint="eastAsia"/>
        </w:rPr>
        <w:br/>
      </w:r>
      <w:r>
        <w:rPr>
          <w:rFonts w:hint="eastAsia"/>
        </w:rPr>
        <w:t>　　图表 **地区热敏打印头行业市场需求</w:t>
      </w:r>
      <w:r>
        <w:rPr>
          <w:rFonts w:hint="eastAsia"/>
        </w:rPr>
        <w:br/>
      </w:r>
      <w:r>
        <w:rPr>
          <w:rFonts w:hint="eastAsia"/>
        </w:rPr>
        <w:t>　　图表 **地区热敏打印头市场调研</w:t>
      </w:r>
      <w:r>
        <w:rPr>
          <w:rFonts w:hint="eastAsia"/>
        </w:rPr>
        <w:br/>
      </w:r>
      <w:r>
        <w:rPr>
          <w:rFonts w:hint="eastAsia"/>
        </w:rPr>
        <w:t>　　图表 **地区热敏打印头行业市场需求分析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**地区热敏打印头市场规模</w:t>
      </w:r>
      <w:r>
        <w:rPr>
          <w:rFonts w:hint="eastAsia"/>
        </w:rPr>
        <w:br/>
      </w:r>
      <w:r>
        <w:rPr>
          <w:rFonts w:hint="eastAsia"/>
        </w:rPr>
        <w:t>　　图表 **地区热敏打印头行业市场需求</w:t>
      </w:r>
      <w:r>
        <w:rPr>
          <w:rFonts w:hint="eastAsia"/>
        </w:rPr>
        <w:br/>
      </w:r>
      <w:r>
        <w:rPr>
          <w:rFonts w:hint="eastAsia"/>
        </w:rPr>
        <w:t>　　图表 **地区热敏打印头市场调研</w:t>
      </w:r>
      <w:r>
        <w:rPr>
          <w:rFonts w:hint="eastAsia"/>
        </w:rPr>
        <w:br/>
      </w:r>
      <w:r>
        <w:rPr>
          <w:rFonts w:hint="eastAsia"/>
        </w:rPr>
        <w:t>　　图表 **地区热敏打印头行业市场需求分析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热敏打印头行业竞争对手分析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热敏打印头重点企业（三）成长能力情况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2024-2030年中国热敏打印头行业产能预测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2024-2030年中国热敏打印头行业产量预测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2024-2030年中国热敏打印头市场需求预测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2024-2030年中国热敏打印头行业市场规模预测</w:t>
      </w:r>
      <w:r>
        <w:rPr>
          <w:rFonts w:hint="eastAsia"/>
        </w:rPr>
        <w:br/>
      </w:r>
      <w:r>
        <w:rPr>
          <w:rFonts w:hint="eastAsia"/>
        </w:rPr>
        <w:t>　　图表 热敏打印头行业准入条件</w:t>
      </w:r>
      <w:r>
        <w:rPr>
          <w:rFonts w:hint="eastAsia"/>
        </w:rPr>
        <w:br/>
      </w:r>
      <w:r>
        <w:rPr>
          <w:rFonts w:hint="eastAsia"/>
        </w:rPr>
        <w:t>　　图表 2024年中国热敏打印头市场前景</w:t>
      </w:r>
      <w:r>
        <w:rPr>
          <w:rFonts w:hint="eastAsia"/>
        </w:rPr>
        <w:br/>
      </w:r>
      <w:r>
        <w:rPr>
          <w:rFonts w:hint="eastAsia"/>
        </w:rPr>
        <w:t>　　图表 2024-2030年中国热敏打印头行业信息化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2024-2030年中国热敏打印头行业风险分析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2024-2030年中国热敏打印头行业发展趋势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1f9d47cb846b7" w:history="1">
        <w:r>
          <w:rPr>
            <w:rStyle w:val="Hyperlink"/>
          </w:rPr>
          <w:t>2024-2030年中国热敏打印头发展现状与前景趋势报告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1f9d47cb846b7" w:history="1">
        <w:r>
          <w:rPr>
            <w:rStyle w:val="Hyperlink"/>
          </w:rPr>
          <w:t>https://www.20087.com/6/05/ReMinDaYinTouShiChangQianJing.html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863a68bc94d75" w:history="1">
      <w:r>
        <w:rPr>
          <w:rStyle w:val="Hyperlink"/>
        </w:rPr>
        <w:t>2024-2030年中国热敏打印头发展现状与前景趋势报告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ReMinDaYinTouShiChangQianJing.html" TargetMode="External" Id="Rc8d1f9d47cb8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ReMinDaYinTouShiChangQianJing.html" TargetMode="External" Id="Ra1a863a68bc9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2024-10-26T08:12:30Z</dcterms:created>
  <dcterms:modified xsi:type="dcterms:W3CDTF">2024-10-26T09:12:30Z</dcterms:modified>
  <dc:subject>2024-2030年中国热敏打印头发展现状与前景趋势报告</dc:subject>
  <dc:title>2024-2030年中国热敏打印头发展现状与前景趋势报告</dc:title>
  <cp:keywords>2024-2030年中国热敏打印头发展现状与前景趋势报告</cp:keywords>
  <dc:description>2024-2030年中国热敏打印头发展现状与前景趋势报告</dc:description>
</cp:coreProperties>
</file>