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f6b6da2b0465c" w:history="1">
              <w:r>
                <w:rPr>
                  <w:rStyle w:val="Hyperlink"/>
                </w:rPr>
                <w:t>2024-2030年中国狗粮猫粮行业研究及发展趋势预测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f6b6da2b0465c" w:history="1">
              <w:r>
                <w:rPr>
                  <w:rStyle w:val="Hyperlink"/>
                </w:rPr>
                <w:t>2024-2030年中国狗粮猫粮行业研究及发展趋势预测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f6b6da2b0465c" w:history="1">
                <w:r>
                  <w:rPr>
                    <w:rStyle w:val="Hyperlink"/>
                  </w:rPr>
                  <w:t>https://www.20087.com/6/55/GouLiangMaoLiangDeFaZhanQuShi.html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粮猫粮是宠物食品市场的重要组成部分，随着宠物主人对宠物健康的关注度提升，高品质、营养均衡的宠物食品需求持续增长。近年来，宠物食品行业出现了许多创新，如无谷物配方、生食或冻干食品、有机和天然食材，以及针对特定健康问题（如肥胖、关节炎和敏感皮肤）的处方食品。现代宠物食品不仅注重营养成分，还考虑了适口性和消化吸收率，以满足宠物的味觉和生理需求。</w:t>
      </w:r>
      <w:r>
        <w:rPr>
          <w:rFonts w:hint="eastAsia"/>
        </w:rPr>
        <w:br/>
      </w:r>
      <w:r>
        <w:rPr>
          <w:rFonts w:hint="eastAsia"/>
        </w:rPr>
        <w:t>　　未来，狗粮猫粮的发展将更加注重功能性食品和个性化营养。通过添加功能性成分，如益生菌、抗氧化剂和Omega-3脂肪酸，增强宠物的免疫力和整体健康。同时，利用基因组学和代谢组学数据，开发基于宠物个体差异的定制化食品，以满足宠物独特的营养需求。此外，可持续性和环保包装也将成为宠物食品行业的重要议题，推动绿色生产和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f6b6da2b0465c" w:history="1">
        <w:r>
          <w:rPr>
            <w:rStyle w:val="Hyperlink"/>
          </w:rPr>
          <w:t>2024-2030年中国狗粮猫粮行业研究及发展趋势预测</w:t>
        </w:r>
      </w:hyperlink>
      <w:r>
        <w:rPr>
          <w:rFonts w:hint="eastAsia"/>
        </w:rPr>
        <w:t>》基于对狗粮猫粮行业的深入研究和市场监测数据，全面分析了狗粮猫粮行业现状、市场需求与市场规模。狗粮猫粮报告详细探讨了产业链结构，价格动态，以及狗粮猫粮各细分市场的特点。同时，还科学预测了市场前景与发展趋势，深入剖析了狗粮猫粮品牌竞争格局，市场集中度，以及重点企业的经营状况。狗粮猫粮报告旨在挖掘行业投资价值，揭示潜在风险与机遇，为投资者和决策者提供专业、科学、客观的战略建议，是了解狗粮猫粮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国内狗粮猫粮行业品牌发展环境分析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 、产品/行业定义</w:t>
      </w:r>
      <w:r>
        <w:rPr>
          <w:rFonts w:hint="eastAsia"/>
        </w:rPr>
        <w:br/>
      </w:r>
      <w:r>
        <w:rPr>
          <w:rFonts w:hint="eastAsia"/>
        </w:rPr>
        <w:t>　　　　　　2 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二、狗粮猫粮行业相关政策分析</w:t>
      </w:r>
      <w:r>
        <w:rPr>
          <w:rFonts w:hint="eastAsia"/>
        </w:rPr>
        <w:br/>
      </w:r>
      <w:r>
        <w:rPr>
          <w:rFonts w:hint="eastAsia"/>
        </w:rPr>
        <w:t>　　第四节 狗粮猫粮行业竞争特征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狗粮猫粮行业技术环境特征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国内狗粮猫粮所属行业品牌产品市场规模分析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2019-2024年狗粮猫粮市场规模分析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2024年我国狗粮猫粮区域结构分析</w:t>
      </w:r>
      <w:r>
        <w:rPr>
          <w:rFonts w:hint="eastAsia"/>
        </w:rPr>
        <w:br/>
      </w:r>
      <w:r>
        <w:rPr>
          <w:rFonts w:hint="eastAsia"/>
        </w:rPr>
        <w:t>　　第三节 狗粮猫粮区域市场规模分析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2024-2030年狗粮猫粮市场规模预测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国内狗粮猫粮所属行业品牌需求与消费者偏好调查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2019-2024年狗粮猫粮统计分析</w:t>
      </w:r>
      <w:r>
        <w:rPr>
          <w:rFonts w:hint="eastAsia"/>
        </w:rPr>
        <w:br/>
      </w:r>
      <w:r>
        <w:rPr>
          <w:rFonts w:hint="eastAsia"/>
        </w:rPr>
        <w:t>　　第二节 2019-2024年狗粮猫粮历年消费量分析</w:t>
      </w:r>
      <w:r>
        <w:rPr>
          <w:rFonts w:hint="eastAsia"/>
        </w:rPr>
        <w:br/>
      </w:r>
      <w:r>
        <w:rPr>
          <w:rFonts w:hint="eastAsia"/>
        </w:rPr>
        <w:t>　　第三节 2019-2024年国内狗粮猫粮行业品牌产品平均价格走势分析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狗粮猫粮产品目标客户群体调查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国内狗粮猫粮所属行业品牌产品市场供需渠道分析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销售渠道对狗粮猫粮行业品牌发展的重要性</w:t>
      </w:r>
      <w:r>
        <w:rPr>
          <w:rFonts w:hint="eastAsia"/>
        </w:rPr>
        <w:br/>
      </w:r>
      <w:r>
        <w:rPr>
          <w:rFonts w:hint="eastAsia"/>
        </w:rPr>
        <w:t>　　第三节 狗粮猫粮行业销售渠道的重要环节分析</w:t>
      </w:r>
      <w:r>
        <w:rPr>
          <w:rFonts w:hint="eastAsia"/>
        </w:rPr>
        <w:br/>
      </w:r>
      <w:r>
        <w:rPr>
          <w:rFonts w:hint="eastAsia"/>
        </w:rPr>
        <w:t>　　第四节 2019-2024年中国狗粮猫粮行业品牌产品重点区域市场渠道情况分析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国内狗粮猫粮所属行业优势品牌企业分析</w:t>
      </w:r>
      <w:r>
        <w:rPr>
          <w:rFonts w:hint="eastAsia"/>
        </w:rPr>
        <w:br/>
      </w:r>
      <w:r>
        <w:rPr>
          <w:rFonts w:hint="eastAsia"/>
        </w:rPr>
        <w:t>　　第一节 佩蒂动物营养科技股份有限公司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烟台中宠食品股份有限公司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青岛稻进食品有限公司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乖宝宠物食品集团股份有限公司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山东路斯宠物食品股份有限公司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国内狗粮猫粮行业品牌竞争格局分析</w:t>
      </w:r>
      <w:r>
        <w:rPr>
          <w:rFonts w:hint="eastAsia"/>
        </w:rPr>
        <w:br/>
      </w:r>
      <w:r>
        <w:rPr>
          <w:rFonts w:hint="eastAsia"/>
        </w:rPr>
        <w:t>　　第一节 狗粮猫粮行业历史竞争格局概况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一、狗粮猫粮行业集中度分析</w:t>
      </w:r>
      <w:r>
        <w:rPr>
          <w:rFonts w:hint="eastAsia"/>
        </w:rPr>
        <w:br/>
      </w:r>
      <w:r>
        <w:rPr>
          <w:rFonts w:hint="eastAsia"/>
        </w:rPr>
        <w:t>　　　　二、狗粮猫粮行业竞争程度分析</w:t>
      </w:r>
      <w:r>
        <w:rPr>
          <w:rFonts w:hint="eastAsia"/>
        </w:rPr>
        <w:br/>
      </w:r>
      <w:r>
        <w:rPr>
          <w:rFonts w:hint="eastAsia"/>
        </w:rPr>
        <w:t>　　第二节 狗粮猫粮行业企业竞争状况分析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2024-2030年国内狗粮猫粮行业品牌竞争格局展望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2024-2030年国内狗粮猫粮行业品牌发展预测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2024-2030年狗粮猫粮行业品牌市场财务数据预测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一、2024-2030年狗粮猫粮行业品牌市场规模预测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二、2024-2030年狗粮猫粮行业总产值预测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三、2024-2030年狗粮猫粮行业利润总额预测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四、2024-2030年狗粮猫粮行业总资产预测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2024-2030年狗粮猫粮行业供需预测</w:t>
      </w:r>
      <w:r>
        <w:rPr>
          <w:rFonts w:hint="eastAsia"/>
        </w:rPr>
        <w:br/>
      </w:r>
      <w:r>
        <w:rPr>
          <w:rFonts w:hint="eastAsia"/>
        </w:rPr>
        <w:t>　　第三节 2024-2030年狗粮猫粮行业投资机会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一、2024-2030年狗粮猫粮行业主要领域投资机会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二、2024-2030年狗粮猫粮行业出口市场投资机会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三、2024-2030年狗粮猫粮行业企业的多元化投资机会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影响狗粮猫粮行业发展的主要因素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一、2024-2030年影响狗粮猫粮行业运行的有利因素分析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二、2024-2030年影响狗粮猫粮行业运行的稳定因素分析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三、2024-2030年影响狗粮猫粮行业运行的不利因素分析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四、2024-2030年我国狗粮猫粮行业发展面临的挑战分析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五、2024-2030年我国狗粮猫粮行业发展面临的机遇分析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狗粮猫粮行业投资风险及控制策略分析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一、2024-2030年狗粮猫粮行业市场风险及控制策略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二、2024-2030年狗粮猫粮行业政策风险及控制策略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三、2024-2030年狗粮猫粮行业经营风险及控制策略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四、2024-2030年狗粮猫粮行业技术风险及控制策略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五、2024-2030年狗粮猫粮行业同业竞争风险及控制策略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六、2024-2030年狗粮猫粮行业其他风险及控制策略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2024-2030年国内狗粮猫粮行业品牌投资价值与投资策略分析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狗粮猫粮行业发展的PEST分析</w:t>
      </w:r>
      <w:r>
        <w:rPr>
          <w:rFonts w:hint="eastAsia"/>
        </w:rPr>
        <w:br/>
      </w:r>
      <w:r>
        <w:rPr>
          <w:rFonts w:hint="eastAsia"/>
        </w:rPr>
        <w:t>　　第三节 狗粮猫粮行业投资价值分析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一、2024-2030年狗粮猫粮市场趋势总结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二、2024-2030年狗粮猫粮发展趋势分析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三、2024-2030年狗粮猫粮市场发展空间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四、2024-2030年狗粮猫粮产业政策趋向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五、2024-2030年狗粮猫粮技术革新趋势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六、2024-2030年狗粮猫粮价格走势分析</w:t>
      </w:r>
      <w:r>
        <w:rPr>
          <w:rFonts w:hint="eastAsia"/>
        </w:rPr>
        <w:br/>
      </w:r>
      <w:r>
        <w:rPr>
          <w:rFonts w:hint="eastAsia"/>
        </w:rPr>
        <w:t>　　第四节 狗粮猫粮行业投资风险分析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狗粮猫粮行业投资策略分析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国内狗粮猫粮行业总结及企业经营战略建议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狗粮猫粮行业问题总结</w:t>
      </w:r>
      <w:r>
        <w:rPr>
          <w:rFonts w:hint="eastAsia"/>
        </w:rPr>
        <w:br/>
      </w:r>
      <w:r>
        <w:rPr>
          <w:rFonts w:hint="eastAsia"/>
        </w:rPr>
        <w:t>　　第二节 2024-2030年狗粮猫粮行业企业的管理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2024-2030年狗粮猫粮行业企业的资本运作模式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一、狗粮猫粮行业企业国内资本市场的运作建议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二、狗粮猫粮行业企业海外资本市场的运作建议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2024-2030年狗粮猫粮行业企业营销模式建议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一、狗粮猫粮行业企业的国内营销模式建议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二、狗粮猫粮行业企业海外营销模式建议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(中-智-林)狗粮猫粮市场的重点客户战略实施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1：宠物食品分类</w:t>
      </w:r>
      <w:r>
        <w:rPr>
          <w:rFonts w:hint="eastAsia"/>
        </w:rPr>
        <w:br/>
      </w:r>
      <w:r>
        <w:rPr>
          <w:rFonts w:hint="eastAsia"/>
        </w:rPr>
        <w:t>　　图表 2：2019-2024年中国GDP发展运行情况</w:t>
      </w:r>
      <w:r>
        <w:rPr>
          <w:rFonts w:hint="eastAsia"/>
        </w:rPr>
        <w:br/>
      </w:r>
      <w:r>
        <w:rPr>
          <w:rFonts w:hint="eastAsia"/>
        </w:rPr>
        <w:t>　　图表 3：2019-2024年中国固定资产投资（不含农户）投资情况</w:t>
      </w:r>
      <w:r>
        <w:rPr>
          <w:rFonts w:hint="eastAsia"/>
        </w:rPr>
        <w:br/>
      </w:r>
      <w:r>
        <w:rPr>
          <w:rFonts w:hint="eastAsia"/>
        </w:rPr>
        <w:t>　　图表 4：2019-2024年中国城乡居民家庭恩格尔系数情况</w:t>
      </w:r>
      <w:r>
        <w:rPr>
          <w:rFonts w:hint="eastAsia"/>
        </w:rPr>
        <w:br/>
      </w:r>
      <w:r>
        <w:rPr>
          <w:rFonts w:hint="eastAsia"/>
        </w:rPr>
        <w:t>　　图表 5：狗粮猫粮行业相关的法律法规、产业政策</w:t>
      </w:r>
      <w:r>
        <w:rPr>
          <w:rFonts w:hint="eastAsia"/>
        </w:rPr>
        <w:br/>
      </w:r>
      <w:r>
        <w:rPr>
          <w:rFonts w:hint="eastAsia"/>
        </w:rPr>
        <w:t>　　图表 6：2019-2024年中国猫粮相关专利申请数量</w:t>
      </w:r>
      <w:r>
        <w:rPr>
          <w:rFonts w:hint="eastAsia"/>
        </w:rPr>
        <w:br/>
      </w:r>
      <w:r>
        <w:rPr>
          <w:rFonts w:hint="eastAsia"/>
        </w:rPr>
        <w:t>　　图表 7：中国猫粮相关专利申请人前30</w:t>
      </w:r>
      <w:r>
        <w:rPr>
          <w:rFonts w:hint="eastAsia"/>
        </w:rPr>
        <w:br/>
      </w:r>
      <w:r>
        <w:rPr>
          <w:rFonts w:hint="eastAsia"/>
        </w:rPr>
        <w:t>　　图表 8：2019-2024年中国狗粮相关专利申请数量</w:t>
      </w:r>
      <w:r>
        <w:rPr>
          <w:rFonts w:hint="eastAsia"/>
        </w:rPr>
        <w:br/>
      </w:r>
      <w:r>
        <w:rPr>
          <w:rFonts w:hint="eastAsia"/>
        </w:rPr>
        <w:t>　　图表 9：中国狗粮相关专利申请人前30</w:t>
      </w:r>
      <w:r>
        <w:rPr>
          <w:rFonts w:hint="eastAsia"/>
        </w:rPr>
        <w:br/>
      </w:r>
      <w:r>
        <w:rPr>
          <w:rFonts w:hint="eastAsia"/>
        </w:rPr>
        <w:t>　　图表 10：2019-2024年中国狗粮猫粮市场规模</w:t>
      </w:r>
      <w:r>
        <w:rPr>
          <w:rFonts w:hint="eastAsia"/>
        </w:rPr>
        <w:br/>
      </w:r>
      <w:r>
        <w:rPr>
          <w:rFonts w:hint="eastAsia"/>
        </w:rPr>
        <w:t>　　图表 11：2024年中国狗粮猫粮行业市场规模区域分布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f6b6da2b0465c" w:history="1">
        <w:r>
          <w:rPr>
            <w:rStyle w:val="Hyperlink"/>
          </w:rPr>
          <w:t>2024-2030年中国狗粮猫粮行业研究及发展趋势预测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f6b6da2b0465c" w:history="1">
        <w:r>
          <w:rPr>
            <w:rStyle w:val="Hyperlink"/>
          </w:rPr>
          <w:t>https://www.20087.com/6/55/GouLiangMaoLiangDeFaZhanQuShi.html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acef719d74069" w:history="1">
      <w:r>
        <w:rPr>
          <w:rStyle w:val="Hyperlink"/>
        </w:rPr>
        <w:t>2024-2030年中国狗粮猫粮行业研究及发展趋势预测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GouLiangMaoLiangDeFaZhanQuShi.html" TargetMode="External" Id="Ra5ff6b6da2b0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GouLiangMaoLiangDeFaZhanQuShi.html" TargetMode="External" Id="Re42acef719d7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2024-06-12T04:55:15Z</dcterms:created>
  <dcterms:modified xsi:type="dcterms:W3CDTF">2024-06-12T05:55:15Z</dcterms:modified>
  <dc:subject>2024-2030年中国狗粮猫粮行业研究及发展趋势预测</dc:subject>
  <dc:title>2024-2030年中国狗粮猫粮行业研究及发展趋势预测</dc:title>
  <cp:keywords>2024-2030年中国狗粮猫粮行业研究及发展趋势预测</cp:keywords>
  <dc:description>2024-2030年中国狗粮猫粮行业研究及发展趋势预测</dc:description>
</cp:coreProperties>
</file>