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5d1c04ca4809" w:history="1">
              <w:r>
                <w:rPr>
                  <w:rStyle w:val="Hyperlink"/>
                </w:rPr>
                <w:t>中国舞蹈艺术培训行业现状调研及发展趋势分析报告（2025-2031年）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5d1c04ca4809" w:history="1">
              <w:r>
                <w:rPr>
                  <w:rStyle w:val="Hyperlink"/>
                </w:rPr>
                <w:t>中国舞蹈艺术培训行业现状调研及发展趋势分析报告（2025-2031年）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5d1c04ca4809" w:history="1">
                <w:r>
                  <w:rPr>
                    <w:rStyle w:val="Hyperlink"/>
                  </w:rPr>
                  <w:t>https://www.20087.com/6/05/WuDaoYiShuPeiXunShiChangQianJing.html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艺术培训行业在近年来蓬勃发展，随着人们生活质量的提高和对精神文化需求的增长，舞蹈作为一种身体表达和情感交流的方式，受到各年龄段人群的青睐。舞蹈培训不仅限于专业舞者，也面向业余爱好者，课程内容从古典芭蕾、现代舞到街舞、民族舞等，种类繁多。然而，师资力量的参差不齐、培训质量的不稳定性，以及高成本的场地租赁和教学设备，是行业面临的挑战。</w:t>
      </w:r>
      <w:r>
        <w:rPr>
          <w:rFonts w:hint="eastAsia"/>
        </w:rPr>
        <w:br/>
      </w:r>
      <w:r>
        <w:rPr>
          <w:rFonts w:hint="eastAsia"/>
        </w:rPr>
        <w:t>　　未来，舞蹈艺术培训将更加注重专业性和数字化转型。一方面，通过建立舞蹈教师资质认证体系，提高行业准入门槛，保证教学质量。另一方面，利用在线平台和虚拟现实技术，提供远程教学和个性化辅导，打破地域限制，降低学习成本。此外，舞蹈与科技的融合，如通过动作捕捉系统进行分析和反馈，将提升教学效率和学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5d1c04ca4809" w:history="1">
        <w:r>
          <w:rPr>
            <w:rStyle w:val="Hyperlink"/>
          </w:rPr>
          <w:t>中国舞蹈艺术培训行业现状调研及发展趋势分析报告（2025-2031年）</w:t>
        </w:r>
      </w:hyperlink>
      <w:r>
        <w:rPr>
          <w:rFonts w:hint="eastAsia"/>
        </w:rPr>
        <w:t>》基于多年市场监测与行业研究，全面分析了舞蹈艺术培训行业的现状、市场需求及市场规模，详细解读了舞蹈艺术培训产业链结构、价格趋势及细分市场特点。报告科学预测了行业前景与发展方向，重点剖析了品牌竞争格局、市场集中度及主要企业的经营表现，并通过SWOT分析揭示了舞蹈艺术培训行业机遇与风险。为投资者和决策者提供专业、客观的战略建议，是把握舞蹈艺术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舞蹈艺术培训概述</w:t>
      </w:r>
      <w:r>
        <w:rPr>
          <w:rFonts w:hint="eastAsia"/>
        </w:rPr>
        <w:br/>
      </w:r>
      <w:r>
        <w:rPr>
          <w:rFonts w:hint="eastAsia"/>
        </w:rPr>
        <w:t>　　第一节 舞蹈艺术培训定义</w:t>
      </w:r>
      <w:r>
        <w:rPr>
          <w:rFonts w:hint="eastAsia"/>
        </w:rPr>
        <w:br/>
      </w:r>
      <w:r>
        <w:rPr>
          <w:rFonts w:hint="eastAsia"/>
        </w:rPr>
        <w:t>　　第二节 舞蹈艺术培训行业发展历程</w:t>
      </w:r>
      <w:r>
        <w:rPr>
          <w:rFonts w:hint="eastAsia"/>
        </w:rPr>
        <w:br/>
      </w:r>
      <w:r>
        <w:rPr>
          <w:rFonts w:hint="eastAsia"/>
        </w:rPr>
        <w:t>　　第三节 舞蹈艺术培训分类情况</w:t>
      </w:r>
      <w:r>
        <w:rPr>
          <w:rFonts w:hint="eastAsia"/>
        </w:rPr>
        <w:br/>
      </w:r>
      <w:r>
        <w:rPr>
          <w:rFonts w:hint="eastAsia"/>
        </w:rPr>
        <w:t>　　第四节 舞蹈艺术培训产业链分析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2020-2025年中国舞蹈艺术培训行业发展环境分析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一、消费需求平稳增长，投资增速稳中有降，进出口结构优化</w:t>
      </w:r>
      <w:r>
        <w:rPr>
          <w:rFonts w:hint="eastAsia"/>
        </w:rPr>
        <w:br/>
      </w:r>
      <w:r>
        <w:rPr>
          <w:rFonts w:hint="eastAsia"/>
        </w:rPr>
        <w:t>　　　　二、农业生产形势良好，工业生产增速企稳回升</w:t>
      </w:r>
      <w:r>
        <w:rPr>
          <w:rFonts w:hint="eastAsia"/>
        </w:rPr>
        <w:br/>
      </w:r>
      <w:r>
        <w:rPr>
          <w:rFonts w:hint="eastAsia"/>
        </w:rPr>
        <w:t>　　　　三、消费价格涨幅基本稳定</w:t>
      </w:r>
      <w:r>
        <w:rPr>
          <w:rFonts w:hint="eastAsia"/>
        </w:rPr>
        <w:br/>
      </w:r>
      <w:r>
        <w:rPr>
          <w:rFonts w:hint="eastAsia"/>
        </w:rPr>
        <w:t>　　　　四、财政收入增长放缓，财政支出结构改善</w:t>
      </w:r>
      <w:r>
        <w:rPr>
          <w:rFonts w:hint="eastAsia"/>
        </w:rPr>
        <w:br/>
      </w:r>
      <w:r>
        <w:rPr>
          <w:rFonts w:hint="eastAsia"/>
        </w:rPr>
        <w:t>　　　　五、就业形势基本稳定</w:t>
      </w:r>
      <w:r>
        <w:rPr>
          <w:rFonts w:hint="eastAsia"/>
        </w:rPr>
        <w:br/>
      </w:r>
      <w:r>
        <w:rPr>
          <w:rFonts w:hint="eastAsia"/>
        </w:rPr>
        <w:t>　　　　六、国际收支双顺差</w:t>
      </w:r>
      <w:r>
        <w:rPr>
          <w:rFonts w:hint="eastAsia"/>
        </w:rPr>
        <w:br/>
      </w:r>
      <w:r>
        <w:rPr>
          <w:rFonts w:hint="eastAsia"/>
        </w:rPr>
        <w:t>　　　　七、行业分析</w:t>
      </w:r>
      <w:r>
        <w:rPr>
          <w:rFonts w:hint="eastAsia"/>
        </w:rPr>
        <w:br/>
      </w:r>
      <w:r>
        <w:rPr>
          <w:rFonts w:hint="eastAsia"/>
        </w:rPr>
        <w:t>　　　　八、进出口分析</w:t>
      </w:r>
      <w:r>
        <w:rPr>
          <w:rFonts w:hint="eastAsia"/>
        </w:rPr>
        <w:br/>
      </w:r>
      <w:r>
        <w:rPr>
          <w:rFonts w:hint="eastAsia"/>
        </w:rPr>
        <w:t>　　　　九、2025年我国宏观经济形势分析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舞蹈艺术培训行业相关政策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2020-2025年中国舞蹈艺术培训行业发展社会环境分析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中国舞蹈艺术培训市场现状分析</w:t>
      </w:r>
      <w:r>
        <w:rPr>
          <w:rFonts w:hint="eastAsia"/>
        </w:rPr>
        <w:br/>
      </w:r>
      <w:r>
        <w:rPr>
          <w:rFonts w:hint="eastAsia"/>
        </w:rPr>
        <w:t>　　第一节 舞蹈艺术培训行业总体规模</w:t>
      </w:r>
      <w:r>
        <w:rPr>
          <w:rFonts w:hint="eastAsia"/>
        </w:rPr>
        <w:br/>
      </w:r>
      <w:r>
        <w:rPr>
          <w:rFonts w:hint="eastAsia"/>
        </w:rPr>
        <w:t>　　第二节 舞蹈艺术培训发展概况</w:t>
      </w:r>
      <w:r>
        <w:rPr>
          <w:rFonts w:hint="eastAsia"/>
        </w:rPr>
        <w:br/>
      </w:r>
      <w:r>
        <w:rPr>
          <w:rFonts w:hint="eastAsia"/>
        </w:rPr>
        <w:t>　　　　一、2020-2025年舞蹈艺术培训发展分析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舞蹈艺术培训机构市场容量概况</w:t>
      </w:r>
      <w:r>
        <w:rPr>
          <w:rFonts w:hint="eastAsia"/>
        </w:rPr>
        <w:br/>
      </w:r>
      <w:r>
        <w:rPr>
          <w:rFonts w:hint="eastAsia"/>
        </w:rPr>
        <w:t>　　第四节 舞蹈艺术培训产业的生命周期分析</w:t>
      </w:r>
      <w:r>
        <w:rPr>
          <w:rFonts w:hint="eastAsia"/>
        </w:rPr>
        <w:br/>
      </w:r>
      <w:r>
        <w:rPr>
          <w:rFonts w:hint="eastAsia"/>
        </w:rPr>
        <w:t>　　第五节 舞蹈艺术培训产业供需情况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舞蹈艺术培训国内价格走势及影响因素分析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国内舞蹈艺术培训2020-2025年价格回顾</w:t>
      </w:r>
      <w:r>
        <w:rPr>
          <w:rFonts w:hint="eastAsia"/>
        </w:rPr>
        <w:br/>
      </w:r>
      <w:r>
        <w:rPr>
          <w:rFonts w:hint="eastAsia"/>
        </w:rPr>
        <w:t>　　第二节 国内舞蹈艺术培训当前市场价格及评述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国内舞蹈艺术培训价格影响因素分析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2025-2031年国内舞蹈艺术培训未来价格走势预测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2020-2025年我国舞蹈艺术培训行业发展现状分析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我国舞蹈艺术培训行业发展现状</w:t>
      </w:r>
      <w:r>
        <w:rPr>
          <w:rFonts w:hint="eastAsia"/>
        </w:rPr>
        <w:br/>
      </w:r>
      <w:r>
        <w:rPr>
          <w:rFonts w:hint="eastAsia"/>
        </w:rPr>
        <w:t>　　　　一、舞蹈艺术培训行业品牌发展现状</w:t>
      </w:r>
      <w:r>
        <w:rPr>
          <w:rFonts w:hint="eastAsia"/>
        </w:rPr>
        <w:br/>
      </w:r>
      <w:r>
        <w:rPr>
          <w:rFonts w:hint="eastAsia"/>
        </w:rPr>
        <w:t>　　　　二、舞蹈艺术培训行业需求市场现状</w:t>
      </w:r>
      <w:r>
        <w:rPr>
          <w:rFonts w:hint="eastAsia"/>
        </w:rPr>
        <w:br/>
      </w:r>
      <w:r>
        <w:rPr>
          <w:rFonts w:hint="eastAsia"/>
        </w:rPr>
        <w:t>　　　　三、舞蹈艺术培训市场需求层次分析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四、我国舞蹈艺术培训市场走向分析</w:t>
      </w:r>
      <w:r>
        <w:rPr>
          <w:rFonts w:hint="eastAsia"/>
        </w:rPr>
        <w:br/>
      </w:r>
      <w:r>
        <w:rPr>
          <w:rFonts w:hint="eastAsia"/>
        </w:rPr>
        <w:t>　　第二节 中国舞蹈艺术培训行业存在的问题</w:t>
      </w:r>
      <w:r>
        <w:rPr>
          <w:rFonts w:hint="eastAsia"/>
        </w:rPr>
        <w:br/>
      </w:r>
      <w:r>
        <w:rPr>
          <w:rFonts w:hint="eastAsia"/>
        </w:rPr>
        <w:t>　　　　一、办学质量不过关</w:t>
      </w:r>
      <w:r>
        <w:rPr>
          <w:rFonts w:hint="eastAsia"/>
        </w:rPr>
        <w:br/>
      </w:r>
      <w:r>
        <w:rPr>
          <w:rFonts w:hint="eastAsia"/>
        </w:rPr>
        <w:t>　　　　二、教学条件不完善</w:t>
      </w:r>
      <w:r>
        <w:rPr>
          <w:rFonts w:hint="eastAsia"/>
        </w:rPr>
        <w:br/>
      </w:r>
      <w:r>
        <w:rPr>
          <w:rFonts w:hint="eastAsia"/>
        </w:rPr>
        <w:t>　　　　三、教学方法不适应</w:t>
      </w:r>
      <w:r>
        <w:rPr>
          <w:rFonts w:hint="eastAsia"/>
        </w:rPr>
        <w:br/>
      </w:r>
      <w:r>
        <w:rPr>
          <w:rFonts w:hint="eastAsia"/>
        </w:rPr>
        <w:t>　　第三节 对中国舞蹈艺术培训市场的分析及思考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一、少儿舞蹈教育的内涵</w:t>
      </w:r>
      <w:r>
        <w:rPr>
          <w:rFonts w:hint="eastAsia"/>
        </w:rPr>
        <w:br/>
      </w:r>
      <w:r>
        <w:rPr>
          <w:rFonts w:hint="eastAsia"/>
        </w:rPr>
        <w:t>　　　　二、少儿教育舞蹈存在的问题</w:t>
      </w:r>
      <w:r>
        <w:rPr>
          <w:rFonts w:hint="eastAsia"/>
        </w:rPr>
        <w:br/>
      </w:r>
      <w:r>
        <w:rPr>
          <w:rFonts w:hint="eastAsia"/>
        </w:rPr>
        <w:t>　　　　三、少儿舞蹈教育问题的对策分析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2020-2025年中国舞蹈艺术培训行业发展概况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2020-2025年中国舞蹈艺术培训行业发展态势分析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2020-2025年中国舞蹈艺术培训行业发展特点分析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舞蹈艺术培训行业市场竞争策略分析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舞蹈艺术培训市场竞争策略分析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舞蹈艺术培训企业竞争策略分析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舞蹈艺术培训行业投资与发展前景分析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2020-2025年舞蹈艺术培训行业投资情况分析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舞蹈艺术培训行业投资机会分析</w:t>
      </w:r>
      <w:r>
        <w:rPr>
          <w:rFonts w:hint="eastAsia"/>
        </w:rPr>
        <w:br/>
      </w:r>
      <w:r>
        <w:rPr>
          <w:rFonts w:hint="eastAsia"/>
        </w:rPr>
        <w:t>　　第三节 舞蹈艺术培训行业发展前景分析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2025-2031年中国舞蹈艺术培训行业发展前景预测分析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2025-2031年中国舞蹈艺术培训行业发展预测分析</w:t>
      </w:r>
      <w:r>
        <w:rPr>
          <w:rFonts w:hint="eastAsia"/>
        </w:rPr>
        <w:br/>
      </w:r>
      <w:r>
        <w:rPr>
          <w:rFonts w:hint="eastAsia"/>
        </w:rPr>
        <w:t>　　　　一、启蒙阶段舞蹈培训的持续发展</w:t>
      </w:r>
      <w:r>
        <w:rPr>
          <w:rFonts w:hint="eastAsia"/>
        </w:rPr>
        <w:br/>
      </w:r>
      <w:r>
        <w:rPr>
          <w:rFonts w:hint="eastAsia"/>
        </w:rPr>
        <w:t>　　　　二、少儿阶段舞蹈培训的持续和全面发展</w:t>
      </w:r>
      <w:r>
        <w:rPr>
          <w:rFonts w:hint="eastAsia"/>
        </w:rPr>
        <w:br/>
      </w:r>
      <w:r>
        <w:rPr>
          <w:rFonts w:hint="eastAsia"/>
        </w:rPr>
        <w:t>　　　　三、总体行业方向</w:t>
      </w:r>
      <w:r>
        <w:rPr>
          <w:rFonts w:hint="eastAsia"/>
        </w:rPr>
        <w:br/>
      </w:r>
      <w:r>
        <w:rPr>
          <w:rFonts w:hint="eastAsia"/>
        </w:rPr>
        <w:t>　　第二节 2025-2031年中国舞蹈艺术培训行业市场前景分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2025-2031年舞蹈艺术培训行业发展趋势及投资风险分析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当前舞蹈艺术培训存在的问题</w:t>
      </w:r>
      <w:r>
        <w:rPr>
          <w:rFonts w:hint="eastAsia"/>
        </w:rPr>
        <w:br/>
      </w:r>
      <w:r>
        <w:rPr>
          <w:rFonts w:hint="eastAsia"/>
        </w:rPr>
        <w:t>　　第二节 舞蹈艺术培训未来发展预测分析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一、2020-2025年中国舞蹈艺术培训行业发展规模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二、2025-2031年中国舞蹈艺术培训行业发展趋势预测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2025-2031年中国舞蹈艺术培训行业投资风险分析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一、2025-2031年舞蹈艺术培训行业市场风险及控制策略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二、2025-2031年舞蹈艺术培训行业政策风险及控制策略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三、2025-2031年舞蹈艺术培训行业经营风险及控制策略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四、2025-2031年舞蹈艺术培训行业技术风险及控制策略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五、2025-2031年舞蹈艺术培训同业竞争风险及控制策略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六、2025-2031年舞蹈艺术培训行业其他风险及控制策略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舞蹈艺术培训国内重点生产厂家分析</w:t>
      </w:r>
      <w:r>
        <w:rPr>
          <w:rFonts w:hint="eastAsia"/>
        </w:rPr>
        <w:br/>
      </w:r>
      <w:r>
        <w:rPr>
          <w:rFonts w:hint="eastAsia"/>
        </w:rPr>
        <w:t>　　第一节 OG国际舞蹈培训中心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DOSHOP潮尚舞蹈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圣安琴舞蹈培训机构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珠海ZPOWER专业流行舞蹈培训中心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慈溪飞扬舞蹈培训学校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深圳艺空间舞蹈培训学校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舞蹈艺术培训地区销售分析</w:t>
      </w:r>
      <w:r>
        <w:rPr>
          <w:rFonts w:hint="eastAsia"/>
        </w:rPr>
        <w:br/>
      </w:r>
      <w:r>
        <w:rPr>
          <w:rFonts w:hint="eastAsia"/>
        </w:rPr>
        <w:t>　　第一节 中国舞蹈艺术培训区域销售市场结构变化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舞蹈艺术培训“华北地区”销售分析</w:t>
      </w:r>
      <w:r>
        <w:rPr>
          <w:rFonts w:hint="eastAsia"/>
        </w:rPr>
        <w:br/>
      </w:r>
      <w:r>
        <w:rPr>
          <w:rFonts w:hint="eastAsia"/>
        </w:rPr>
        <w:t>　　第三节 舞蹈艺术培训“东北地区”销售分析</w:t>
      </w:r>
      <w:r>
        <w:rPr>
          <w:rFonts w:hint="eastAsia"/>
        </w:rPr>
        <w:br/>
      </w:r>
      <w:r>
        <w:rPr>
          <w:rFonts w:hint="eastAsia"/>
        </w:rPr>
        <w:t>　　第四节 舞蹈艺术培训“华东地区”销售分析</w:t>
      </w:r>
      <w:r>
        <w:rPr>
          <w:rFonts w:hint="eastAsia"/>
        </w:rPr>
        <w:br/>
      </w:r>
      <w:r>
        <w:rPr>
          <w:rFonts w:hint="eastAsia"/>
        </w:rPr>
        <w:t>　　第五节 舞蹈艺术培训“华南地区”销售分析</w:t>
      </w:r>
      <w:r>
        <w:rPr>
          <w:rFonts w:hint="eastAsia"/>
        </w:rPr>
        <w:br/>
      </w:r>
      <w:r>
        <w:rPr>
          <w:rFonts w:hint="eastAsia"/>
        </w:rPr>
        <w:t>　　第六节 舞蹈艺术培训“华中地区”销售分析</w:t>
      </w:r>
      <w:r>
        <w:rPr>
          <w:rFonts w:hint="eastAsia"/>
        </w:rPr>
        <w:br/>
      </w:r>
      <w:r>
        <w:rPr>
          <w:rFonts w:hint="eastAsia"/>
        </w:rPr>
        <w:t>　　第七节 舞蹈艺术培训“西南地区”销售分析</w:t>
      </w:r>
      <w:r>
        <w:rPr>
          <w:rFonts w:hint="eastAsia"/>
        </w:rPr>
        <w:br/>
      </w:r>
      <w:r>
        <w:rPr>
          <w:rFonts w:hint="eastAsia"/>
        </w:rPr>
        <w:t>　　第八节 舞蹈艺术培训“西北地区”销售分析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2025-2031年中国舞蹈艺术培训行业投资战略研究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2020-2025年中国舞蹈艺术培训行业投资策略分析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第二节 2025-2031年中国舞蹈艺术培训行业品牌建设策略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中国舞蹈艺术培训行业市场发展趋势预测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舞蹈艺术培训产品投资机会</w:t>
      </w:r>
      <w:r>
        <w:rPr>
          <w:rFonts w:hint="eastAsia"/>
        </w:rPr>
        <w:br/>
      </w:r>
      <w:r>
        <w:rPr>
          <w:rFonts w:hint="eastAsia"/>
        </w:rPr>
        <w:t>　　第三节 舞蹈艺术培训产品市场规模预测</w:t>
      </w:r>
      <w:r>
        <w:rPr>
          <w:rFonts w:hint="eastAsia"/>
        </w:rPr>
        <w:br/>
      </w:r>
      <w:r>
        <w:rPr>
          <w:rFonts w:hint="eastAsia"/>
        </w:rPr>
        <w:t>　　第四节 中⋅智⋅林　舞蹈艺术培训项目投资建议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1.政策风险</w:t>
      </w:r>
      <w:r>
        <w:rPr>
          <w:rFonts w:hint="eastAsia"/>
        </w:rPr>
        <w:br/>
      </w:r>
      <w:r>
        <w:rPr>
          <w:rFonts w:hint="eastAsia"/>
        </w:rPr>
        <w:t>　　　　　　2.经营风险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1舞蹈艺术培训产业链</w:t>
      </w:r>
      <w:r>
        <w:rPr>
          <w:rFonts w:hint="eastAsia"/>
        </w:rPr>
        <w:br/>
      </w:r>
      <w:r>
        <w:rPr>
          <w:rFonts w:hint="eastAsia"/>
        </w:rPr>
        <w:t>　　图表 2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3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4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5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6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7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8舞蹈艺术培训相关政策</w:t>
      </w:r>
      <w:r>
        <w:rPr>
          <w:rFonts w:hint="eastAsia"/>
        </w:rPr>
        <w:br/>
      </w:r>
      <w:r>
        <w:rPr>
          <w:rFonts w:hint="eastAsia"/>
        </w:rPr>
        <w:t>　　图表 9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2020-2025年研究与试验发展经费支出及其增长速度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112017年专利申请、授权和有效专利情况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12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13 2020-2025年我国舞蹈艺术培训总体规模</w:t>
      </w:r>
      <w:r>
        <w:rPr>
          <w:rFonts w:hint="eastAsia"/>
        </w:rPr>
        <w:br/>
      </w:r>
      <w:r>
        <w:rPr>
          <w:rFonts w:hint="eastAsia"/>
        </w:rPr>
        <w:t>　　图表 14 2025-2031年我国舞蹈艺术培训行业市场规模预测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15 2020-2025年我国注册舞蹈艺术培训机构市场容量</w:t>
      </w:r>
      <w:r>
        <w:rPr>
          <w:rFonts w:hint="eastAsia"/>
        </w:rPr>
        <w:br/>
      </w:r>
      <w:r>
        <w:rPr>
          <w:rFonts w:hint="eastAsia"/>
        </w:rPr>
        <w:t>　　图表 16 2020-2025年我国舞蹈艺术培训产品市场供需</w:t>
      </w:r>
      <w:r>
        <w:rPr>
          <w:rFonts w:hint="eastAsia"/>
        </w:rPr>
        <w:br/>
      </w:r>
      <w:r>
        <w:rPr>
          <w:rFonts w:hint="eastAsia"/>
        </w:rPr>
        <w:t>　　图表 17 2020-2025年国内舞蹈艺术培训价格回顾</w:t>
      </w:r>
      <w:r>
        <w:rPr>
          <w:rFonts w:hint="eastAsia"/>
        </w:rPr>
        <w:br/>
      </w:r>
      <w:r>
        <w:rPr>
          <w:rFonts w:hint="eastAsia"/>
        </w:rPr>
        <w:t>　　图表 18 2020-2025年我国舞蹈艺术培训平均价格</w:t>
      </w:r>
      <w:r>
        <w:rPr>
          <w:rFonts w:hint="eastAsia"/>
        </w:rPr>
        <w:br/>
      </w:r>
      <w:r>
        <w:rPr>
          <w:rFonts w:hint="eastAsia"/>
        </w:rPr>
        <w:t>　　图表 19 2025-2031年我国舞蹈艺术培训平均价格预测</w:t>
      </w:r>
      <w:r>
        <w:rPr>
          <w:rFonts w:hint="eastAsia"/>
        </w:rPr>
        <w:br/>
      </w:r>
      <w:r>
        <w:rPr>
          <w:rFonts w:hint="eastAsia"/>
        </w:rPr>
        <w:t>　　图表 20 2020-2025年投资规模</w:t>
      </w:r>
      <w:r>
        <w:rPr>
          <w:rFonts w:hint="eastAsia"/>
        </w:rPr>
        <w:br/>
      </w:r>
      <w:r>
        <w:rPr>
          <w:rFonts w:hint="eastAsia"/>
        </w:rPr>
        <w:t>　　图表 21 2020-2025年中国舞蹈艺术培训行业投资增速</w:t>
      </w:r>
      <w:r>
        <w:rPr>
          <w:rFonts w:hint="eastAsia"/>
        </w:rPr>
        <w:br/>
      </w:r>
      <w:r>
        <w:rPr>
          <w:rFonts w:hint="eastAsia"/>
        </w:rPr>
        <w:t>　　图表 222017年中国舞蹈艺术培训行业分地区投资情况</w:t>
      </w:r>
      <w:r>
        <w:rPr>
          <w:rFonts w:hint="eastAsia"/>
        </w:rPr>
        <w:br/>
      </w:r>
      <w:r>
        <w:rPr>
          <w:rFonts w:hint="eastAsia"/>
        </w:rPr>
        <w:t>　　图表 23 2020-2025年我国舞蹈艺术培训产值</w:t>
      </w:r>
      <w:r>
        <w:rPr>
          <w:rFonts w:hint="eastAsia"/>
        </w:rPr>
        <w:br/>
      </w:r>
      <w:r>
        <w:rPr>
          <w:rFonts w:hint="eastAsia"/>
        </w:rPr>
        <w:t>　　图表 24 2025-2031年我国舞蹈艺术培训行业产值预测</w:t>
      </w:r>
      <w:r>
        <w:rPr>
          <w:rFonts w:hint="eastAsia"/>
        </w:rPr>
        <w:br/>
      </w:r>
      <w:r>
        <w:rPr>
          <w:rFonts w:hint="eastAsia"/>
        </w:rPr>
        <w:t>　　图表 25OG国际舞蹈培训中心主要经济指标</w:t>
      </w:r>
      <w:r>
        <w:rPr>
          <w:rFonts w:hint="eastAsia"/>
        </w:rPr>
        <w:br/>
      </w:r>
      <w:r>
        <w:rPr>
          <w:rFonts w:hint="eastAsia"/>
        </w:rPr>
        <w:t>　　图表 26OG国际舞蹈培训中心盈利能力</w:t>
      </w:r>
      <w:r>
        <w:rPr>
          <w:rFonts w:hint="eastAsia"/>
        </w:rPr>
        <w:br/>
      </w:r>
      <w:r>
        <w:rPr>
          <w:rFonts w:hint="eastAsia"/>
        </w:rPr>
        <w:t>　　图表 27OG国际舞蹈培训中心偿债能力</w:t>
      </w:r>
      <w:r>
        <w:rPr>
          <w:rFonts w:hint="eastAsia"/>
        </w:rPr>
        <w:br/>
      </w:r>
      <w:r>
        <w:rPr>
          <w:rFonts w:hint="eastAsia"/>
        </w:rPr>
        <w:t>　　图表 28OG国际舞蹈培训中心运营能力</w:t>
      </w:r>
      <w:r>
        <w:rPr>
          <w:rFonts w:hint="eastAsia"/>
        </w:rPr>
        <w:br/>
      </w:r>
      <w:r>
        <w:rPr>
          <w:rFonts w:hint="eastAsia"/>
        </w:rPr>
        <w:t>　　图表 29OG国际舞蹈培训中心成长能力</w:t>
      </w:r>
      <w:r>
        <w:rPr>
          <w:rFonts w:hint="eastAsia"/>
        </w:rPr>
        <w:br/>
      </w:r>
      <w:r>
        <w:rPr>
          <w:rFonts w:hint="eastAsia"/>
        </w:rPr>
        <w:t>　　图表 30DOSHOP潮尚舞蹈主要经济指标</w:t>
      </w:r>
      <w:r>
        <w:rPr>
          <w:rFonts w:hint="eastAsia"/>
        </w:rPr>
        <w:br/>
      </w:r>
      <w:r>
        <w:rPr>
          <w:rFonts w:hint="eastAsia"/>
        </w:rPr>
        <w:t>　　图表 31DOSHOP潮尚舞蹈盈利能力</w:t>
      </w:r>
      <w:r>
        <w:rPr>
          <w:rFonts w:hint="eastAsia"/>
        </w:rPr>
        <w:br/>
      </w:r>
      <w:r>
        <w:rPr>
          <w:rFonts w:hint="eastAsia"/>
        </w:rPr>
        <w:t>　　图表 32DOSHOP潮尚舞蹈偿债能力</w:t>
      </w:r>
      <w:r>
        <w:rPr>
          <w:rFonts w:hint="eastAsia"/>
        </w:rPr>
        <w:br/>
      </w:r>
      <w:r>
        <w:rPr>
          <w:rFonts w:hint="eastAsia"/>
        </w:rPr>
        <w:t>　　图表 33DOSHOP潮尚舞蹈运营能力</w:t>
      </w:r>
      <w:r>
        <w:rPr>
          <w:rFonts w:hint="eastAsia"/>
        </w:rPr>
        <w:br/>
      </w:r>
      <w:r>
        <w:rPr>
          <w:rFonts w:hint="eastAsia"/>
        </w:rPr>
        <w:t>　　图表 34DOSHOP潮尚舞蹈成长能力</w:t>
      </w:r>
      <w:r>
        <w:rPr>
          <w:rFonts w:hint="eastAsia"/>
        </w:rPr>
        <w:br/>
      </w:r>
      <w:r>
        <w:rPr>
          <w:rFonts w:hint="eastAsia"/>
        </w:rPr>
        <w:t>　　图表 35圣安琴舞蹈培训机构主要经济指标</w:t>
      </w:r>
      <w:r>
        <w:rPr>
          <w:rFonts w:hint="eastAsia"/>
        </w:rPr>
        <w:br/>
      </w:r>
      <w:r>
        <w:rPr>
          <w:rFonts w:hint="eastAsia"/>
        </w:rPr>
        <w:t>　　图表 36圣安琴舞蹈培训机构盈利能力</w:t>
      </w:r>
      <w:r>
        <w:rPr>
          <w:rFonts w:hint="eastAsia"/>
        </w:rPr>
        <w:br/>
      </w:r>
      <w:r>
        <w:rPr>
          <w:rFonts w:hint="eastAsia"/>
        </w:rPr>
        <w:t>　　图表 37圣安琴舞蹈培训机构偿债能力</w:t>
      </w:r>
      <w:r>
        <w:rPr>
          <w:rFonts w:hint="eastAsia"/>
        </w:rPr>
        <w:br/>
      </w:r>
      <w:r>
        <w:rPr>
          <w:rFonts w:hint="eastAsia"/>
        </w:rPr>
        <w:t>　　图表 38圣安琴舞蹈培训机构运营能力</w:t>
      </w:r>
      <w:r>
        <w:rPr>
          <w:rFonts w:hint="eastAsia"/>
        </w:rPr>
        <w:br/>
      </w:r>
      <w:r>
        <w:rPr>
          <w:rFonts w:hint="eastAsia"/>
        </w:rPr>
        <w:t>　　图表 39圣安琴舞蹈培训机构成长能力</w:t>
      </w:r>
      <w:r>
        <w:rPr>
          <w:rFonts w:hint="eastAsia"/>
        </w:rPr>
        <w:br/>
      </w:r>
      <w:r>
        <w:rPr>
          <w:rFonts w:hint="eastAsia"/>
        </w:rPr>
        <w:t>　　图表 40珠海ZPOWER专业流行舞蹈培训中心主要经济指标</w:t>
      </w:r>
      <w:r>
        <w:rPr>
          <w:rFonts w:hint="eastAsia"/>
        </w:rPr>
        <w:br/>
      </w:r>
      <w:r>
        <w:rPr>
          <w:rFonts w:hint="eastAsia"/>
        </w:rPr>
        <w:t>　　图表 41珠海ZPOWER专业流行舞蹈培训中心盈利能力</w:t>
      </w:r>
      <w:r>
        <w:rPr>
          <w:rFonts w:hint="eastAsia"/>
        </w:rPr>
        <w:br/>
      </w:r>
      <w:r>
        <w:rPr>
          <w:rFonts w:hint="eastAsia"/>
        </w:rPr>
        <w:t>　　图表 42珠海ZPOWER专业流行舞蹈培训中心偿债能力</w:t>
      </w:r>
      <w:r>
        <w:rPr>
          <w:rFonts w:hint="eastAsia"/>
        </w:rPr>
        <w:br/>
      </w:r>
      <w:r>
        <w:rPr>
          <w:rFonts w:hint="eastAsia"/>
        </w:rPr>
        <w:t>　　图表 43珠海ZPOWER专业流行舞蹈培训中心运营能力</w:t>
      </w:r>
      <w:r>
        <w:rPr>
          <w:rFonts w:hint="eastAsia"/>
        </w:rPr>
        <w:br/>
      </w:r>
      <w:r>
        <w:rPr>
          <w:rFonts w:hint="eastAsia"/>
        </w:rPr>
        <w:t>　　图表 44珠海ZPOWER专业流行舞蹈培训中心成长能力</w:t>
      </w:r>
      <w:r>
        <w:rPr>
          <w:rFonts w:hint="eastAsia"/>
        </w:rPr>
        <w:br/>
      </w:r>
      <w:r>
        <w:rPr>
          <w:rFonts w:hint="eastAsia"/>
        </w:rPr>
        <w:t>　　图表 45慈溪飞扬舞蹈培训学校主要经济指标</w:t>
      </w:r>
      <w:r>
        <w:rPr>
          <w:rFonts w:hint="eastAsia"/>
        </w:rPr>
        <w:br/>
      </w:r>
      <w:r>
        <w:rPr>
          <w:rFonts w:hint="eastAsia"/>
        </w:rPr>
        <w:t>　　图表 46慈溪飞扬舞蹈培训学校盈利能力</w:t>
      </w:r>
      <w:r>
        <w:rPr>
          <w:rFonts w:hint="eastAsia"/>
        </w:rPr>
        <w:br/>
      </w:r>
      <w:r>
        <w:rPr>
          <w:rFonts w:hint="eastAsia"/>
        </w:rPr>
        <w:t>　　图表 47慈溪飞扬舞蹈培训学校偿债能力</w:t>
      </w:r>
      <w:r>
        <w:rPr>
          <w:rFonts w:hint="eastAsia"/>
        </w:rPr>
        <w:br/>
      </w:r>
      <w:r>
        <w:rPr>
          <w:rFonts w:hint="eastAsia"/>
        </w:rPr>
        <w:t>　　图表 48慈溪飞扬舞蹈培训学校运营能力</w:t>
      </w:r>
      <w:r>
        <w:rPr>
          <w:rFonts w:hint="eastAsia"/>
        </w:rPr>
        <w:br/>
      </w:r>
      <w:r>
        <w:rPr>
          <w:rFonts w:hint="eastAsia"/>
        </w:rPr>
        <w:t>　　图表 49慈溪飞扬舞蹈培训学校成长能力</w:t>
      </w:r>
      <w:r>
        <w:rPr>
          <w:rFonts w:hint="eastAsia"/>
        </w:rPr>
        <w:br/>
      </w:r>
      <w:r>
        <w:rPr>
          <w:rFonts w:hint="eastAsia"/>
        </w:rPr>
        <w:t>　　图表 50深圳艺空间舞蹈培训学校主要经济指标</w:t>
      </w:r>
      <w:r>
        <w:rPr>
          <w:rFonts w:hint="eastAsia"/>
        </w:rPr>
        <w:br/>
      </w:r>
      <w:r>
        <w:rPr>
          <w:rFonts w:hint="eastAsia"/>
        </w:rPr>
        <w:t>　　图表 51深圳艺空间舞蹈培训学校盈利能力</w:t>
      </w:r>
      <w:r>
        <w:rPr>
          <w:rFonts w:hint="eastAsia"/>
        </w:rPr>
        <w:br/>
      </w:r>
      <w:r>
        <w:rPr>
          <w:rFonts w:hint="eastAsia"/>
        </w:rPr>
        <w:t>　　图表 52深圳艺空间舞蹈培训学校偿债能力</w:t>
      </w:r>
      <w:r>
        <w:rPr>
          <w:rFonts w:hint="eastAsia"/>
        </w:rPr>
        <w:br/>
      </w:r>
      <w:r>
        <w:rPr>
          <w:rFonts w:hint="eastAsia"/>
        </w:rPr>
        <w:t>　　图表 53深圳艺空间舞蹈培训学校运营能力</w:t>
      </w:r>
      <w:r>
        <w:rPr>
          <w:rFonts w:hint="eastAsia"/>
        </w:rPr>
        <w:br/>
      </w:r>
      <w:r>
        <w:rPr>
          <w:rFonts w:hint="eastAsia"/>
        </w:rPr>
        <w:t>　　图表 54深圳艺空间舞蹈培训学校成长能力</w:t>
      </w:r>
      <w:r>
        <w:rPr>
          <w:rFonts w:hint="eastAsia"/>
        </w:rPr>
        <w:br/>
      </w:r>
      <w:r>
        <w:rPr>
          <w:rFonts w:hint="eastAsia"/>
        </w:rPr>
        <w:t>　　图表 552017年中国舞蹈艺术培训行业生产区域集中度</w:t>
      </w:r>
      <w:r>
        <w:rPr>
          <w:rFonts w:hint="eastAsia"/>
        </w:rPr>
        <w:br/>
      </w:r>
      <w:r>
        <w:rPr>
          <w:rFonts w:hint="eastAsia"/>
        </w:rPr>
        <w:t>　　图表 56 2020-2025年华北地区舞蹈艺术培训行业销售规模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57 2020-2025年东北地区舞蹈艺术培训行业销售规模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58 2020-2025年华东地区舞蹈艺术培训行业销售规模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59 2020-2025年华南地区舞蹈艺术培训行业销售规模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60 2020-2025年华中地区舞蹈艺术培训行业销售规模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61 2020-2025年西南地区舞蹈艺术培训行业销售规模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62 2020-2025年华中地区舞蹈艺术培训行业销售规模</w:t>
      </w:r>
      <w:r>
        <w:rPr>
          <w:rFonts w:hint="eastAsia"/>
        </w:rPr>
        <w:br/>
      </w:r>
      <w:r>
        <w:rPr>
          <w:rFonts w:hint="eastAsia"/>
        </w:rPr>
        <w:t>　　图表 63 2025-2031年舞蹈艺术培训行业经营风险及控制策略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5d1c04ca4809" w:history="1">
        <w:r>
          <w:rPr>
            <w:rStyle w:val="Hyperlink"/>
          </w:rPr>
          <w:t>中国舞蹈艺术培训行业现状调研及发展趋势分析报告（2025-2031年）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5d1c04ca4809" w:history="1">
        <w:r>
          <w:rPr>
            <w:rStyle w:val="Hyperlink"/>
          </w:rPr>
          <w:t>https://www.20087.com/6/05/WuDaoYiShuPeiXunShiChangQianJing.html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热点：福芭舞蹈艺术培训中心、舞蹈艺术培训班、舞蹈班、舞蹈艺术培训机构简介、舞蹈教育、舞蹈艺术培训学校考级证书有用吗、舞蹈培训、舞蹈艺术培训学校的简介、艺术培训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9af850f84be8" w:history="1">
      <w:r>
        <w:rPr>
          <w:rStyle w:val="Hyperlink"/>
        </w:rPr>
        <w:t>中国舞蹈艺术培训行业现状调研及发展趋势分析报告（2025-2031年）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DaoYiShuPeiXunShiChangQianJing.html" TargetMode="External" Id="Rd6e45d1c04c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DaoYiShuPeiXunShiChangQianJing.html" TargetMode="External" Id="R41fd9af850f8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2025-01-17T03:24:00Z</dcterms:created>
  <dcterms:modified xsi:type="dcterms:W3CDTF">2025-01-17T04:24:00Z</dcterms:modified>
  <dc:subject>中国舞蹈艺术培训行业现状调研及发展趋势分析报告（2025-2031年）</dc:subject>
  <dc:title>中国舞蹈艺术培训行业现状调研及发展趋势分析报告（2025-2031年）</dc:title>
  <cp:keywords>中国舞蹈艺术培训行业现状调研及发展趋势分析报告（2025-2031年）</cp:keywords>
  <dc:description>中国舞蹈艺术培训行业现状调研及发展趋势分析报告（2025-2031年）</dc:description>
</cp:coreProperties>
</file>