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91f49da3b4c6b" w:history="1">
              <w:r>
                <w:rPr>
                  <w:rStyle w:val="Hyperlink"/>
                </w:rPr>
                <w:t>2025-2031年中国音乐发条市场现状与前景趋势分析报告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91f49da3b4c6b" w:history="1">
              <w:r>
                <w:rPr>
                  <w:rStyle w:val="Hyperlink"/>
                </w:rPr>
                <w:t>2025-2031年中国音乐发条市场现状与前景趋势分析报告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91f49da3b4c6b" w:history="1">
                <w:r>
                  <w:rPr>
                    <w:rStyle w:val="Hyperlink"/>
                  </w:rPr>
                  <w:t>https://www.20087.com/6/95/YinLeFaTiaoHangYeXianZhuangJiQianJing.html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发条是驱动音乐盒旋转的机械装置，是传统音乐盒的心脏部件。尽管在数字音乐时代，传统音乐盒的市场相对较小，但它依然保留着其独特的魅力，成为收藏家和音乐爱好者的心头好。近年来，一些制造商开始将现代设计理念融入音乐发条的制造中，不仅保留了经典的声音和美学，还增加了更多的功能性，如蓝牙连接、录音回放等，使其在传统与现代之间找到了新的平衡点。</w:t>
      </w:r>
      <w:r>
        <w:rPr>
          <w:rFonts w:hint="eastAsia"/>
        </w:rPr>
        <w:br/>
      </w:r>
      <w:r>
        <w:rPr>
          <w:rFonts w:hint="eastAsia"/>
        </w:rPr>
        <w:t>　　未来，音乐发条及其驱动的音乐盒将更加注重艺术性和个性化表达。手工制作和定制服务将成为主流，满足消费者对独特设计和情感价值的追求。同时，跨界合作和艺术家联名系列将为音乐发条带来新的生命力，吸引年轻一代的关注。随着科技的融合，音乐发条可能会结合更多智能元素，如声音识别和情感互动，让传统音乐装置焕发新生，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91f49da3b4c6b" w:history="1">
        <w:r>
          <w:rPr>
            <w:rStyle w:val="Hyperlink"/>
          </w:rPr>
          <w:t>2025-2031年中国音乐发条市场现状与前景趋势分析报告</w:t>
        </w:r>
      </w:hyperlink>
      <w:r>
        <w:rPr>
          <w:rFonts w:hint="eastAsia"/>
        </w:rPr>
        <w:t>》依托权威机构及相关协会的数据资料，全面解析了音乐发条行业现状、市场需求及市场规模，系统梳理了音乐发条产业链结构、价格趋势及各细分市场动态。报告对音乐发条市场前景与发展趋势进行了科学预测，重点分析了品牌竞争格局、市场集中度及主要企业的经营表现。同时，通过SWOT分析揭示了音乐发条行业面临的机遇与风险，为音乐发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音乐发条行业概述</w:t>
      </w:r>
      <w:r>
        <w:rPr>
          <w:rFonts w:hint="eastAsia"/>
        </w:rPr>
        <w:br/>
      </w:r>
      <w:r>
        <w:rPr>
          <w:rFonts w:hint="eastAsia"/>
        </w:rPr>
        <w:t>　　第一节 音乐发条定义与分类</w:t>
      </w:r>
      <w:r>
        <w:rPr>
          <w:rFonts w:hint="eastAsia"/>
        </w:rPr>
        <w:br/>
      </w:r>
      <w:r>
        <w:rPr>
          <w:rFonts w:hint="eastAsia"/>
        </w:rPr>
        <w:t>　　第二节 音乐发条应用领域</w:t>
      </w:r>
      <w:r>
        <w:rPr>
          <w:rFonts w:hint="eastAsia"/>
        </w:rPr>
        <w:br/>
      </w:r>
      <w:r>
        <w:rPr>
          <w:rFonts w:hint="eastAsia"/>
        </w:rPr>
        <w:t>　　第三节 音乐发条行业经济指标分析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音乐发条产业链及经营模式分析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三、音乐发条销售模式及销售渠道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全球音乐发条市场发展综述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2019-2024年全球音乐发条市场规模与趋势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主要国家与地区音乐发条市场分析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2025-2031年全球音乐发条行业发展趋势与前景预测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中国音乐发条行业市场分析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2024-2025年音乐发条产能与投资动态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一、国内音乐发条产能及利用情况</w:t>
      </w:r>
      <w:r>
        <w:rPr>
          <w:rFonts w:hint="eastAsia"/>
        </w:rPr>
        <w:br/>
      </w:r>
      <w:r>
        <w:rPr>
          <w:rFonts w:hint="eastAsia"/>
        </w:rPr>
        <w:t>　　　　二、音乐发条产能扩张与投资动态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2025-2031年音乐发条行业产量统计与趋势预测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一、2019-2024年音乐发条行业产量数据统计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1、2019-2024年音乐发条产量及增长趋势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2、2019-2024年音乐发条细分产品产量及份额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二、影响音乐发条产量的关键因素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三、2025-2031年音乐发条产量预测</w:t>
      </w:r>
      <w:r>
        <w:rPr>
          <w:rFonts w:hint="eastAsia"/>
        </w:rPr>
        <w:br/>
      </w:r>
      <w:r>
        <w:rPr>
          <w:rFonts w:hint="eastAsia"/>
        </w:rPr>
        <w:t>　　第三节 2025-2031年音乐发条市场需求与销售分析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一、2024-2025年音乐发条行业需求现状</w:t>
      </w:r>
      <w:r>
        <w:rPr>
          <w:rFonts w:hint="eastAsia"/>
        </w:rPr>
        <w:br/>
      </w:r>
      <w:r>
        <w:rPr>
          <w:rFonts w:hint="eastAsia"/>
        </w:rPr>
        <w:t>　　　　二、音乐发条客户群体与需求特点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三、2019-2024年音乐发条行业销售规模分析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四、2025-2031年音乐发条市场增长潜力与规模预测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中国音乐发条细分市场与下游应用领域分析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音乐发条细分市场分析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一、2024-2025年音乐发条主要细分产品市场现状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音乐发条下游应用与客户群体分析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一、2024-2025年音乐发条各应用领域市场现状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2024-2025年音乐发条行业技术发展现状及趋势分析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音乐发条行业技术发展现状分析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国内外音乐发条行业技术差异与原因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音乐发条行业技术发展方向、趋势预测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提升音乐发条行业技术能力策略建议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音乐发条价格机制与竞争策略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一、2019-2024年音乐发条市场价格走势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音乐发条定价策略与方法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2025-2031年音乐发条价格竞争态势与趋势预测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中国音乐发条行业重点区域市场研究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2024-2025年重点区域音乐发条市场发展概况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二、2019-2024年音乐发条市场需求规模情况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三、2025-2031年音乐发条行业发展潜力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二、2019-2024年音乐发条市场需求规模情况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三、2025-2031年音乐发条行业发展潜力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二、2019-2024年音乐发条市场需求规模情况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三、2025-2031年音乐发条行业发展潜力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二、2019-2024年音乐发条市场需求规模情况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三、2025-2031年音乐发条行业发展潜力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二、2019-2024年音乐发条市场需求规模情况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三、2025-2031年音乐发条行业发展潜力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2019-2024年中国音乐发条行业进出口情况分析</w:t>
      </w:r>
      <w:r>
        <w:rPr>
          <w:rFonts w:hint="eastAsia"/>
        </w:rPr>
        <w:br/>
      </w:r>
      <w:r>
        <w:rPr>
          <w:rFonts w:hint="eastAsia"/>
        </w:rPr>
        <w:t>　　第一节 音乐发条行业进口情况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一、2019-2024年音乐发条进口规模及增长情况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二、音乐发条主要进口来源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音乐发条行业出口情况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一、2019-2024年音乐发条出口规模及增长情况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二、音乐发条主要出口目的地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2019-2024年中国音乐发条行业总体发展与财务状况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2019-2024年中国音乐发条行业规模情况</w:t>
      </w:r>
      <w:r>
        <w:rPr>
          <w:rFonts w:hint="eastAsia"/>
        </w:rPr>
        <w:br/>
      </w:r>
      <w:r>
        <w:rPr>
          <w:rFonts w:hint="eastAsia"/>
        </w:rPr>
        <w:t>　　　　一、音乐发条行业企业数量规模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二、音乐发条行业从业人员规模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三、音乐发条行业市场敏感性分析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2019-2024年中国音乐发条行业财务能力分析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一、音乐发条行业盈利能力</w:t>
      </w:r>
      <w:r>
        <w:rPr>
          <w:rFonts w:hint="eastAsia"/>
        </w:rPr>
        <w:br/>
      </w:r>
      <w:r>
        <w:rPr>
          <w:rFonts w:hint="eastAsia"/>
        </w:rPr>
        <w:t>　　　　二、音乐发条行业偿债能力</w:t>
      </w:r>
      <w:r>
        <w:rPr>
          <w:rFonts w:hint="eastAsia"/>
        </w:rPr>
        <w:br/>
      </w:r>
      <w:r>
        <w:rPr>
          <w:rFonts w:hint="eastAsia"/>
        </w:rPr>
        <w:t>　　　　三、音乐发条行业营运能力</w:t>
      </w:r>
      <w:r>
        <w:rPr>
          <w:rFonts w:hint="eastAsia"/>
        </w:rPr>
        <w:br/>
      </w:r>
      <w:r>
        <w:rPr>
          <w:rFonts w:hint="eastAsia"/>
        </w:rPr>
        <w:t>　　　　四、音乐发条行业发展能力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音乐发条行业重点企业调研分析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中国音乐发条行业竞争格局分析</w:t>
      </w:r>
      <w:r>
        <w:rPr>
          <w:rFonts w:hint="eastAsia"/>
        </w:rPr>
        <w:br/>
      </w:r>
      <w:r>
        <w:rPr>
          <w:rFonts w:hint="eastAsia"/>
        </w:rPr>
        <w:t>　　第一节 音乐发条行业竞争格局总览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2024-2025年音乐发条行业竞争力分析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2019-2024年音乐发条行业企业并购活动分析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2024-2025年音乐发条行业会展与招投标活动分析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一、音乐发条行业会展活动及其市场影响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2025年中国音乐发条企业发展企业发展策略与建议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音乐发条销售模式与渠道策略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音乐发条品牌与市场推广策略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音乐发条研发投入与技术创新能力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音乐发条合作联盟与资源整合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中国音乐发条行业风险与对策</w:t>
      </w:r>
      <w:r>
        <w:rPr>
          <w:rFonts w:hint="eastAsia"/>
        </w:rPr>
        <w:br/>
      </w:r>
      <w:r>
        <w:rPr>
          <w:rFonts w:hint="eastAsia"/>
        </w:rPr>
        <w:t>　　第一节 音乐发条行业SWOT分析</w:t>
      </w:r>
      <w:r>
        <w:rPr>
          <w:rFonts w:hint="eastAsia"/>
        </w:rPr>
        <w:br/>
      </w:r>
      <w:r>
        <w:rPr>
          <w:rFonts w:hint="eastAsia"/>
        </w:rPr>
        <w:t>　　　　一、音乐发条行业优势</w:t>
      </w:r>
      <w:r>
        <w:rPr>
          <w:rFonts w:hint="eastAsia"/>
        </w:rPr>
        <w:br/>
      </w:r>
      <w:r>
        <w:rPr>
          <w:rFonts w:hint="eastAsia"/>
        </w:rPr>
        <w:t>　　　　二、音乐发条行业劣势</w:t>
      </w:r>
      <w:r>
        <w:rPr>
          <w:rFonts w:hint="eastAsia"/>
        </w:rPr>
        <w:br/>
      </w:r>
      <w:r>
        <w:rPr>
          <w:rFonts w:hint="eastAsia"/>
        </w:rPr>
        <w:t>　　　　三、音乐发条市场机会</w:t>
      </w:r>
      <w:r>
        <w:rPr>
          <w:rFonts w:hint="eastAsia"/>
        </w:rPr>
        <w:br/>
      </w:r>
      <w:r>
        <w:rPr>
          <w:rFonts w:hint="eastAsia"/>
        </w:rPr>
        <w:t>　　　　四、音乐发条市场威胁</w:t>
      </w:r>
      <w:r>
        <w:rPr>
          <w:rFonts w:hint="eastAsia"/>
        </w:rPr>
        <w:br/>
      </w:r>
      <w:r>
        <w:rPr>
          <w:rFonts w:hint="eastAsia"/>
        </w:rPr>
        <w:t>　　第二节 音乐发条行业风险及对策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2025-2031年中国音乐发条行业前景与发展趋势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2024-2025年音乐发条行业发展环境分析</w:t>
      </w:r>
      <w:r>
        <w:rPr>
          <w:rFonts w:hint="eastAsia"/>
        </w:rPr>
        <w:br/>
      </w:r>
      <w:r>
        <w:rPr>
          <w:rFonts w:hint="eastAsia"/>
        </w:rPr>
        <w:t>　　　　一、音乐发条行业主管部门与监管体制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二、音乐发条行业主要法律法规及政策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三、音乐发条行业标准与质量监管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2025-2031年音乐发条行业发展趋势与方向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2025-2031年音乐发条行业发展潜力与机遇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音乐发条行业研究结论与建议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中⋅智林－音乐发条行业发展建议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2019-2024年中国音乐发条市场规模及增长情况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2025-2031年中国音乐发条行业产量预测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2025-2031年中国音乐发条行业市场需求预测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**地区音乐发条市场规模及增长情况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**地区音乐发条行业市场需求情况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**地区音乐发条市场规模及增长情况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**地区音乐发条行业市场需求情况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2025-2031年中国音乐发条行业产品市场价格走势预测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音乐发条重点企业经营情况分析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音乐发条重点企业经营情况分析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2025-2031年中国音乐发条市场规模预测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2025-2031年中国音乐发条行业利润预测</w:t>
      </w:r>
      <w:r>
        <w:rPr>
          <w:rFonts w:hint="eastAsia"/>
        </w:rPr>
        <w:br/>
      </w:r>
      <w:r>
        <w:rPr>
          <w:rFonts w:hint="eastAsia"/>
        </w:rPr>
        <w:t>　　图表 2025年音乐发条行业壁垒</w:t>
      </w:r>
      <w:r>
        <w:rPr>
          <w:rFonts w:hint="eastAsia"/>
        </w:rPr>
        <w:br/>
      </w:r>
      <w:r>
        <w:rPr>
          <w:rFonts w:hint="eastAsia"/>
        </w:rPr>
        <w:t>　　图表 2025年音乐发条市场前景分析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2025-2031年中国音乐发条市场需求预测</w:t>
      </w:r>
      <w:r>
        <w:rPr>
          <w:rFonts w:hint="eastAsia"/>
        </w:rPr>
        <w:br/>
      </w:r>
      <w:r>
        <w:rPr>
          <w:rFonts w:hint="eastAsia"/>
        </w:rPr>
        <w:t>　　图表 2025年音乐发条发展趋势预测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91f49da3b4c6b" w:history="1">
        <w:r>
          <w:rPr>
            <w:rStyle w:val="Hyperlink"/>
          </w:rPr>
          <w:t>2025-2031年中国音乐发条市场现状与前景趋势分析报告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91f49da3b4c6b" w:history="1">
        <w:r>
          <w:rPr>
            <w:rStyle w:val="Hyperlink"/>
          </w:rPr>
          <w:t>https://www.20087.com/6/95/YinLeFaTiaoHangYeXianZhuangJiQianJing.html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热点：音乐发条机芯、音乐发条孔 报时发条孔、音乐发条乐队、音乐发条是什么、发条音乐软件好用吗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01ae62fa8487c" w:history="1">
      <w:r>
        <w:rPr>
          <w:rStyle w:val="Hyperlink"/>
        </w:rPr>
        <w:t>2025-2031年中国音乐发条市场现状与前景趋势分析报告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nLeFaTiaoHangYeXianZhuangJiQianJing.html" TargetMode="External" Id="R0a391f49da3b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nLeFaTiaoHangYeXianZhuangJiQianJing.html" TargetMode="External" Id="R77f01ae62fa8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2025-07-02T04:27:26Z</dcterms:created>
  <dcterms:modified xsi:type="dcterms:W3CDTF">2025-07-02T05:27:26Z</dcterms:modified>
  <dc:subject>2025-2031年中国音乐发条市场现状与前景趋势分析报告</dc:subject>
  <dc:title>2025-2031年中国音乐发条市场现状与前景趋势分析报告</dc:title>
  <cp:keywords>2025-2031年中国音乐发条市场现状与前景趋势分析报告</cp:keywords>
  <dc:description>2025-2031年中国音乐发条市场现状与前景趋势分析报告</dc:description>
</cp:coreProperties>
</file>