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829493f854708" w:history="1">
              <w:r>
                <w:rPr>
                  <w:rStyle w:val="Hyperlink"/>
                </w:rPr>
                <w:t>中国γ-丁内酯市场调研与发展前景分析报告（2025-2031年）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829493f854708" w:history="1">
              <w:r>
                <w:rPr>
                  <w:rStyle w:val="Hyperlink"/>
                </w:rPr>
                <w:t>中国γ-丁内酯市场调研与发展前景分析报告（2025-2031年）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829493f854708" w:history="1">
                <w:r>
                  <w:rPr>
                    <w:rStyle w:val="Hyperlink"/>
                  </w:rPr>
                  <w:t>https://www.20087.com/7/65/-DingNeiZhiHangYeQianJing.html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（GBL）是一种多功能溶剂和中间体，在制药、涂料、塑料和电子化学品行业有着广泛应用。近年来，随着对环境友好型溶剂的需求增加，GBL因其较低的毒性和良好的溶解性能而受到关注。同时，GBL在生物降解聚合物的合成中扮演着重要角色，促进了可持续材料的发展。</w:t>
      </w:r>
      <w:r>
        <w:rPr>
          <w:rFonts w:hint="eastAsia"/>
        </w:rPr>
        <w:br/>
      </w:r>
      <w:r>
        <w:rPr>
          <w:rFonts w:hint="eastAsia"/>
        </w:rPr>
        <w:t>　　未来，GBL的生产和应用将更加注重绿色化学原则。通过生物发酵等方法制备GBL，减少对石化资源的依赖，降低生产过程中的碳排放。同时，GBL在新型电池电解液和高性能复合材料中的应用研究将加速，满足能源存储和航空航天等高科技领域的需求。此外，GBL作为绿色溶剂的特性将推动其在精细化工和医药行业的进一步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829493f854708" w:history="1">
        <w:r>
          <w:rPr>
            <w:rStyle w:val="Hyperlink"/>
          </w:rPr>
          <w:t>中国γ-丁内酯市场调研与发展前景分析报告（2025-2031年）</w:t>
        </w:r>
      </w:hyperlink>
      <w:r>
        <w:rPr>
          <w:rFonts w:hint="eastAsia"/>
        </w:rPr>
        <w:t>》依托权威机构及行业协会数据，结合γ-丁内酯行业的宏观环境与微观实践，从γ-丁内酯市场规模、市场需求、技术现状及产业链结构等多维度进行了系统调研与分析。报告通过严谨的研究方法与翔实的数据支持，辅以直观图表，全面剖析了γ-丁内酯行业发展趋势、重点企业表现及市场竞争格局，并通过SWOT分析揭示了行业机遇与潜在风险，为γ-丁内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γ-丁内酯定义及概况</w:t>
      </w:r>
      <w:r>
        <w:rPr>
          <w:rFonts w:hint="eastAsia"/>
        </w:rPr>
        <w:br/>
      </w:r>
      <w:r>
        <w:rPr>
          <w:rFonts w:hint="eastAsia"/>
        </w:rPr>
        <w:t>　　第一节 γ-丁内酯概述</w:t>
      </w:r>
      <w:r>
        <w:rPr>
          <w:rFonts w:hint="eastAsia"/>
        </w:rPr>
        <w:br/>
      </w:r>
      <w:r>
        <w:rPr>
          <w:rFonts w:hint="eastAsia"/>
        </w:rPr>
        <w:t>　　第二节 γ-丁内酯相关标准</w:t>
      </w:r>
      <w:r>
        <w:rPr>
          <w:rFonts w:hint="eastAsia"/>
        </w:rPr>
        <w:br/>
      </w:r>
      <w:r>
        <w:rPr>
          <w:rFonts w:hint="eastAsia"/>
        </w:rPr>
        <w:t>　　第三节 γ-丁内酯行业政策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γ-丁内酯产品生产工艺及技术趋势研究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提高γ-丁内酯技术的策略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γ-丁内酯行业发展形势分析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2020-2025年γ-丁内酯行业发展现状</w:t>
      </w:r>
      <w:r>
        <w:rPr>
          <w:rFonts w:hint="eastAsia"/>
        </w:rPr>
        <w:br/>
      </w:r>
      <w:r>
        <w:rPr>
          <w:rFonts w:hint="eastAsia"/>
        </w:rPr>
        <w:t>　　第二节 2020-2025年γ-丁内酯市场规模分析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国内γ-丁内酯生产现状分析</w:t>
      </w:r>
      <w:r>
        <w:rPr>
          <w:rFonts w:hint="eastAsia"/>
        </w:rPr>
        <w:br/>
      </w:r>
      <w:r>
        <w:rPr>
          <w:rFonts w:hint="eastAsia"/>
        </w:rPr>
        <w:t>　　第一节 国内γ-丁内酯生产企业现状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国内γ-丁内酯产能、产量分析与预测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一、γ-丁内酯产能情况与预测</w:t>
      </w:r>
      <w:r>
        <w:rPr>
          <w:rFonts w:hint="eastAsia"/>
        </w:rPr>
        <w:br/>
      </w:r>
      <w:r>
        <w:rPr>
          <w:rFonts w:hint="eastAsia"/>
        </w:rPr>
        <w:t>　　　　二、γ-丁内酯产量情况与预测</w:t>
      </w:r>
      <w:r>
        <w:rPr>
          <w:rFonts w:hint="eastAsia"/>
        </w:rPr>
        <w:br/>
      </w:r>
      <w:r>
        <w:rPr>
          <w:rFonts w:hint="eastAsia"/>
        </w:rPr>
        <w:t>　　第三节 γ-丁内酯产业集中度分析</w:t>
      </w:r>
      <w:r>
        <w:rPr>
          <w:rFonts w:hint="eastAsia"/>
        </w:rPr>
        <w:br/>
      </w:r>
      <w:r>
        <w:rPr>
          <w:rFonts w:hint="eastAsia"/>
        </w:rPr>
        <w:t>　　第四节 γ-丁内酯产业的生命周期分析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国内γ-丁内酯需求现状</w:t>
      </w:r>
      <w:r>
        <w:rPr>
          <w:rFonts w:hint="eastAsia"/>
        </w:rPr>
        <w:br/>
      </w:r>
      <w:r>
        <w:rPr>
          <w:rFonts w:hint="eastAsia"/>
        </w:rPr>
        <w:t>　　第一节 2020-2025年γ-丁内酯需求规模分析与预测</w:t>
      </w:r>
      <w:r>
        <w:rPr>
          <w:rFonts w:hint="eastAsia"/>
        </w:rPr>
        <w:br/>
      </w:r>
      <w:r>
        <w:rPr>
          <w:rFonts w:hint="eastAsia"/>
        </w:rPr>
        <w:t>　　　　一、γ-丁内酯市场需求的规模</w:t>
      </w:r>
      <w:r>
        <w:rPr>
          <w:rFonts w:hint="eastAsia"/>
        </w:rPr>
        <w:br/>
      </w:r>
      <w:r>
        <w:rPr>
          <w:rFonts w:hint="eastAsia"/>
        </w:rPr>
        <w:t>　　　　二、影响γ-丁内酯市场需求的因素</w:t>
      </w:r>
      <w:r>
        <w:rPr>
          <w:rFonts w:hint="eastAsia"/>
        </w:rPr>
        <w:br/>
      </w:r>
      <w:r>
        <w:rPr>
          <w:rFonts w:hint="eastAsia"/>
        </w:rPr>
        <w:t>　　　　三、γ-丁内酯市场需求规模预测</w:t>
      </w:r>
      <w:r>
        <w:rPr>
          <w:rFonts w:hint="eastAsia"/>
        </w:rPr>
        <w:br/>
      </w:r>
      <w:r>
        <w:rPr>
          <w:rFonts w:hint="eastAsia"/>
        </w:rPr>
        <w:t>　　第二节 γ-丁内酯销售渠道分析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2020-2025年γ-丁内酯进、出口分析</w:t>
      </w:r>
      <w:r>
        <w:rPr>
          <w:rFonts w:hint="eastAsia"/>
        </w:rPr>
        <w:br/>
      </w:r>
      <w:r>
        <w:rPr>
          <w:rFonts w:hint="eastAsia"/>
        </w:rPr>
        <w:t>　　第一节 γ-丁内酯进、出口分析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一、2020-2025年γ-丁内酯进口分析</w:t>
      </w:r>
      <w:r>
        <w:rPr>
          <w:rFonts w:hint="eastAsia"/>
        </w:rPr>
        <w:br/>
      </w:r>
      <w:r>
        <w:rPr>
          <w:rFonts w:hint="eastAsia"/>
        </w:rPr>
        <w:t>　　　　二、2020-2025年γ-丁内酯出口分析</w:t>
      </w:r>
      <w:r>
        <w:rPr>
          <w:rFonts w:hint="eastAsia"/>
        </w:rPr>
        <w:br/>
      </w:r>
      <w:r>
        <w:rPr>
          <w:rFonts w:hint="eastAsia"/>
        </w:rPr>
        <w:t>　　第二节 2025-2031年γ-丁内酯进、出口预测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γ-丁内酯价格走势分析</w:t>
      </w:r>
      <w:r>
        <w:rPr>
          <w:rFonts w:hint="eastAsia"/>
        </w:rPr>
        <w:br/>
      </w:r>
      <w:r>
        <w:rPr>
          <w:rFonts w:hint="eastAsia"/>
        </w:rPr>
        <w:t>　　第一节 近五年γ-丁内酯历史价格回顾</w:t>
      </w:r>
      <w:r>
        <w:rPr>
          <w:rFonts w:hint="eastAsia"/>
        </w:rPr>
        <w:br/>
      </w:r>
      <w:r>
        <w:rPr>
          <w:rFonts w:hint="eastAsia"/>
        </w:rPr>
        <w:t>　　第二节 2020-2025年γ-丁内酯价格影响因素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2020-2025年中国γ-丁内酯市场影响因素分析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γ-丁内酯及其主要上、下游产品</w:t>
      </w:r>
      <w:r>
        <w:rPr>
          <w:rFonts w:hint="eastAsia"/>
        </w:rPr>
        <w:br/>
      </w:r>
      <w:r>
        <w:rPr>
          <w:rFonts w:hint="eastAsia"/>
        </w:rPr>
        <w:t>　　第一节 γ-丁内酯主要上游产品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2020-2025年γ-丁内酯国内重点生产厂家竞争与趋势分析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长信化学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四、γ-丁内酯产品产销分析</w:t>
      </w:r>
      <w:r>
        <w:rPr>
          <w:rFonts w:hint="eastAsia"/>
        </w:rPr>
        <w:br/>
      </w:r>
      <w:r>
        <w:rPr>
          <w:rFonts w:hint="eastAsia"/>
        </w:rPr>
        <w:t>　　第二节 中润化学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四、γ-丁内酯产品产销分析</w:t>
      </w:r>
      <w:r>
        <w:rPr>
          <w:rFonts w:hint="eastAsia"/>
        </w:rPr>
        <w:br/>
      </w:r>
      <w:r>
        <w:rPr>
          <w:rFonts w:hint="eastAsia"/>
        </w:rPr>
        <w:t>　　第三节 滨州裕能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四、γ-丁内酯产品产销分析</w:t>
      </w:r>
      <w:r>
        <w:rPr>
          <w:rFonts w:hint="eastAsia"/>
        </w:rPr>
        <w:br/>
      </w:r>
      <w:r>
        <w:rPr>
          <w:rFonts w:hint="eastAsia"/>
        </w:rPr>
        <w:t>　　第四节 迈奇化学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四、γ-丁内酯产品产销分析</w:t>
      </w:r>
      <w:r>
        <w:rPr>
          <w:rFonts w:hint="eastAsia"/>
        </w:rPr>
        <w:br/>
      </w:r>
      <w:r>
        <w:rPr>
          <w:rFonts w:hint="eastAsia"/>
        </w:rPr>
        <w:t>　　第五节 陕西融和化工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四、γ-丁内酯产品产销分析</w:t>
      </w:r>
      <w:r>
        <w:rPr>
          <w:rFonts w:hint="eastAsia"/>
        </w:rPr>
        <w:br/>
      </w:r>
      <w:r>
        <w:rPr>
          <w:rFonts w:hint="eastAsia"/>
        </w:rPr>
        <w:t>　　第六节 浙江联盛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四、γ-丁内酯产品产销分析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γ-丁内酯产品行业前景调研分析</w:t>
      </w:r>
      <w:r>
        <w:rPr>
          <w:rFonts w:hint="eastAsia"/>
        </w:rPr>
        <w:br/>
      </w:r>
      <w:r>
        <w:rPr>
          <w:rFonts w:hint="eastAsia"/>
        </w:rPr>
        <w:t>　　第一节 γ-丁内酯产品投资机会</w:t>
      </w:r>
      <w:r>
        <w:rPr>
          <w:rFonts w:hint="eastAsia"/>
        </w:rPr>
        <w:br/>
      </w:r>
      <w:r>
        <w:rPr>
          <w:rFonts w:hint="eastAsia"/>
        </w:rPr>
        <w:t>　　第二节 γ-丁内酯产品投资前景</w:t>
      </w:r>
      <w:r>
        <w:rPr>
          <w:rFonts w:hint="eastAsia"/>
        </w:rPr>
        <w:br/>
      </w:r>
      <w:r>
        <w:rPr>
          <w:rFonts w:hint="eastAsia"/>
        </w:rPr>
        <w:t>　　第三节 γ-丁内酯产品投资收益预测</w:t>
      </w:r>
      <w:r>
        <w:rPr>
          <w:rFonts w:hint="eastAsia"/>
        </w:rPr>
        <w:br/>
      </w:r>
      <w:r>
        <w:rPr>
          <w:rFonts w:hint="eastAsia"/>
        </w:rPr>
        <w:t>　　第四节 中:智:林:　γ-丁内酯行业未来投资方向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γ-丁内酯行业历程</w:t>
      </w:r>
      <w:r>
        <w:rPr>
          <w:rFonts w:hint="eastAsia"/>
        </w:rPr>
        <w:br/>
      </w:r>
      <w:r>
        <w:rPr>
          <w:rFonts w:hint="eastAsia"/>
        </w:rPr>
        <w:t>　　图表 γ-丁内酯行业生命周期</w:t>
      </w:r>
      <w:r>
        <w:rPr>
          <w:rFonts w:hint="eastAsia"/>
        </w:rPr>
        <w:br/>
      </w:r>
      <w:r>
        <w:rPr>
          <w:rFonts w:hint="eastAsia"/>
        </w:rPr>
        <w:t>　　图表 γ-丁内酯行业产业链分析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2020-2025年γ-丁内酯行业市场容量分析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2020-2025年中国γ-丁内酯行业产量及增长趋势</w:t>
      </w:r>
      <w:r>
        <w:rPr>
          <w:rFonts w:hint="eastAsia"/>
        </w:rPr>
        <w:br/>
      </w:r>
      <w:r>
        <w:rPr>
          <w:rFonts w:hint="eastAsia"/>
        </w:rPr>
        <w:t>　　图表 γ-丁内酯行业动态</w:t>
      </w:r>
      <w:r>
        <w:rPr>
          <w:rFonts w:hint="eastAsia"/>
        </w:rPr>
        <w:br/>
      </w:r>
      <w:r>
        <w:rPr>
          <w:rFonts w:hint="eastAsia"/>
        </w:rPr>
        <w:t>　　图表 2020-2025年中国γ-丁内酯市场需求量及增速统计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2025年中国γ-丁内酯行业需求领域分布格局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2025年中国γ-丁内酯进口国家及地区分析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2025年中国γ-丁内酯出口国家及地区分析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γ-丁内酯重点企业（一）基本信息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829493f854708" w:history="1">
        <w:r>
          <w:rPr>
            <w:rStyle w:val="Hyperlink"/>
          </w:rPr>
          <w:t>中国γ-丁内酯市场调研与发展前景分析报告（2025-2031年）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829493f854708" w:history="1">
        <w:r>
          <w:rPr>
            <w:rStyle w:val="Hyperlink"/>
          </w:rPr>
          <w:t>https://www.20087.com/7/65/-DingNeiZhiHangYeQianJing.html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c7ace44c64bfd" w:history="1">
      <w:r>
        <w:rPr>
          <w:rStyle w:val="Hyperlink"/>
        </w:rPr>
        <w:t>中国γ-丁内酯市场调研与发展前景分析报告（2025-2031年）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-DingNeiZhiHangYeQianJing.html" TargetMode="External" Id="R35f829493f85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-DingNeiZhiHangYeQianJing.html" TargetMode="External" Id="Re2dc7ace44c6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2025-06-11T23:50:00Z</dcterms:created>
  <dcterms:modified xsi:type="dcterms:W3CDTF">2025-06-12T00:50:00Z</dcterms:modified>
  <dc:subject>中国γ-丁内酯市场调研与发展前景分析报告（2025-2031年）</dc:subject>
  <dc:title>中国γ-丁内酯市场调研与发展前景分析报告（2025-2031年）</dc:title>
  <cp:keywords>中国γ-丁内酯市场调研与发展前景分析报告（2025-2031年）</cp:keywords>
  <dc:description>中国γ-丁内酯市场调研与发展前景分析报告（2025-2031年）</dc:description>
</cp:coreProperties>
</file>