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7b07755bd4d24" w:history="1">
              <w:r>
                <w:rPr>
                  <w:rStyle w:val="Hyperlink"/>
                </w:rPr>
                <w:t>2025-2031年中国会展型酒店行业市场分析与发展趋势预测报告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7b07755bd4d24" w:history="1">
              <w:r>
                <w:rPr>
                  <w:rStyle w:val="Hyperlink"/>
                </w:rPr>
                <w:t>2025-2031年中国会展型酒店行业市场分析与发展趋势预测报告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7b07755bd4d24" w:history="1">
                <w:r>
                  <w:rPr>
                    <w:rStyle w:val="Hyperlink"/>
                  </w:rPr>
                  <w:t>https://www.20087.com/7/15/HuiZhanXingJiuDianDeFaZhanQuShi.html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型酒店作为大型会议、展览活动配套的重要设施，近年来随着会展经济的繁荣而迅速扩张。会展型酒店通常拥有大规模会议空间、先进视听设备以及专业的会务服务团队，能够满足国际级会展活动的需求。随着数字化转型，线上会议与线下活动的融合成为常态，会展型酒店也在探索如何通过数字化技术提升服务质量和客户体验。</w:t>
      </w:r>
      <w:r>
        <w:rPr>
          <w:rFonts w:hint="eastAsia"/>
        </w:rPr>
        <w:br/>
      </w:r>
      <w:r>
        <w:rPr>
          <w:rFonts w:hint="eastAsia"/>
        </w:rPr>
        <w:t>　　会展型酒店未来将更加注重灵活性和创新性，以适应后疫情时代混合会展模式。智能化会议系统、远程参与解决方案将成为标配，同时，健康安全措施的加强也将是长期趋势。此外，酒店将更紧密地与周边旅游文化资源结合，提供一站式商务休闲体验，打造具有地方特色的会展旅游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7b07755bd4d24" w:history="1">
        <w:r>
          <w:rPr>
            <w:rStyle w:val="Hyperlink"/>
          </w:rPr>
          <w:t>2025-2031年中国会展型酒店行业市场分析与发展趋势预测报告</w:t>
        </w:r>
      </w:hyperlink>
      <w:r>
        <w:rPr>
          <w:rFonts w:hint="eastAsia"/>
        </w:rPr>
        <w:t>》在多年会展型酒店行业研究结论的基础上，结合中国会展型酒店行业市场的发展现状，通过资深研究团队对会展型酒店市场各类资讯进行整理分析，并依托国家权威数据资源和长期市场监测的数据库，对会展型酒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007b07755bd4d24" w:history="1">
        <w:r>
          <w:rPr>
            <w:rStyle w:val="Hyperlink"/>
          </w:rPr>
          <w:t>2025-2031年中国会展型酒店行业市场分析与发展趋势预测报告</w:t>
        </w:r>
      </w:hyperlink>
      <w:r>
        <w:rPr>
          <w:rFonts w:hint="eastAsia"/>
        </w:rPr>
        <w:t>可以帮助投资者准确把握会展型酒店行业的市场现状，为投资者进行投资作出会展型酒店行业前景预判，挖掘会展型酒店行业投资价值，同时提出会展型酒店行业投资策略、营销策略等方面的建议。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会展型酒店产业概述</w:t>
      </w:r>
      <w:r>
        <w:rPr>
          <w:rFonts w:hint="eastAsia"/>
        </w:rPr>
        <w:br/>
      </w:r>
      <w:r>
        <w:rPr>
          <w:rFonts w:hint="eastAsia"/>
        </w:rPr>
        <w:t>　　第一节 会展型酒店定义</w:t>
      </w:r>
      <w:r>
        <w:rPr>
          <w:rFonts w:hint="eastAsia"/>
        </w:rPr>
        <w:br/>
      </w:r>
      <w:r>
        <w:rPr>
          <w:rFonts w:hint="eastAsia"/>
        </w:rPr>
        <w:t>　　第二节 会展型酒店行业特点</w:t>
      </w:r>
      <w:r>
        <w:rPr>
          <w:rFonts w:hint="eastAsia"/>
        </w:rPr>
        <w:br/>
      </w:r>
      <w:r>
        <w:rPr>
          <w:rFonts w:hint="eastAsia"/>
        </w:rPr>
        <w:t>　　第三节 会展型酒店产业链分析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2024-2025年中国会展型酒店行业运行环境分析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中国会展型酒店运行经济环境分析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中国会展型酒店产业政策环境分析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一、会展型酒店行业监管体制</w:t>
      </w:r>
      <w:r>
        <w:rPr>
          <w:rFonts w:hint="eastAsia"/>
        </w:rPr>
        <w:br/>
      </w:r>
      <w:r>
        <w:rPr>
          <w:rFonts w:hint="eastAsia"/>
        </w:rPr>
        <w:t>　　　　二、会展型酒店行业主要法规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三、主要会展型酒店产业政策</w:t>
      </w:r>
      <w:r>
        <w:rPr>
          <w:rFonts w:hint="eastAsia"/>
        </w:rPr>
        <w:br/>
      </w:r>
      <w:r>
        <w:rPr>
          <w:rFonts w:hint="eastAsia"/>
        </w:rPr>
        <w:t>　　第三节 中国会展型酒店产业社会环境分析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国外会展型酒店行业发展态势分析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国外会展型酒店市场发展现状分析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国外主要国家会展型酒店市场现状</w:t>
      </w:r>
      <w:r>
        <w:rPr>
          <w:rFonts w:hint="eastAsia"/>
        </w:rPr>
        <w:br/>
      </w:r>
      <w:r>
        <w:rPr>
          <w:rFonts w:hint="eastAsia"/>
        </w:rPr>
        <w:t>　　第三节 国外会展型酒店行业发展趋势预测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中国会展型酒店行业市场分析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2019-2024年中国会展型酒店行业规模情况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2019-2024年中国会展型酒店市场规模情况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2019-2024年中国会展型酒店行业盈利情况分析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2019-2024年中国会展型酒店市场需求状况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2019-2024年中国会展型酒店行业市场供给状况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2019-2024年会展型酒店行业市场供需平衡状况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中国重点地区会展型酒店行业市场调研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重点地区（一）会展型酒店市场调研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重点地区（二）会展型酒店市场调研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重点地区（三）会展型酒店市场调研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重点地区（四）会展型酒店市场调研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重点地区（五）会展型酒店市场调研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中国会展型酒店行业价格走势及影响因素分析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国内会展型酒店行业价格回顾</w:t>
      </w:r>
      <w:r>
        <w:rPr>
          <w:rFonts w:hint="eastAsia"/>
        </w:rPr>
        <w:br/>
      </w:r>
      <w:r>
        <w:rPr>
          <w:rFonts w:hint="eastAsia"/>
        </w:rPr>
        <w:t>　　第二节 国内会展型酒店行业价格走势预测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国内会展型酒店行业价格影响因素分析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中国会展型酒店行业客户调研</w:t>
      </w:r>
      <w:r>
        <w:rPr>
          <w:rFonts w:hint="eastAsia"/>
        </w:rPr>
        <w:br/>
      </w:r>
      <w:r>
        <w:rPr>
          <w:rFonts w:hint="eastAsia"/>
        </w:rPr>
        <w:t>　　　　一、会展型酒店行业客户偏好调查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二、客户对会展型酒店品牌的首要认知渠道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三、会展型酒店品牌忠诚度调查</w:t>
      </w:r>
      <w:r>
        <w:rPr>
          <w:rFonts w:hint="eastAsia"/>
        </w:rPr>
        <w:br/>
      </w:r>
      <w:r>
        <w:rPr>
          <w:rFonts w:hint="eastAsia"/>
        </w:rPr>
        <w:t>　　　　四、会展型酒店行业客户消费理念调研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中国会展型酒店行业竞争格局分析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2025年会展型酒店行业集中度分析</w:t>
      </w:r>
      <w:r>
        <w:rPr>
          <w:rFonts w:hint="eastAsia"/>
        </w:rPr>
        <w:br/>
      </w:r>
      <w:r>
        <w:rPr>
          <w:rFonts w:hint="eastAsia"/>
        </w:rPr>
        <w:t>　　　　一、会展型酒店市场集中度分析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二、会展型酒店企业集中度分析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2024-2025年会展型酒店行业竞争格局分析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一、会展型酒店行业竞争策略分析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二、会展型酒店行业竞争格局展望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三、我国会展型酒店市场竞争趋势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会展型酒店行业重点企业发展调研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会展型酒店行业企业经营策略研究分析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会展型酒店企业多样化经营策略分析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一、会展型酒店企业多样化经营情况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二、现行会展型酒店行业多样化经营的方向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大型会展型酒店企业集团未来发展策略分析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对中小会展型酒店企业生产经营的建议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会展型酒店行业投资风险与控制策略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会展型酒店行业SWOT模型分析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一、会展型酒店行业优势分析</w:t>
      </w:r>
      <w:r>
        <w:rPr>
          <w:rFonts w:hint="eastAsia"/>
        </w:rPr>
        <w:br/>
      </w:r>
      <w:r>
        <w:rPr>
          <w:rFonts w:hint="eastAsia"/>
        </w:rPr>
        <w:t>　　　　二、会展型酒店行业劣势分析</w:t>
      </w:r>
      <w:r>
        <w:rPr>
          <w:rFonts w:hint="eastAsia"/>
        </w:rPr>
        <w:br/>
      </w:r>
      <w:r>
        <w:rPr>
          <w:rFonts w:hint="eastAsia"/>
        </w:rPr>
        <w:t>　　　　三、会展型酒店行业机会分析</w:t>
      </w:r>
      <w:r>
        <w:rPr>
          <w:rFonts w:hint="eastAsia"/>
        </w:rPr>
        <w:br/>
      </w:r>
      <w:r>
        <w:rPr>
          <w:rFonts w:hint="eastAsia"/>
        </w:rPr>
        <w:t>　　　　四、会展型酒店行业风险分析</w:t>
      </w:r>
      <w:r>
        <w:rPr>
          <w:rFonts w:hint="eastAsia"/>
        </w:rPr>
        <w:br/>
      </w:r>
      <w:r>
        <w:rPr>
          <w:rFonts w:hint="eastAsia"/>
        </w:rPr>
        <w:t>　　第二节 会展型酒店行业投资风险及控制策略分析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一、会展型酒店市场风险及控制策略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二、会展型酒店行业政策风险及控制策略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三、会展型酒店行业经营风险及控制策略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四、会展型酒店同业竞争风险及控制策略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五、会展型酒店行业其他风险及控制策略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2025-2031年中国会展型酒店行业投资潜力及发展趋势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2025-2031年会展型酒店行业投资潜力分析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一、会展型酒店行业重点可投资领域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二、会展型酒店行业目标市场需求潜力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三、会展型酒店行业投资潜力综合评判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[中.智.林.]2025-2031年中国会展型酒店行业发展趋势分析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一、2025年会展型酒店市场前景分析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二、2025年会展型酒店发展趋势预测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三、2025-2031年我国会展型酒店行业发展剖析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五、未来会展型酒店行业发展变局剖析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会展型酒店行业类别</w:t>
      </w:r>
      <w:r>
        <w:rPr>
          <w:rFonts w:hint="eastAsia"/>
        </w:rPr>
        <w:br/>
      </w:r>
      <w:r>
        <w:rPr>
          <w:rFonts w:hint="eastAsia"/>
        </w:rPr>
        <w:t>　　图表 会展型酒店行业产业链调研</w:t>
      </w:r>
      <w:r>
        <w:rPr>
          <w:rFonts w:hint="eastAsia"/>
        </w:rPr>
        <w:br/>
      </w:r>
      <w:r>
        <w:rPr>
          <w:rFonts w:hint="eastAsia"/>
        </w:rPr>
        <w:t>　　图表 会展型酒店行业现状</w:t>
      </w:r>
      <w:r>
        <w:rPr>
          <w:rFonts w:hint="eastAsia"/>
        </w:rPr>
        <w:br/>
      </w:r>
      <w:r>
        <w:rPr>
          <w:rFonts w:hint="eastAsia"/>
        </w:rPr>
        <w:t>　　图表 会展型酒店行业标准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2019-2024年中国会展型酒店行业市场规模</w:t>
      </w:r>
      <w:r>
        <w:rPr>
          <w:rFonts w:hint="eastAsia"/>
        </w:rPr>
        <w:br/>
      </w:r>
      <w:r>
        <w:rPr>
          <w:rFonts w:hint="eastAsia"/>
        </w:rPr>
        <w:t>　　图表 2024年中国会展型酒店行业产能</w:t>
      </w:r>
      <w:r>
        <w:rPr>
          <w:rFonts w:hint="eastAsia"/>
        </w:rPr>
        <w:br/>
      </w:r>
      <w:r>
        <w:rPr>
          <w:rFonts w:hint="eastAsia"/>
        </w:rPr>
        <w:t>　　图表 2019-2024年中国会展型酒店行业产量统计</w:t>
      </w:r>
      <w:r>
        <w:rPr>
          <w:rFonts w:hint="eastAsia"/>
        </w:rPr>
        <w:br/>
      </w:r>
      <w:r>
        <w:rPr>
          <w:rFonts w:hint="eastAsia"/>
        </w:rPr>
        <w:t>　　图表 会展型酒店行业动态</w:t>
      </w:r>
      <w:r>
        <w:rPr>
          <w:rFonts w:hint="eastAsia"/>
        </w:rPr>
        <w:br/>
      </w:r>
      <w:r>
        <w:rPr>
          <w:rFonts w:hint="eastAsia"/>
        </w:rPr>
        <w:t>　　图表 2019-2024年中国会展型酒店市场需求量</w:t>
      </w:r>
      <w:r>
        <w:rPr>
          <w:rFonts w:hint="eastAsia"/>
        </w:rPr>
        <w:br/>
      </w:r>
      <w:r>
        <w:rPr>
          <w:rFonts w:hint="eastAsia"/>
        </w:rPr>
        <w:t>　　图表 2025年中国会展型酒店行业需求区域调研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2019-2024年中国会展型酒店行情</w:t>
      </w:r>
      <w:r>
        <w:rPr>
          <w:rFonts w:hint="eastAsia"/>
        </w:rPr>
        <w:br/>
      </w:r>
      <w:r>
        <w:rPr>
          <w:rFonts w:hint="eastAsia"/>
        </w:rPr>
        <w:t>　　图表 2019-2024年中国会展型酒店价格走势图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2019-2024年中国会展型酒店行业销售收入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2019-2024年中国会展型酒店行业盈利情况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2019-2024年中国会展型酒店行业利润总额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2019-2024年中国会展型酒店进口统计</w:t>
      </w:r>
      <w:r>
        <w:rPr>
          <w:rFonts w:hint="eastAsia"/>
        </w:rPr>
        <w:br/>
      </w:r>
      <w:r>
        <w:rPr>
          <w:rFonts w:hint="eastAsia"/>
        </w:rPr>
        <w:t>　　图表 2019-2024年中国会展型酒店出口统计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2019-2024年中国会展型酒店行业企业数量统计</w:t>
      </w:r>
      <w:r>
        <w:rPr>
          <w:rFonts w:hint="eastAsia"/>
        </w:rPr>
        <w:br/>
      </w:r>
      <w:r>
        <w:rPr>
          <w:rFonts w:hint="eastAsia"/>
        </w:rPr>
        <w:t>　　图表 **地区会展型酒店市场规模</w:t>
      </w:r>
      <w:r>
        <w:rPr>
          <w:rFonts w:hint="eastAsia"/>
        </w:rPr>
        <w:br/>
      </w:r>
      <w:r>
        <w:rPr>
          <w:rFonts w:hint="eastAsia"/>
        </w:rPr>
        <w:t>　　图表 **地区会展型酒店行业市场需求</w:t>
      </w:r>
      <w:r>
        <w:rPr>
          <w:rFonts w:hint="eastAsia"/>
        </w:rPr>
        <w:br/>
      </w:r>
      <w:r>
        <w:rPr>
          <w:rFonts w:hint="eastAsia"/>
        </w:rPr>
        <w:t>　　图表 **地区会展型酒店市场调研</w:t>
      </w:r>
      <w:r>
        <w:rPr>
          <w:rFonts w:hint="eastAsia"/>
        </w:rPr>
        <w:br/>
      </w:r>
      <w:r>
        <w:rPr>
          <w:rFonts w:hint="eastAsia"/>
        </w:rPr>
        <w:t>　　图表 **地区会展型酒店行业市场需求分析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**地区会展型酒店市场规模</w:t>
      </w:r>
      <w:r>
        <w:rPr>
          <w:rFonts w:hint="eastAsia"/>
        </w:rPr>
        <w:br/>
      </w:r>
      <w:r>
        <w:rPr>
          <w:rFonts w:hint="eastAsia"/>
        </w:rPr>
        <w:t>　　图表 **地区会展型酒店行业市场需求</w:t>
      </w:r>
      <w:r>
        <w:rPr>
          <w:rFonts w:hint="eastAsia"/>
        </w:rPr>
        <w:br/>
      </w:r>
      <w:r>
        <w:rPr>
          <w:rFonts w:hint="eastAsia"/>
        </w:rPr>
        <w:t>　　图表 **地区会展型酒店市场调研</w:t>
      </w:r>
      <w:r>
        <w:rPr>
          <w:rFonts w:hint="eastAsia"/>
        </w:rPr>
        <w:br/>
      </w:r>
      <w:r>
        <w:rPr>
          <w:rFonts w:hint="eastAsia"/>
        </w:rPr>
        <w:t>　　图表 **地区会展型酒店行业市场需求分析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会展型酒店行业竞争对手分析</w:t>
      </w:r>
      <w:r>
        <w:rPr>
          <w:rFonts w:hint="eastAsia"/>
        </w:rPr>
        <w:br/>
      </w:r>
      <w:r>
        <w:rPr>
          <w:rFonts w:hint="eastAsia"/>
        </w:rPr>
        <w:t>　　图表 会展型酒店重点企业（一）基本信息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会展型酒店重点企业（一）经营情况分析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会展型酒店重点企业（一）主要经济指标情况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会展型酒店重点企业（二）经营情况分析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会展型酒店重点企业（二）主要经济指标情况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会展型酒店重点企业（三）经营情况分析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会展型酒店重点企业（三）主要经济指标情况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会展型酒店重点企业（三）成长能力情况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2025-2031年中国会展型酒店行业产能预测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2025-2031年中国会展型酒店行业产量预测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2025-2031年中国会展型酒店市场需求预测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2025-2031年中国会展型酒店行业市场规模预测</w:t>
      </w:r>
      <w:r>
        <w:rPr>
          <w:rFonts w:hint="eastAsia"/>
        </w:rPr>
        <w:br/>
      </w:r>
      <w:r>
        <w:rPr>
          <w:rFonts w:hint="eastAsia"/>
        </w:rPr>
        <w:t>　　图表 会展型酒店行业准入条件</w:t>
      </w:r>
      <w:r>
        <w:rPr>
          <w:rFonts w:hint="eastAsia"/>
        </w:rPr>
        <w:br/>
      </w:r>
      <w:r>
        <w:rPr>
          <w:rFonts w:hint="eastAsia"/>
        </w:rPr>
        <w:t>　　图表 2025年中国会展型酒店市场前景</w:t>
      </w:r>
      <w:r>
        <w:rPr>
          <w:rFonts w:hint="eastAsia"/>
        </w:rPr>
        <w:br/>
      </w:r>
      <w:r>
        <w:rPr>
          <w:rFonts w:hint="eastAsia"/>
        </w:rPr>
        <w:t>　　图表 2025-2031年中国会展型酒店行业信息化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2025-2031年中国会展型酒店行业风险分析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2025-2031年中国会展型酒店行业发展趋势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7b07755bd4d24" w:history="1">
        <w:r>
          <w:rPr>
            <w:rStyle w:val="Hyperlink"/>
          </w:rPr>
          <w:t>2025-2031年中国会展型酒店行业市场分析与发展趋势预测报告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7b07755bd4d24" w:history="1">
        <w:r>
          <w:rPr>
            <w:rStyle w:val="Hyperlink"/>
          </w:rPr>
          <w:t>https://www.20087.com/7/15/HuiZhanXingJiuDianDeFaZhanQuShi.html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热点：特色主题酒店设计、会展型酒店特点、国家会展中心上海洲际酒店、会展型酒店论文、国际酒店预订、会展型酒店的消费特点、东莞会展酒店是几星级、会展型酒店的发展现状、会展酒店电话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334079d7440cc" w:history="1">
      <w:r>
        <w:rPr>
          <w:rStyle w:val="Hyperlink"/>
        </w:rPr>
        <w:t>2025-2031年中国会展型酒店行业市场分析与发展趋势预测报告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uiZhanXingJiuDianDeFaZhanQuShi.html" TargetMode="External" Id="R2007b07755bd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uiZhanXingJiuDianDeFaZhanQuShi.html" TargetMode="External" Id="Rbf1334079d74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2024-12-13T03:20:00Z</dcterms:created>
  <dcterms:modified xsi:type="dcterms:W3CDTF">2024-12-13T04:20:00Z</dcterms:modified>
  <dc:subject>2025-2031年中国会展型酒店行业市场分析与发展趋势预测报告</dc:subject>
  <dc:title>2025-2031年中国会展型酒店行业市场分析与发展趋势预测报告</dc:title>
  <cp:keywords>2025-2031年中国会展型酒店行业市场分析与发展趋势预测报告</cp:keywords>
  <dc:description>2025-2031年中国会展型酒店行业市场分析与发展趋势预测报告</dc:description>
</cp:coreProperties>
</file>