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c2605d5f3404b" w:history="1">
              <w:r>
                <w:rPr>
                  <w:rStyle w:val="Hyperlink"/>
                </w:rPr>
                <w:t>中国展会展览行业现状调研与前景趋势预测报告（2024-2030年）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c2605d5f3404b" w:history="1">
              <w:r>
                <w:rPr>
                  <w:rStyle w:val="Hyperlink"/>
                </w:rPr>
                <w:t>中国展会展览行业现状调研与前景趋势预测报告（2024-2030年）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0c2605d5f3404b" w:history="1">
                <w:r>
                  <w:rPr>
                    <w:rStyle w:val="Hyperlink"/>
                  </w:rPr>
                  <w:t>https://www.20087.com/7/25/ZhanHuiZhanLanFaZhanQuShi.html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会展览作为商业交流和品牌推广的重要平台，当前正面临数字化转型的挑战和机遇。线上展览和虚拟现实技术的应用，打破了地域限制，拓宽了参展商和观众的参与范围。同时，数据分析和AI技术的融入，使主办方能够精准匹配供需双方，提升展览效果。然而，面对面交流的价值依然无法替代，线下展览仍保持着其独特魅力。</w:t>
      </w:r>
      <w:r>
        <w:rPr>
          <w:rFonts w:hint="eastAsia"/>
        </w:rPr>
        <w:br/>
      </w:r>
      <w:r>
        <w:rPr>
          <w:rFonts w:hint="eastAsia"/>
        </w:rPr>
        <w:t>　　未来，展会展览将更加融合线上线下模式。一方面，数字孪生技术将使线上展览更加逼真，提供沉浸式观展体验，如通过VR/AR技术参观虚拟展位。另一方面，线下展览将更加注重体验和互动，如引入AR展品说明、智能导览系统，提升参观者参与度。同时，绿色会展将成为趋势，通过可持续的展览设计和活动策划，减少环境影响，符合绿色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c2605d5f3404b" w:history="1">
        <w:r>
          <w:rPr>
            <w:rStyle w:val="Hyperlink"/>
          </w:rPr>
          <w:t>中国展会展览行业现状调研与前景趋势预测报告（2024-2030年）</w:t>
        </w:r>
      </w:hyperlink>
      <w:r>
        <w:rPr>
          <w:rFonts w:hint="eastAsia"/>
        </w:rPr>
        <w:t>》在多年展会展览行业研究结论的基础上，结合中国展会展览行业市场的发展现状，通过资深研究团队对展会展览市场各类资讯进行整理分析，并依托国家权威数据资源和长期市场监测的数据库，对展会展览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90c2605d5f3404b" w:history="1">
        <w:r>
          <w:rPr>
            <w:rStyle w:val="Hyperlink"/>
          </w:rPr>
          <w:t>中国展会展览行业现状调研与前景趋势预测报告（2024-2030年）</w:t>
        </w:r>
      </w:hyperlink>
      <w:r>
        <w:rPr>
          <w:rFonts w:hint="eastAsia"/>
        </w:rPr>
        <w:t>可以帮助投资者准确把握展会展览行业的市场现状，为投资者进行投资作出展会展览行业前景预判，挖掘展会展览行业投资价值，同时提出展会展览行业投资策略、营销策略等方面的建议。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展会展览产业概述</w:t>
      </w:r>
      <w:r>
        <w:rPr>
          <w:rFonts w:hint="eastAsia"/>
        </w:rPr>
        <w:br/>
      </w:r>
      <w:r>
        <w:rPr>
          <w:rFonts w:hint="eastAsia"/>
        </w:rPr>
        <w:t>　　第一节 展会展览定义</w:t>
      </w:r>
      <w:r>
        <w:rPr>
          <w:rFonts w:hint="eastAsia"/>
        </w:rPr>
        <w:br/>
      </w:r>
      <w:r>
        <w:rPr>
          <w:rFonts w:hint="eastAsia"/>
        </w:rPr>
        <w:t>　　第二节 展会展览行业特点</w:t>
      </w:r>
      <w:r>
        <w:rPr>
          <w:rFonts w:hint="eastAsia"/>
        </w:rPr>
        <w:br/>
      </w:r>
      <w:r>
        <w:rPr>
          <w:rFonts w:hint="eastAsia"/>
        </w:rPr>
        <w:t>　　第三节 展会展览产业链分析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2023-2024年中国展会展览行业运行环境分析</w:t>
      </w:r>
      <w:r>
        <w:rPr>
          <w:rFonts w:hint="eastAsia"/>
        </w:rPr>
        <w:br/>
      </w:r>
      <w:r>
        <w:rPr>
          <w:rFonts w:hint="eastAsia"/>
        </w:rPr>
        <w:t>　　第一节 中国展会展览运行经济环境分析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中国展会展览产业政策环境分析</w:t>
      </w:r>
      <w:r>
        <w:rPr>
          <w:rFonts w:hint="eastAsia"/>
        </w:rPr>
        <w:br/>
      </w:r>
      <w:r>
        <w:rPr>
          <w:rFonts w:hint="eastAsia"/>
        </w:rPr>
        <w:t>　　　　一、展会展览行业监管体制</w:t>
      </w:r>
      <w:r>
        <w:rPr>
          <w:rFonts w:hint="eastAsia"/>
        </w:rPr>
        <w:br/>
      </w:r>
      <w:r>
        <w:rPr>
          <w:rFonts w:hint="eastAsia"/>
        </w:rPr>
        <w:t>　　　　二、展会展览行业主要法规</w:t>
      </w:r>
      <w:r>
        <w:rPr>
          <w:rFonts w:hint="eastAsia"/>
        </w:rPr>
        <w:br/>
      </w:r>
      <w:r>
        <w:rPr>
          <w:rFonts w:hint="eastAsia"/>
        </w:rPr>
        <w:t>　　　　三、主要展会展览产业政策</w:t>
      </w:r>
      <w:r>
        <w:rPr>
          <w:rFonts w:hint="eastAsia"/>
        </w:rPr>
        <w:br/>
      </w:r>
      <w:r>
        <w:rPr>
          <w:rFonts w:hint="eastAsia"/>
        </w:rPr>
        <w:t>　　第三节 中国展会展览产业社会环境分析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国外展会展览行业发展态势分析</w:t>
      </w:r>
      <w:r>
        <w:rPr>
          <w:rFonts w:hint="eastAsia"/>
        </w:rPr>
        <w:br/>
      </w:r>
      <w:r>
        <w:rPr>
          <w:rFonts w:hint="eastAsia"/>
        </w:rPr>
        <w:t>　　第一节 国外展会展览市场发展现状分析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国外主要国家展会展览市场现状</w:t>
      </w:r>
      <w:r>
        <w:rPr>
          <w:rFonts w:hint="eastAsia"/>
        </w:rPr>
        <w:br/>
      </w:r>
      <w:r>
        <w:rPr>
          <w:rFonts w:hint="eastAsia"/>
        </w:rPr>
        <w:t>　　第三节 国外展会展览行业发展趋势预测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中国展会展览行业市场分析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2019-2024年中国展会展览行业规模情况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2019-2024年中国展会展览市场规模情况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2019-2024年中国展会展览行业盈利情况分析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2019-2024年中国展会展览市场需求状况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2019-2024年中国展会展览行业市场供给状况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2019-2024年展会展览行业市场供需平衡状况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中国重点地区展会展览行业市场调研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重点地区（一）展会展览市场调研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重点地区（二）展会展览市场调研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重点地区（三）展会展览市场调研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重点地区（四）展会展览市场调研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重点地区（五）展会展览市场调研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中国展会展览行业价格走势及影响因素分析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国内展会展览行业价格回顾</w:t>
      </w:r>
      <w:r>
        <w:rPr>
          <w:rFonts w:hint="eastAsia"/>
        </w:rPr>
        <w:br/>
      </w:r>
      <w:r>
        <w:rPr>
          <w:rFonts w:hint="eastAsia"/>
        </w:rPr>
        <w:t>　　第二节 国内展会展览行业价格走势预测</w:t>
      </w:r>
      <w:r>
        <w:rPr>
          <w:rFonts w:hint="eastAsia"/>
        </w:rPr>
        <w:br/>
      </w:r>
      <w:r>
        <w:rPr>
          <w:rFonts w:hint="eastAsia"/>
        </w:rPr>
        <w:t>　　第三节 国内展会展览行业价格影响因素分析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中国展会展览行业客户调研</w:t>
      </w:r>
      <w:r>
        <w:rPr>
          <w:rFonts w:hint="eastAsia"/>
        </w:rPr>
        <w:br/>
      </w:r>
      <w:r>
        <w:rPr>
          <w:rFonts w:hint="eastAsia"/>
        </w:rPr>
        <w:t>　　　　一、展会展览行业客户偏好调查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二、客户对展会展览品牌的首要认知渠道</w:t>
      </w:r>
      <w:r>
        <w:rPr>
          <w:rFonts w:hint="eastAsia"/>
        </w:rPr>
        <w:br/>
      </w:r>
      <w:r>
        <w:rPr>
          <w:rFonts w:hint="eastAsia"/>
        </w:rPr>
        <w:t>　　　　三、展会展览品牌忠诚度调查</w:t>
      </w:r>
      <w:r>
        <w:rPr>
          <w:rFonts w:hint="eastAsia"/>
        </w:rPr>
        <w:br/>
      </w:r>
      <w:r>
        <w:rPr>
          <w:rFonts w:hint="eastAsia"/>
        </w:rPr>
        <w:t>　　　　四、展会展览行业客户消费理念调研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中国展会展览行业竞争格局分析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2024年展会展览行业集中度分析</w:t>
      </w:r>
      <w:r>
        <w:rPr>
          <w:rFonts w:hint="eastAsia"/>
        </w:rPr>
        <w:br/>
      </w:r>
      <w:r>
        <w:rPr>
          <w:rFonts w:hint="eastAsia"/>
        </w:rPr>
        <w:t>　　　　一、展会展览市场集中度分析</w:t>
      </w:r>
      <w:r>
        <w:rPr>
          <w:rFonts w:hint="eastAsia"/>
        </w:rPr>
        <w:br/>
      </w:r>
      <w:r>
        <w:rPr>
          <w:rFonts w:hint="eastAsia"/>
        </w:rPr>
        <w:t>　　　　二、展会展览企业集中度分析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2023-2024年展会展览行业竞争格局分析</w:t>
      </w:r>
      <w:r>
        <w:rPr>
          <w:rFonts w:hint="eastAsia"/>
        </w:rPr>
        <w:br/>
      </w:r>
      <w:r>
        <w:rPr>
          <w:rFonts w:hint="eastAsia"/>
        </w:rPr>
        <w:t>　　　　一、展会展览行业竞争策略分析</w:t>
      </w:r>
      <w:r>
        <w:rPr>
          <w:rFonts w:hint="eastAsia"/>
        </w:rPr>
        <w:br/>
      </w:r>
      <w:r>
        <w:rPr>
          <w:rFonts w:hint="eastAsia"/>
        </w:rPr>
        <w:t>　　　　二、展会展览行业竞争格局展望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三、我国展会展览市场竞争趋势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展会展览行业重点企业发展调研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展会展览行业企业经营策略研究分析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展会展览企业多样化经营策略分析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一、展会展览企业多样化经营情况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二、现行展会展览行业多样化经营的方向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大型展会展览企业集团未来发展策略分析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对中小展会展览企业生产经营的建议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展会展览行业投资风险与控制策略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展会展览行业SWOT模型分析</w:t>
      </w:r>
      <w:r>
        <w:rPr>
          <w:rFonts w:hint="eastAsia"/>
        </w:rPr>
        <w:br/>
      </w:r>
      <w:r>
        <w:rPr>
          <w:rFonts w:hint="eastAsia"/>
        </w:rPr>
        <w:t>　　　　一、展会展览行业优势分析</w:t>
      </w:r>
      <w:r>
        <w:rPr>
          <w:rFonts w:hint="eastAsia"/>
        </w:rPr>
        <w:br/>
      </w:r>
      <w:r>
        <w:rPr>
          <w:rFonts w:hint="eastAsia"/>
        </w:rPr>
        <w:t>　　　　二、展会展览行业劣势分析</w:t>
      </w:r>
      <w:r>
        <w:rPr>
          <w:rFonts w:hint="eastAsia"/>
        </w:rPr>
        <w:br/>
      </w:r>
      <w:r>
        <w:rPr>
          <w:rFonts w:hint="eastAsia"/>
        </w:rPr>
        <w:t>　　　　三、展会展览行业机会分析</w:t>
      </w:r>
      <w:r>
        <w:rPr>
          <w:rFonts w:hint="eastAsia"/>
        </w:rPr>
        <w:br/>
      </w:r>
      <w:r>
        <w:rPr>
          <w:rFonts w:hint="eastAsia"/>
        </w:rPr>
        <w:t>　　　　四、展会展览行业风险分析</w:t>
      </w:r>
      <w:r>
        <w:rPr>
          <w:rFonts w:hint="eastAsia"/>
        </w:rPr>
        <w:br/>
      </w:r>
      <w:r>
        <w:rPr>
          <w:rFonts w:hint="eastAsia"/>
        </w:rPr>
        <w:t>　　第二节 展会展览行业投资风险及控制策略分析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一、展会展览市场风险及控制策略</w:t>
      </w:r>
      <w:r>
        <w:rPr>
          <w:rFonts w:hint="eastAsia"/>
        </w:rPr>
        <w:br/>
      </w:r>
      <w:r>
        <w:rPr>
          <w:rFonts w:hint="eastAsia"/>
        </w:rPr>
        <w:t>　　　　二、展会展览行业政策风险及控制策略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三、展会展览行业经营风险及控制策略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四、展会展览同业竞争风险及控制策略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五、展会展览行业其他风险及控制策略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2024-2030年中国展会展览行业投资潜力及发展趋势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2024-2030年展会展览行业投资潜力分析</w:t>
      </w:r>
      <w:r>
        <w:rPr>
          <w:rFonts w:hint="eastAsia"/>
        </w:rPr>
        <w:br/>
      </w:r>
      <w:r>
        <w:rPr>
          <w:rFonts w:hint="eastAsia"/>
        </w:rPr>
        <w:t>　　　　一、展会展览行业重点可投资领域</w:t>
      </w:r>
      <w:r>
        <w:rPr>
          <w:rFonts w:hint="eastAsia"/>
        </w:rPr>
        <w:br/>
      </w:r>
      <w:r>
        <w:rPr>
          <w:rFonts w:hint="eastAsia"/>
        </w:rPr>
        <w:t>　　　　二、展会展览行业目标市场需求潜力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三、展会展览行业投资潜力综合评判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2024-2030年中国展会展览行业发展趋势分析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一、2024年展会展览市场前景分析</w:t>
      </w:r>
      <w:r>
        <w:rPr>
          <w:rFonts w:hint="eastAsia"/>
        </w:rPr>
        <w:br/>
      </w:r>
      <w:r>
        <w:rPr>
          <w:rFonts w:hint="eastAsia"/>
        </w:rPr>
        <w:t>　　　　二、2024年展会展览发展趋势预测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三、2024-2030年我国展会展览行业发展剖析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五、未来展会展览行业发展变局剖析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展会展览行业历程</w:t>
      </w:r>
      <w:r>
        <w:rPr>
          <w:rFonts w:hint="eastAsia"/>
        </w:rPr>
        <w:br/>
      </w:r>
      <w:r>
        <w:rPr>
          <w:rFonts w:hint="eastAsia"/>
        </w:rPr>
        <w:t>　　图表 展会展览行业生命周期</w:t>
      </w:r>
      <w:r>
        <w:rPr>
          <w:rFonts w:hint="eastAsia"/>
        </w:rPr>
        <w:br/>
      </w:r>
      <w:r>
        <w:rPr>
          <w:rFonts w:hint="eastAsia"/>
        </w:rPr>
        <w:t>　　图表 展会展览行业产业链分析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2019-2024年展会展览行业市场容量统计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2019-2024年中国展会展览行业市场规模及增长情况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2019-2024年中国展会展览行业销售收入分析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2019-2024年中国展会展览行业盈利情况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2019-2024年中国展会展览行业利润总额分析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2019-2024年中国展会展览行业企业数量情况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2019-2024年中国展会展览行业企业平均规模情况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2019-2024年中国展会展览行业竞争力分析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2019-2024年中国展会展览行业盈利能力分析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2019-2024年中国展会展览行业运营能力分析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2019-2024年中国展会展览行业偿债能力分析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2019-2024年中国展会展览行业发展能力分析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2019-2024年中国展会展览行业经营效益分析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**地区展会展览市场规模及增长情况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**地区展会展览行业市场需求情况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**地区展会展览市场规模及增长情况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**地区展会展览行业市场需求情况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**地区展会展览市场规模及增长情况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**地区展会展览行业市场需求情况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展会展览重点企业（一）基本信息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展会展览重点企业（一）经营情况分析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展会展览重点企业（一）盈利能力情况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展会展览重点企业（一）偿债能力情况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展会展览重点企业（一）运营能力情况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展会展览重点企业（一）成长能力情况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展会展览重点企业（二）基本信息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展会展览重点企业（二）经营情况分析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展会展览重点企业（二）盈利能力情况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展会展览重点企业（二）偿债能力情况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展会展览重点企业（二）运营能力情况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展会展览重点企业（二）成长能力情况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2024-2030年中国展会展览行业市场容量预测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2024-2030年中国展会展览行业市场规模预测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2024-2030年中国展会展览市场前景分析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2024-2030年中国展会展览行业发展趋势预测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c2605d5f3404b" w:history="1">
        <w:r>
          <w:rPr>
            <w:rStyle w:val="Hyperlink"/>
          </w:rPr>
          <w:t>中国展会展览行业现状调研与前景趋势预测报告（2024-2030年）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0c2605d5f3404b" w:history="1">
        <w:r>
          <w:rPr>
            <w:rStyle w:val="Hyperlink"/>
          </w:rPr>
          <w:t>https://www.20087.com/7/25/ZhanHuiZhanLanFaZhanQuShi.html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a1fb04fd44959" w:history="1">
      <w:r>
        <w:rPr>
          <w:rStyle w:val="Hyperlink"/>
        </w:rPr>
        <w:t>中国展会展览行业现状调研与前景趋势预测报告（2024-2030年）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ZhanHuiZhanLanFaZhanQuShi.html" TargetMode="External" Id="R090c2605d5f3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ZhanHuiZhanLanFaZhanQuShi.html" TargetMode="External" Id="Rf37a1fb04fd4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2024-06-03T05:33:00Z</dcterms:created>
  <dcterms:modified xsi:type="dcterms:W3CDTF">2024-06-03T06:33:00Z</dcterms:modified>
  <dc:subject>中国展会展览行业现状调研与前景趋势预测报告（2024-2030年）</dc:subject>
  <dc:title>中国展会展览行业现状调研与前景趋势预测报告（2024-2030年）</dc:title>
  <cp:keywords>中国展会展览行业现状调研与前景趋势预测报告（2024-2030年）</cp:keywords>
  <dc:description>中国展会展览行业现状调研与前景趋势预测报告（2024-2030年）</dc:description>
</cp:coreProperties>
</file>