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b198ca426c47ce" w:history="1">
              <w:r>
                <w:rPr>
                  <w:rStyle w:val="Hyperlink"/>
                </w:rPr>
                <w:t>2025-2031年中国成品油零售行业发展研究与前景分析报告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b198ca426c47ce" w:history="1">
              <w:r>
                <w:rPr>
                  <w:rStyle w:val="Hyperlink"/>
                </w:rPr>
                <w:t>2025-2031年中国成品油零售行业发展研究与前景分析报告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3208157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b198ca426c47ce" w:history="1">
                <w:r>
                  <w:rPr>
                    <w:rStyle w:val="Hyperlink"/>
                  </w:rPr>
                  <w:t>https://www.20087.com/7/15/ChengPinYouLingShouDeQianJing.html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品油零售行业在全球范围内经历了显著的变革，尤其是在数字化转型和可持续能源趋势的推动下。随着移动支付和自助加油技术的普及，消费者体验得到了显著提升，加油站不再仅仅是加油的场所，而是转变为集加油、便利店、汽车服务和休闲于一体的综合性服务中心。同时，行业面临着来自电动车和替代能源的挑战，促使零售商探索多元化的业务模式，如充电站和氢燃料供应。</w:t>
      </w:r>
      <w:r>
        <w:rPr>
          <w:rFonts w:hint="eastAsia"/>
        </w:rPr>
        <w:br/>
      </w:r>
      <w:r>
        <w:rPr>
          <w:rFonts w:hint="eastAsia"/>
        </w:rPr>
        <w:t>　　未来，成品油零售行业将更加注重客户体验和可持续发展。随着智能物联网技术的应用，加油站将实现更加个性化的服务，如通过数据分析预测客户需求，提供定制化的产品和服务。同时，随着全球对碳排放的限制，成品油零售商将加速向清洁能源转型，如增设电动车充电设施，以及探索生物燃料和氢能源的零售业务。此外，行业将加大在环保和可循环材料上的投入，减少一次性塑料的使用，提升企业社会责任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b198ca426c47ce" w:history="1">
        <w:r>
          <w:rPr>
            <w:rStyle w:val="Hyperlink"/>
          </w:rPr>
          <w:t>2025-2031年中国成品油零售行业发展研究与前景分析报告</w:t>
        </w:r>
      </w:hyperlink>
      <w:r>
        <w:rPr>
          <w:rFonts w:hint="eastAsia"/>
        </w:rPr>
        <w:t>》基于多年成品油零售行业研究积累，结合成品油零售行业市场现状，通过资深研究团队对成品油零售市场资讯的系统整理与分析，依托权威数据资源及长期市场监测数据库，对成品油零售行业进行了全面调研。报告详细分析了成品油零售市场规模、市场前景、技术现状及未来发展方向，重点评估了成品油零售行业内企业的竞争格局及经营表现，并通过SWOT分析揭示了成品油零售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8b198ca426c47ce" w:history="1">
        <w:r>
          <w:rPr>
            <w:rStyle w:val="Hyperlink"/>
          </w:rPr>
          <w:t>2025-2031年中国成品油零售行业发展研究与前景分析报告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》为投资者提供了准确的市场现状分析及前景预判，帮助挖掘行业投资价值，并提出投资策略与营销策略建议，是把握成品油零售行业动态、优化决策的重要工具。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成品油零售产业概述</w:t>
      </w:r>
      <w:r>
        <w:rPr>
          <w:rFonts w:hint="eastAsia"/>
        </w:rPr>
        <w:br/>
      </w:r>
      <w:r>
        <w:rPr>
          <w:rFonts w:hint="eastAsia"/>
        </w:rPr>
        <w:t>　　第一节 成品油零售定义</w:t>
      </w:r>
      <w:r>
        <w:rPr>
          <w:rFonts w:hint="eastAsia"/>
        </w:rPr>
        <w:br/>
      </w:r>
      <w:r>
        <w:rPr>
          <w:rFonts w:hint="eastAsia"/>
        </w:rPr>
        <w:t>　　第二节 成品油零售行业特点</w:t>
      </w:r>
      <w:r>
        <w:rPr>
          <w:rFonts w:hint="eastAsia"/>
        </w:rPr>
        <w:br/>
      </w:r>
      <w:r>
        <w:rPr>
          <w:rFonts w:hint="eastAsia"/>
        </w:rPr>
        <w:t>　　第三节 成品油零售产业链分析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2024-2025年中国成品油零售行业运行环境分析</w:t>
      </w:r>
      <w:r>
        <w:rPr>
          <w:rFonts w:hint="eastAsia"/>
        </w:rPr>
        <w:br/>
      </w:r>
      <w:r>
        <w:rPr>
          <w:rFonts w:hint="eastAsia"/>
        </w:rPr>
        <w:t>　　第一节 成品油零售运行经济环境分析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成品油零售产业政策环境分析</w:t>
      </w:r>
      <w:r>
        <w:rPr>
          <w:rFonts w:hint="eastAsia"/>
        </w:rPr>
        <w:br/>
      </w:r>
      <w:r>
        <w:rPr>
          <w:rFonts w:hint="eastAsia"/>
        </w:rPr>
        <w:t>　　　　一、成品油零售行业监管体制</w:t>
      </w:r>
      <w:r>
        <w:rPr>
          <w:rFonts w:hint="eastAsia"/>
        </w:rPr>
        <w:br/>
      </w:r>
      <w:r>
        <w:rPr>
          <w:rFonts w:hint="eastAsia"/>
        </w:rPr>
        <w:t>　　　　二、成品油零售行业主要法规</w:t>
      </w:r>
      <w:r>
        <w:rPr>
          <w:rFonts w:hint="eastAsia"/>
        </w:rPr>
        <w:br/>
      </w:r>
      <w:r>
        <w:rPr>
          <w:rFonts w:hint="eastAsia"/>
        </w:rPr>
        <w:t>　　　　三、主要成品油零售产业政策</w:t>
      </w:r>
      <w:r>
        <w:rPr>
          <w:rFonts w:hint="eastAsia"/>
        </w:rPr>
        <w:br/>
      </w:r>
      <w:r>
        <w:rPr>
          <w:rFonts w:hint="eastAsia"/>
        </w:rPr>
        <w:t>　　第三节 成品油零售产业社会环境分析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2024-2025年成品油零售行业技术发展现状及趋势分析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成品油零售行业技术发展现状分析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国内外成品油零售行业技术差异与原因</w:t>
      </w:r>
      <w:r>
        <w:rPr>
          <w:rFonts w:hint="eastAsia"/>
        </w:rPr>
        <w:br/>
      </w:r>
      <w:r>
        <w:rPr>
          <w:rFonts w:hint="eastAsia"/>
        </w:rPr>
        <w:t>　　第三节 成品油零售行业技术发展方向、趋势预测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提升成品油零售行业技术能力策略建议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全球成品油零售行业发展态势分析</w:t>
      </w:r>
      <w:r>
        <w:rPr>
          <w:rFonts w:hint="eastAsia"/>
        </w:rPr>
        <w:br/>
      </w:r>
      <w:r>
        <w:rPr>
          <w:rFonts w:hint="eastAsia"/>
        </w:rPr>
        <w:t>　　第一节 全球成品油零售市场发展现状分析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全球主要国家成品油零售市场现状</w:t>
      </w:r>
      <w:r>
        <w:rPr>
          <w:rFonts w:hint="eastAsia"/>
        </w:rPr>
        <w:br/>
      </w:r>
      <w:r>
        <w:rPr>
          <w:rFonts w:hint="eastAsia"/>
        </w:rPr>
        <w:t>　　第三节 全球成品油零售行业发展趋势预测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中国成品油零售行业市场分析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2019-2024年中国成品油零售行业规模情况</w:t>
      </w:r>
      <w:r>
        <w:rPr>
          <w:rFonts w:hint="eastAsia"/>
        </w:rPr>
        <w:br/>
      </w:r>
      <w:r>
        <w:rPr>
          <w:rFonts w:hint="eastAsia"/>
        </w:rPr>
        <w:t>　　　　一、成品油零售行业市场规模情况分析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二、成品油零售行业单位规模情况</w:t>
      </w:r>
      <w:r>
        <w:rPr>
          <w:rFonts w:hint="eastAsia"/>
        </w:rPr>
        <w:br/>
      </w:r>
      <w:r>
        <w:rPr>
          <w:rFonts w:hint="eastAsia"/>
        </w:rPr>
        <w:t>　　　　三、成品油零售行业人员规模情况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2019-2024年中国成品油零售行业财务能力分析</w:t>
      </w:r>
      <w:r>
        <w:rPr>
          <w:rFonts w:hint="eastAsia"/>
        </w:rPr>
        <w:br/>
      </w:r>
      <w:r>
        <w:rPr>
          <w:rFonts w:hint="eastAsia"/>
        </w:rPr>
        <w:t>　　　　一、成品油零售行业盈利能力分析</w:t>
      </w:r>
      <w:r>
        <w:rPr>
          <w:rFonts w:hint="eastAsia"/>
        </w:rPr>
        <w:br/>
      </w:r>
      <w:r>
        <w:rPr>
          <w:rFonts w:hint="eastAsia"/>
        </w:rPr>
        <w:t>　　　　二、成品油零售行业偿债能力分析</w:t>
      </w:r>
      <w:r>
        <w:rPr>
          <w:rFonts w:hint="eastAsia"/>
        </w:rPr>
        <w:br/>
      </w:r>
      <w:r>
        <w:rPr>
          <w:rFonts w:hint="eastAsia"/>
        </w:rPr>
        <w:t>　　　　三、成品油零售行业营运能力分析</w:t>
      </w:r>
      <w:r>
        <w:rPr>
          <w:rFonts w:hint="eastAsia"/>
        </w:rPr>
        <w:br/>
      </w:r>
      <w:r>
        <w:rPr>
          <w:rFonts w:hint="eastAsia"/>
        </w:rPr>
        <w:t>　　　　四、成品油零售行业发展能力分析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2024-2025年中国成品油零售行业热点动态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2025年中国成品油零售行业面临的挑战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中国重点地区成品油零售行业市场调研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重点地区（一）成品油零售市场调研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重点地区（二）成品油零售市场调研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重点地区（三）成品油零售市场调研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重点地区（四）成品油零售市场调研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重点地区（五）成品油零售市场调研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中国成品油零售行业价格走势及影响因素分析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国内成品油零售行业价格回顾</w:t>
      </w:r>
      <w:r>
        <w:rPr>
          <w:rFonts w:hint="eastAsia"/>
        </w:rPr>
        <w:br/>
      </w:r>
      <w:r>
        <w:rPr>
          <w:rFonts w:hint="eastAsia"/>
        </w:rPr>
        <w:t>　　第二节 国内成品油零售行业价格走势预测</w:t>
      </w:r>
      <w:r>
        <w:rPr>
          <w:rFonts w:hint="eastAsia"/>
        </w:rPr>
        <w:br/>
      </w:r>
      <w:r>
        <w:rPr>
          <w:rFonts w:hint="eastAsia"/>
        </w:rPr>
        <w:t>　　第三节 国内成品油零售行业价格影响因素分析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中国成品油零售行业客户调研</w:t>
      </w:r>
      <w:r>
        <w:rPr>
          <w:rFonts w:hint="eastAsia"/>
        </w:rPr>
        <w:br/>
      </w:r>
      <w:r>
        <w:rPr>
          <w:rFonts w:hint="eastAsia"/>
        </w:rPr>
        <w:t>　　　　一、成品油零售行业客户偏好调查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二、客户对成品油零售品牌的首要认知渠道</w:t>
      </w:r>
      <w:r>
        <w:rPr>
          <w:rFonts w:hint="eastAsia"/>
        </w:rPr>
        <w:br/>
      </w:r>
      <w:r>
        <w:rPr>
          <w:rFonts w:hint="eastAsia"/>
        </w:rPr>
        <w:t>　　　　三、成品油零售品牌忠诚度调查</w:t>
      </w:r>
      <w:r>
        <w:rPr>
          <w:rFonts w:hint="eastAsia"/>
        </w:rPr>
        <w:br/>
      </w:r>
      <w:r>
        <w:rPr>
          <w:rFonts w:hint="eastAsia"/>
        </w:rPr>
        <w:t>　　　　四、成品油零售行业客户消费理念调研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中国成品油零售行业竞争格局分析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2025年成品油零售行业集中度分析</w:t>
      </w:r>
      <w:r>
        <w:rPr>
          <w:rFonts w:hint="eastAsia"/>
        </w:rPr>
        <w:br/>
      </w:r>
      <w:r>
        <w:rPr>
          <w:rFonts w:hint="eastAsia"/>
        </w:rPr>
        <w:t>　　　　一、成品油零售市场集中度分析</w:t>
      </w:r>
      <w:r>
        <w:rPr>
          <w:rFonts w:hint="eastAsia"/>
        </w:rPr>
        <w:br/>
      </w:r>
      <w:r>
        <w:rPr>
          <w:rFonts w:hint="eastAsia"/>
        </w:rPr>
        <w:t>　　　　二、成品油零售企业集中度分析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2024-2025年成品油零售行业竞争格局分析</w:t>
      </w:r>
      <w:r>
        <w:rPr>
          <w:rFonts w:hint="eastAsia"/>
        </w:rPr>
        <w:br/>
      </w:r>
      <w:r>
        <w:rPr>
          <w:rFonts w:hint="eastAsia"/>
        </w:rPr>
        <w:t>　　　　一、成品油零售行业竞争策略分析</w:t>
      </w:r>
      <w:r>
        <w:rPr>
          <w:rFonts w:hint="eastAsia"/>
        </w:rPr>
        <w:br/>
      </w:r>
      <w:r>
        <w:rPr>
          <w:rFonts w:hint="eastAsia"/>
        </w:rPr>
        <w:t>　　　　二、成品油零售行业竞争格局展望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三、我国成品油零售市场竞争趋势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成品油零售行业重点企业发展调研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成品油零售企业发展策略分析</w:t>
      </w:r>
      <w:r>
        <w:rPr>
          <w:rFonts w:hint="eastAsia"/>
        </w:rPr>
        <w:br/>
      </w:r>
      <w:r>
        <w:rPr>
          <w:rFonts w:hint="eastAsia"/>
        </w:rPr>
        <w:t>　　第一节 成品油零售市场策略分析</w:t>
      </w:r>
      <w:r>
        <w:rPr>
          <w:rFonts w:hint="eastAsia"/>
        </w:rPr>
        <w:br/>
      </w:r>
      <w:r>
        <w:rPr>
          <w:rFonts w:hint="eastAsia"/>
        </w:rPr>
        <w:t>　　　　一、成品油零售价格策略分析</w:t>
      </w:r>
      <w:r>
        <w:rPr>
          <w:rFonts w:hint="eastAsia"/>
        </w:rPr>
        <w:br/>
      </w:r>
      <w:r>
        <w:rPr>
          <w:rFonts w:hint="eastAsia"/>
        </w:rPr>
        <w:t>　　　　二、成品油零售渠道策略分析</w:t>
      </w:r>
      <w:r>
        <w:rPr>
          <w:rFonts w:hint="eastAsia"/>
        </w:rPr>
        <w:br/>
      </w:r>
      <w:r>
        <w:rPr>
          <w:rFonts w:hint="eastAsia"/>
        </w:rPr>
        <w:t>　　第二节 成品油零售销售策略分析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提高成品油零售企业竞争力的策略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一、提高中国成品油零售企业核心竞争力的对策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二、成品油零售企业提升竞争力的主要方向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三、影响成品油零售企业核心竞争力的因素及提升途径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四、提高成品油零售企业竞争力的策略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成品油零售行业投资风险与控制策略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成品油零售行业SWOT模型分析</w:t>
      </w:r>
      <w:r>
        <w:rPr>
          <w:rFonts w:hint="eastAsia"/>
        </w:rPr>
        <w:br/>
      </w:r>
      <w:r>
        <w:rPr>
          <w:rFonts w:hint="eastAsia"/>
        </w:rPr>
        <w:t>　　　　一、成品油零售行业优势分析</w:t>
      </w:r>
      <w:r>
        <w:rPr>
          <w:rFonts w:hint="eastAsia"/>
        </w:rPr>
        <w:br/>
      </w:r>
      <w:r>
        <w:rPr>
          <w:rFonts w:hint="eastAsia"/>
        </w:rPr>
        <w:t>　　　　二、成品油零售行业劣势分析</w:t>
      </w:r>
      <w:r>
        <w:rPr>
          <w:rFonts w:hint="eastAsia"/>
        </w:rPr>
        <w:br/>
      </w:r>
      <w:r>
        <w:rPr>
          <w:rFonts w:hint="eastAsia"/>
        </w:rPr>
        <w:t>　　　　三、成品油零售行业机会分析</w:t>
      </w:r>
      <w:r>
        <w:rPr>
          <w:rFonts w:hint="eastAsia"/>
        </w:rPr>
        <w:br/>
      </w:r>
      <w:r>
        <w:rPr>
          <w:rFonts w:hint="eastAsia"/>
        </w:rPr>
        <w:t>　　　　四、成品油零售行业风险分析</w:t>
      </w:r>
      <w:r>
        <w:rPr>
          <w:rFonts w:hint="eastAsia"/>
        </w:rPr>
        <w:br/>
      </w:r>
      <w:r>
        <w:rPr>
          <w:rFonts w:hint="eastAsia"/>
        </w:rPr>
        <w:t>　　第二节 成品油零售行业投资风险及控制策略分析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一、成品油零售市场风险及控制策略</w:t>
      </w:r>
      <w:r>
        <w:rPr>
          <w:rFonts w:hint="eastAsia"/>
        </w:rPr>
        <w:br/>
      </w:r>
      <w:r>
        <w:rPr>
          <w:rFonts w:hint="eastAsia"/>
        </w:rPr>
        <w:t>　　　　二、成品油零售行业政策风险及控制策略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三、成品油零售行业经营风险及控制策略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四、成品油零售同业竞争风险及控制策略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五、成品油零售行业其他风险及控制策略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2025-2031年中国成品油零售行业投资潜力及发展趋势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2025-2031年成品油零售行业投资潜力分析</w:t>
      </w:r>
      <w:r>
        <w:rPr>
          <w:rFonts w:hint="eastAsia"/>
        </w:rPr>
        <w:br/>
      </w:r>
      <w:r>
        <w:rPr>
          <w:rFonts w:hint="eastAsia"/>
        </w:rPr>
        <w:t>　　　　一、成品油零售行业重点可投资领域</w:t>
      </w:r>
      <w:r>
        <w:rPr>
          <w:rFonts w:hint="eastAsia"/>
        </w:rPr>
        <w:br/>
      </w:r>
      <w:r>
        <w:rPr>
          <w:rFonts w:hint="eastAsia"/>
        </w:rPr>
        <w:t>　　　　二、成品油零售行业目标市场需求潜力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三、成品油零售行业投资潜力综合评判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中.智林.　2025-2031年中国成品油零售行业发展趋势分析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一、2025年成品油零售市场前景分析</w:t>
      </w:r>
      <w:r>
        <w:rPr>
          <w:rFonts w:hint="eastAsia"/>
        </w:rPr>
        <w:br/>
      </w:r>
      <w:r>
        <w:rPr>
          <w:rFonts w:hint="eastAsia"/>
        </w:rPr>
        <w:t>　　　　二、2025年成品油零售发展趋势预测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三、2025-2031年我国成品油零售行业发展剖析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五、未来成品油零售行业发展变局剖析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成品油零售介绍</w:t>
      </w:r>
      <w:r>
        <w:rPr>
          <w:rFonts w:hint="eastAsia"/>
        </w:rPr>
        <w:br/>
      </w:r>
      <w:r>
        <w:rPr>
          <w:rFonts w:hint="eastAsia"/>
        </w:rPr>
        <w:t>　　图表 成品油零售图片</w:t>
      </w:r>
      <w:r>
        <w:rPr>
          <w:rFonts w:hint="eastAsia"/>
        </w:rPr>
        <w:br/>
      </w:r>
      <w:r>
        <w:rPr>
          <w:rFonts w:hint="eastAsia"/>
        </w:rPr>
        <w:t>　　图表 成品油零售产业链调研</w:t>
      </w:r>
      <w:r>
        <w:rPr>
          <w:rFonts w:hint="eastAsia"/>
        </w:rPr>
        <w:br/>
      </w:r>
      <w:r>
        <w:rPr>
          <w:rFonts w:hint="eastAsia"/>
        </w:rPr>
        <w:t>　　图表 成品油零售行业特点</w:t>
      </w:r>
      <w:r>
        <w:rPr>
          <w:rFonts w:hint="eastAsia"/>
        </w:rPr>
        <w:br/>
      </w:r>
      <w:r>
        <w:rPr>
          <w:rFonts w:hint="eastAsia"/>
        </w:rPr>
        <w:t>　　图表 成品油零售政策</w:t>
      </w:r>
      <w:r>
        <w:rPr>
          <w:rFonts w:hint="eastAsia"/>
        </w:rPr>
        <w:br/>
      </w:r>
      <w:r>
        <w:rPr>
          <w:rFonts w:hint="eastAsia"/>
        </w:rPr>
        <w:t>　　图表 成品油零售技术 标准</w:t>
      </w:r>
      <w:r>
        <w:rPr>
          <w:rFonts w:hint="eastAsia"/>
        </w:rPr>
        <w:br/>
      </w:r>
      <w:r>
        <w:rPr>
          <w:rFonts w:hint="eastAsia"/>
        </w:rPr>
        <w:t>　　图表 成品油零售最新消息 动态</w:t>
      </w:r>
      <w:r>
        <w:rPr>
          <w:rFonts w:hint="eastAsia"/>
        </w:rPr>
        <w:br/>
      </w:r>
      <w:r>
        <w:rPr>
          <w:rFonts w:hint="eastAsia"/>
        </w:rPr>
        <w:t>　　图表 成品油零售行业现状</w:t>
      </w:r>
      <w:r>
        <w:rPr>
          <w:rFonts w:hint="eastAsia"/>
        </w:rPr>
        <w:br/>
      </w:r>
      <w:r>
        <w:rPr>
          <w:rFonts w:hint="eastAsia"/>
        </w:rPr>
        <w:t>　　图表 2019-2024年成品油零售行业市场容量统计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2019-2024年中国成品油零售市场规模情况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2019-2024年中国成品油零售销售统计</w:t>
      </w:r>
      <w:r>
        <w:rPr>
          <w:rFonts w:hint="eastAsia"/>
        </w:rPr>
        <w:br/>
      </w:r>
      <w:r>
        <w:rPr>
          <w:rFonts w:hint="eastAsia"/>
        </w:rPr>
        <w:t>　　图表 2019-2024年中国成品油零售利润总额</w:t>
      </w:r>
      <w:r>
        <w:rPr>
          <w:rFonts w:hint="eastAsia"/>
        </w:rPr>
        <w:br/>
      </w:r>
      <w:r>
        <w:rPr>
          <w:rFonts w:hint="eastAsia"/>
        </w:rPr>
        <w:t>　　图表 2019-2024年中国成品油零售企业数量统计</w:t>
      </w:r>
      <w:r>
        <w:rPr>
          <w:rFonts w:hint="eastAsia"/>
        </w:rPr>
        <w:br/>
      </w:r>
      <w:r>
        <w:rPr>
          <w:rFonts w:hint="eastAsia"/>
        </w:rPr>
        <w:t>　　图表 2024年成品油零售成本和利润分析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2019-2024年中国成品油零售行业经营效益分析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2019-2024年中国成品油零售行业发展能力分析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2019-2024年中国成品油零售行业盈利能力分析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2019-2024年中国成品油零售行业运营能力分析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2019-2024年中国成品油零售行业偿债能力分析</w:t>
      </w:r>
      <w:r>
        <w:rPr>
          <w:rFonts w:hint="eastAsia"/>
        </w:rPr>
        <w:br/>
      </w:r>
      <w:r>
        <w:rPr>
          <w:rFonts w:hint="eastAsia"/>
        </w:rPr>
        <w:t>　　图表 成品油零售品牌分析</w:t>
      </w:r>
      <w:r>
        <w:rPr>
          <w:rFonts w:hint="eastAsia"/>
        </w:rPr>
        <w:br/>
      </w:r>
      <w:r>
        <w:rPr>
          <w:rFonts w:hint="eastAsia"/>
        </w:rPr>
        <w:t>　　图表 **地区成品油零售市场规模</w:t>
      </w:r>
      <w:r>
        <w:rPr>
          <w:rFonts w:hint="eastAsia"/>
        </w:rPr>
        <w:br/>
      </w:r>
      <w:r>
        <w:rPr>
          <w:rFonts w:hint="eastAsia"/>
        </w:rPr>
        <w:t>　　图表 **地区成品油零售行业市场需求</w:t>
      </w:r>
      <w:r>
        <w:rPr>
          <w:rFonts w:hint="eastAsia"/>
        </w:rPr>
        <w:br/>
      </w:r>
      <w:r>
        <w:rPr>
          <w:rFonts w:hint="eastAsia"/>
        </w:rPr>
        <w:t>　　图表 **地区成品油零售市场调研</w:t>
      </w:r>
      <w:r>
        <w:rPr>
          <w:rFonts w:hint="eastAsia"/>
        </w:rPr>
        <w:br/>
      </w:r>
      <w:r>
        <w:rPr>
          <w:rFonts w:hint="eastAsia"/>
        </w:rPr>
        <w:t>　　图表 **地区成品油零售行业市场需求分析</w:t>
      </w:r>
      <w:r>
        <w:rPr>
          <w:rFonts w:hint="eastAsia"/>
        </w:rPr>
        <w:br/>
      </w:r>
      <w:r>
        <w:rPr>
          <w:rFonts w:hint="eastAsia"/>
        </w:rPr>
        <w:t>　　图表 **地区成品油零售市场规模</w:t>
      </w:r>
      <w:r>
        <w:rPr>
          <w:rFonts w:hint="eastAsia"/>
        </w:rPr>
        <w:br/>
      </w:r>
      <w:r>
        <w:rPr>
          <w:rFonts w:hint="eastAsia"/>
        </w:rPr>
        <w:t>　　图表 **地区成品油零售行业市场需求</w:t>
      </w:r>
      <w:r>
        <w:rPr>
          <w:rFonts w:hint="eastAsia"/>
        </w:rPr>
        <w:br/>
      </w:r>
      <w:r>
        <w:rPr>
          <w:rFonts w:hint="eastAsia"/>
        </w:rPr>
        <w:t>　　图表 **地区成品油零售市场调研</w:t>
      </w:r>
      <w:r>
        <w:rPr>
          <w:rFonts w:hint="eastAsia"/>
        </w:rPr>
        <w:br/>
      </w:r>
      <w:r>
        <w:rPr>
          <w:rFonts w:hint="eastAsia"/>
        </w:rPr>
        <w:t>　　图表 **地区成品油零售市场需求分析</w:t>
      </w:r>
      <w:r>
        <w:rPr>
          <w:rFonts w:hint="eastAsia"/>
        </w:rPr>
        <w:br/>
      </w:r>
      <w:r>
        <w:rPr>
          <w:rFonts w:hint="eastAsia"/>
        </w:rPr>
        <w:t>　　图表 成品油零售上游发展</w:t>
      </w:r>
      <w:r>
        <w:rPr>
          <w:rFonts w:hint="eastAsia"/>
        </w:rPr>
        <w:br/>
      </w:r>
      <w:r>
        <w:rPr>
          <w:rFonts w:hint="eastAsia"/>
        </w:rPr>
        <w:t>　　图表 成品油零售下游发展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成品油零售企业（一）概况</w:t>
      </w:r>
      <w:r>
        <w:rPr>
          <w:rFonts w:hint="eastAsia"/>
        </w:rPr>
        <w:br/>
      </w:r>
      <w:r>
        <w:rPr>
          <w:rFonts w:hint="eastAsia"/>
        </w:rPr>
        <w:t>　　图表 企业成品油零售业务</w:t>
      </w:r>
      <w:r>
        <w:rPr>
          <w:rFonts w:hint="eastAsia"/>
        </w:rPr>
        <w:br/>
      </w:r>
      <w:r>
        <w:rPr>
          <w:rFonts w:hint="eastAsia"/>
        </w:rPr>
        <w:t>　　图表 成品油零售企业（一）经营情况分析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成品油零售企业（一）盈利能力情况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成品油零售企业（一）偿债能力情况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成品油零售企业（一）运营能力情况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成品油零售企业（一）成长能力情况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成品油零售企业（二）简介</w:t>
      </w:r>
      <w:r>
        <w:rPr>
          <w:rFonts w:hint="eastAsia"/>
        </w:rPr>
        <w:br/>
      </w:r>
      <w:r>
        <w:rPr>
          <w:rFonts w:hint="eastAsia"/>
        </w:rPr>
        <w:t>　　图表 企业成品油零售业务</w:t>
      </w:r>
      <w:r>
        <w:rPr>
          <w:rFonts w:hint="eastAsia"/>
        </w:rPr>
        <w:br/>
      </w:r>
      <w:r>
        <w:rPr>
          <w:rFonts w:hint="eastAsia"/>
        </w:rPr>
        <w:t>　　图表 成品油零售企业（二）经营情况分析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成品油零售企业（二）盈利能力情况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成品油零售企业（二）偿债能力情况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成品油零售企业（二）运营能力情况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成品油零售企业（二）成长能力情况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成品油零售企业（三）概况</w:t>
      </w:r>
      <w:r>
        <w:rPr>
          <w:rFonts w:hint="eastAsia"/>
        </w:rPr>
        <w:br/>
      </w:r>
      <w:r>
        <w:rPr>
          <w:rFonts w:hint="eastAsia"/>
        </w:rPr>
        <w:t>　　图表 企业成品油零售业务</w:t>
      </w:r>
      <w:r>
        <w:rPr>
          <w:rFonts w:hint="eastAsia"/>
        </w:rPr>
        <w:br/>
      </w:r>
      <w:r>
        <w:rPr>
          <w:rFonts w:hint="eastAsia"/>
        </w:rPr>
        <w:t>　　图表 成品油零售企业（三）经营情况分析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成品油零售企业（三）盈利能力情况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成品油零售企业（三）偿债能力情况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成品油零售企业（三）运营能力情况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成品油零售企业（三）成长能力情况</w:t>
      </w:r>
      <w:r>
        <w:rPr>
          <w:rFonts w:hint="eastAsia"/>
        </w:rPr>
        <w:br/>
      </w:r>
      <w:r>
        <w:rPr>
          <w:rFonts w:hint="eastAsia"/>
        </w:rPr>
        <w:t>　　图表 成品油零售企业（四）简介</w:t>
      </w:r>
      <w:r>
        <w:rPr>
          <w:rFonts w:hint="eastAsia"/>
        </w:rPr>
        <w:br/>
      </w:r>
      <w:r>
        <w:rPr>
          <w:rFonts w:hint="eastAsia"/>
        </w:rPr>
        <w:t>　　图表 企业成品油零售业务</w:t>
      </w:r>
      <w:r>
        <w:rPr>
          <w:rFonts w:hint="eastAsia"/>
        </w:rPr>
        <w:br/>
      </w:r>
      <w:r>
        <w:rPr>
          <w:rFonts w:hint="eastAsia"/>
        </w:rPr>
        <w:t>　　图表 成品油零售企业（四）经营情况分析</w:t>
      </w:r>
      <w:r>
        <w:rPr>
          <w:rFonts w:hint="eastAsia"/>
        </w:rPr>
        <w:br/>
      </w:r>
      <w:r>
        <w:rPr>
          <w:rFonts w:hint="eastAsia"/>
        </w:rPr>
        <w:t>　　图表 成品油零售企业（四）盈利能力情况</w:t>
      </w:r>
      <w:r>
        <w:rPr>
          <w:rFonts w:hint="eastAsia"/>
        </w:rPr>
        <w:br/>
      </w:r>
      <w:r>
        <w:rPr>
          <w:rFonts w:hint="eastAsia"/>
        </w:rPr>
        <w:t>　　图表 成品油零售企业（四）偿债能力情况</w:t>
      </w:r>
      <w:r>
        <w:rPr>
          <w:rFonts w:hint="eastAsia"/>
        </w:rPr>
        <w:br/>
      </w:r>
      <w:r>
        <w:rPr>
          <w:rFonts w:hint="eastAsia"/>
        </w:rPr>
        <w:t>　　图表 成品油零售企业（四）运营能力情况</w:t>
      </w:r>
      <w:r>
        <w:rPr>
          <w:rFonts w:hint="eastAsia"/>
        </w:rPr>
        <w:br/>
      </w:r>
      <w:r>
        <w:rPr>
          <w:rFonts w:hint="eastAsia"/>
        </w:rPr>
        <w:t>　　图表 成品油零售企业（四）成长能力情况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成品油零售投资、并购情况</w:t>
      </w:r>
      <w:r>
        <w:rPr>
          <w:rFonts w:hint="eastAsia"/>
        </w:rPr>
        <w:br/>
      </w:r>
      <w:r>
        <w:rPr>
          <w:rFonts w:hint="eastAsia"/>
        </w:rPr>
        <w:t>　　图表 成品油零售优势</w:t>
      </w:r>
      <w:r>
        <w:rPr>
          <w:rFonts w:hint="eastAsia"/>
        </w:rPr>
        <w:br/>
      </w:r>
      <w:r>
        <w:rPr>
          <w:rFonts w:hint="eastAsia"/>
        </w:rPr>
        <w:t>　　图表 成品油零售劣势</w:t>
      </w:r>
      <w:r>
        <w:rPr>
          <w:rFonts w:hint="eastAsia"/>
        </w:rPr>
        <w:br/>
      </w:r>
      <w:r>
        <w:rPr>
          <w:rFonts w:hint="eastAsia"/>
        </w:rPr>
        <w:t>　　图表 成品油零售机会</w:t>
      </w:r>
      <w:r>
        <w:rPr>
          <w:rFonts w:hint="eastAsia"/>
        </w:rPr>
        <w:br/>
      </w:r>
      <w:r>
        <w:rPr>
          <w:rFonts w:hint="eastAsia"/>
        </w:rPr>
        <w:t>　　图表 成品油零售威胁</w:t>
      </w:r>
      <w:r>
        <w:rPr>
          <w:rFonts w:hint="eastAsia"/>
        </w:rPr>
        <w:br/>
      </w:r>
      <w:r>
        <w:rPr>
          <w:rFonts w:hint="eastAsia"/>
        </w:rPr>
        <w:t>　　图表 进入成品油零售行业壁垒</w:t>
      </w:r>
      <w:r>
        <w:rPr>
          <w:rFonts w:hint="eastAsia"/>
        </w:rPr>
        <w:br/>
      </w:r>
      <w:r>
        <w:rPr>
          <w:rFonts w:hint="eastAsia"/>
        </w:rPr>
        <w:t>　　图表 成品油零售发展有利因素</w:t>
      </w:r>
      <w:r>
        <w:rPr>
          <w:rFonts w:hint="eastAsia"/>
        </w:rPr>
        <w:br/>
      </w:r>
      <w:r>
        <w:rPr>
          <w:rFonts w:hint="eastAsia"/>
        </w:rPr>
        <w:t>　　图表 成品油零售发展不利因素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2025-2031年中国成品油零售行业信息化</w:t>
      </w:r>
      <w:r>
        <w:rPr>
          <w:rFonts w:hint="eastAsia"/>
        </w:rPr>
        <w:br/>
      </w:r>
      <w:r>
        <w:rPr>
          <w:rFonts w:hint="eastAsia"/>
        </w:rPr>
        <w:t>　　图表 2025-2031年中国成品油零售行业市场容量预测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2025-2031年中国成品油零售行业市场规模预测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2025-2031年中国成品油零售行业风险</w:t>
      </w:r>
      <w:r>
        <w:rPr>
          <w:rFonts w:hint="eastAsia"/>
        </w:rPr>
        <w:br/>
      </w:r>
      <w:r>
        <w:rPr>
          <w:rFonts w:hint="eastAsia"/>
        </w:rPr>
        <w:t>　　图表 2025-2031年中国成品油零售市场前景分析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2025-2031年中国成品油零售发展趋势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b198ca426c47ce" w:history="1">
        <w:r>
          <w:rPr>
            <w:rStyle w:val="Hyperlink"/>
          </w:rPr>
          <w:t>2025-2031年中国成品油零售行业发展研究与前景分析报告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3208157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b198ca426c47ce" w:history="1">
        <w:r>
          <w:rPr>
            <w:rStyle w:val="Hyperlink"/>
          </w:rPr>
          <w:t>https://www.20087.com/7/15/ChengPinYouLingShouDeQianJing.html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万吨国际油罐租赁、成品油零售经营批准证书、成品油零售经营许可证、成品油零售许可证办理条件、白油燃料明令禁止文件、成品油零售企业管理技术规范、成品油批发和零售的界定、成品油零售许可证、成品油销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5e4d4049ef4691" w:history="1">
      <w:r>
        <w:rPr>
          <w:rStyle w:val="Hyperlink"/>
        </w:rPr>
        <w:t>2025-2031年中国成品油零售行业发展研究与前景分析报告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ChengPinYouLingShouDeQianJing.html" TargetMode="External" Id="R88b198ca426c47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ChengPinYouLingShouDeQianJing.html" TargetMode="External" Id="Rbd5e4d4049ef46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2025-01-15T00:25:00Z</dcterms:created>
  <dcterms:modified xsi:type="dcterms:W3CDTF">2025-01-15T01:25:00Z</dcterms:modified>
  <dc:subject>2025-2031年中国成品油零售行业发展研究与前景分析报告</dc:subject>
  <dc:title>2025-2031年中国成品油零售行业发展研究与前景分析报告</dc:title>
  <cp:keywords>2025-2031年中国成品油零售行业发展研究与前景分析报告</cp:keywords>
  <dc:description>2025-2031年中国成品油零售行业发展研究与前景分析报告</dc:description>
</cp:coreProperties>
</file>