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410c20189463c" w:history="1">
              <w:r>
                <w:rPr>
                  <w:rStyle w:val="Hyperlink"/>
                </w:rPr>
                <w:t>2025-2031年中国拍卖行业发展现状调研与市场前景预测报告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410c20189463c" w:history="1">
              <w:r>
                <w:rPr>
                  <w:rStyle w:val="Hyperlink"/>
                </w:rPr>
                <w:t>2025-2031年中国拍卖行业发展现状调研与市场前景预测报告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410c20189463c" w:history="1">
                <w:r>
                  <w:rPr>
                    <w:rStyle w:val="Hyperlink"/>
                  </w:rPr>
                  <w:t>https://www.20087.com/7/25/PaiMaiShiChangXuQiuFenXiYuFaZhan.html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卖行业近年来经历了数字化转型，线上拍卖平台的兴起极大地扩展了市场边界，使得艺术品、古董、收藏品等能够触及全球买家。传统拍卖行也在积极拥抱数字技术，通过直播、虚拟展厅和在线竞拍等方式提升客户参与度。同时，区块链技术的引入，尤其是NFT（非同质化代币）的出现，为数字艺术品提供了新的交易和所有权验证机制。</w:t>
      </w:r>
      <w:r>
        <w:rPr>
          <w:rFonts w:hint="eastAsia"/>
        </w:rPr>
        <w:br/>
      </w:r>
      <w:r>
        <w:rPr>
          <w:rFonts w:hint="eastAsia"/>
        </w:rPr>
        <w:t>　　未来，拍卖行业将更加注重技术创新和个性化服务。AI和大数据分析将用于预测市场趋势、优化定价策略和个性化推荐，提升拍卖的精准度和效率。同时，增强现实（AR）和虚拟现实（VR）技术的应用将提供沉浸式的拍卖体验，让买家仿佛置身于实体拍卖会现场。此外，随着可持续发展意识的提高，绿色拍卖和慈善拍卖将获得更多的关注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410c20189463c" w:history="1">
        <w:r>
          <w:rPr>
            <w:rStyle w:val="Hyperlink"/>
          </w:rPr>
          <w:t>2025-2031年中国拍卖行业发展现状调研与市场前景预测报告</w:t>
        </w:r>
      </w:hyperlink>
      <w:r>
        <w:rPr>
          <w:rFonts w:hint="eastAsia"/>
        </w:rPr>
        <w:t>》依托权威机构及相关协会的数据资料，全面解析了拍卖行业现状、市场需求及市场规模，系统梳理了拍卖产业链结构、价格趋势及各细分市场动态。报告对拍卖市场前景与发展趋势进行了科学预测，重点分析了品牌竞争格局、市场集中度及主要企业的经营表现。同时，通过SWOT分析揭示了拍卖行业面临的机遇与风险，为拍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拍卖行业相关概述</w:t>
      </w:r>
      <w:r>
        <w:rPr>
          <w:rFonts w:hint="eastAsia"/>
        </w:rPr>
        <w:br/>
      </w:r>
      <w:r>
        <w:rPr>
          <w:rFonts w:hint="eastAsia"/>
        </w:rPr>
        <w:t>　　第一节 拍卖行业定义及分类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拍卖行业统计标准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中国拍卖行业经济指标分析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拍卖行业产业链分析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拍卖行业规划概述</w:t>
      </w:r>
      <w:r>
        <w:rPr>
          <w:rFonts w:hint="eastAsia"/>
        </w:rPr>
        <w:br/>
      </w:r>
      <w:r>
        <w:rPr>
          <w:rFonts w:hint="eastAsia"/>
        </w:rPr>
        <w:t>　　第一节 拍卖行业发展回顾</w:t>
      </w:r>
      <w:r>
        <w:rPr>
          <w:rFonts w:hint="eastAsia"/>
        </w:rPr>
        <w:br/>
      </w:r>
      <w:r>
        <w:rPr>
          <w:rFonts w:hint="eastAsia"/>
        </w:rPr>
        <w:t>　　　　一、拍卖行业运行情况</w:t>
      </w:r>
      <w:r>
        <w:rPr>
          <w:rFonts w:hint="eastAsia"/>
        </w:rPr>
        <w:br/>
      </w:r>
      <w:r>
        <w:rPr>
          <w:rFonts w:hint="eastAsia"/>
        </w:rPr>
        <w:t>　　　　二、拍卖行业发展特点</w:t>
      </w:r>
      <w:r>
        <w:rPr>
          <w:rFonts w:hint="eastAsia"/>
        </w:rPr>
        <w:br/>
      </w:r>
      <w:r>
        <w:rPr>
          <w:rFonts w:hint="eastAsia"/>
        </w:rPr>
        <w:t>　　　　三、拍卖行业发展成就</w:t>
      </w:r>
      <w:r>
        <w:rPr>
          <w:rFonts w:hint="eastAsia"/>
        </w:rPr>
        <w:br/>
      </w:r>
      <w:r>
        <w:rPr>
          <w:rFonts w:hint="eastAsia"/>
        </w:rPr>
        <w:t>　　第二节 拍卖行业总体规划</w:t>
      </w:r>
      <w:r>
        <w:rPr>
          <w:rFonts w:hint="eastAsia"/>
        </w:rPr>
        <w:br/>
      </w:r>
      <w:r>
        <w:rPr>
          <w:rFonts w:hint="eastAsia"/>
        </w:rPr>
        <w:t>　　　　一、拍卖行业规划纲要</w:t>
      </w:r>
      <w:r>
        <w:rPr>
          <w:rFonts w:hint="eastAsia"/>
        </w:rPr>
        <w:br/>
      </w:r>
      <w:r>
        <w:rPr>
          <w:rFonts w:hint="eastAsia"/>
        </w:rPr>
        <w:t>　　　　二、拍卖行业规划指导思想</w:t>
      </w:r>
      <w:r>
        <w:rPr>
          <w:rFonts w:hint="eastAsia"/>
        </w:rPr>
        <w:br/>
      </w:r>
      <w:r>
        <w:rPr>
          <w:rFonts w:hint="eastAsia"/>
        </w:rPr>
        <w:t>　　　　三、拍卖行业规划主要目标</w:t>
      </w:r>
      <w:r>
        <w:rPr>
          <w:rFonts w:hint="eastAsia"/>
        </w:rPr>
        <w:br/>
      </w:r>
      <w:r>
        <w:rPr>
          <w:rFonts w:hint="eastAsia"/>
        </w:rPr>
        <w:t>　　第三节 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期间经济环境分析</w:t>
      </w:r>
      <w:r>
        <w:rPr>
          <w:rFonts w:hint="eastAsia"/>
        </w:rPr>
        <w:br/>
      </w:r>
      <w:r>
        <w:rPr>
          <w:rFonts w:hint="eastAsia"/>
        </w:rPr>
        <w:t>　　第一节 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拍卖行业全球发展分析</w:t>
      </w:r>
      <w:r>
        <w:rPr>
          <w:rFonts w:hint="eastAsia"/>
        </w:rPr>
        <w:br/>
      </w:r>
      <w:r>
        <w:rPr>
          <w:rFonts w:hint="eastAsia"/>
        </w:rPr>
        <w:t>　　第一节 全球拍卖市场总体情况分析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一、全球拍卖行业的发展特点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二、2025-2031年全球拍卖市场结构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三、2025-2031年全球拍卖行业发展分析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四、2025-2031年全球拍卖行业竞争格局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五、2025-2031年全球拍卖市场区域分布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1、欧洲拍卖行业发展概况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2、2025-2031年欧洲拍卖市场结构</w:t>
      </w:r>
      <w:r>
        <w:rPr>
          <w:rFonts w:hint="eastAsia"/>
        </w:rPr>
        <w:br/>
      </w:r>
      <w:r>
        <w:rPr>
          <w:rFonts w:hint="eastAsia"/>
        </w:rPr>
        <w:t>　　　　　　3、期间欧洲拍卖行业发展前景预测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1、北美拍卖行业发展概况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2、2025-2031年北美拍卖市场结构</w:t>
      </w:r>
      <w:r>
        <w:rPr>
          <w:rFonts w:hint="eastAsia"/>
        </w:rPr>
        <w:br/>
      </w:r>
      <w:r>
        <w:rPr>
          <w:rFonts w:hint="eastAsia"/>
        </w:rPr>
        <w:t>　　　　　　3、期间北美拍卖行业发展前景预测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1、日本拍卖行业发展概况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2、2025-2031年日本拍卖市场结构</w:t>
      </w:r>
      <w:r>
        <w:rPr>
          <w:rFonts w:hint="eastAsia"/>
        </w:rPr>
        <w:br/>
      </w:r>
      <w:r>
        <w:rPr>
          <w:rFonts w:hint="eastAsia"/>
        </w:rPr>
        <w:t>　　　　　　3、期间日本拍卖行业发展前景预测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1、韩国拍卖行业发展概况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2、2025-2031年韩国拍卖市场结构</w:t>
      </w:r>
      <w:r>
        <w:rPr>
          <w:rFonts w:hint="eastAsia"/>
        </w:rPr>
        <w:br/>
      </w:r>
      <w:r>
        <w:rPr>
          <w:rFonts w:hint="eastAsia"/>
        </w:rPr>
        <w:t>　　　　　　3、期间韩国拍卖行业发展前景预测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拍卖行业总体发展状况</w:t>
      </w:r>
      <w:r>
        <w:rPr>
          <w:rFonts w:hint="eastAsia"/>
        </w:rPr>
        <w:br/>
      </w:r>
      <w:r>
        <w:rPr>
          <w:rFonts w:hint="eastAsia"/>
        </w:rPr>
        <w:t>　　第一节 拍卖行业特性分析</w:t>
      </w:r>
      <w:r>
        <w:rPr>
          <w:rFonts w:hint="eastAsia"/>
        </w:rPr>
        <w:br/>
      </w:r>
      <w:r>
        <w:rPr>
          <w:rFonts w:hint="eastAsia"/>
        </w:rPr>
        <w:t>　　第二节 拍卖产业特征与行业重要性</w:t>
      </w:r>
      <w:r>
        <w:rPr>
          <w:rFonts w:hint="eastAsia"/>
        </w:rPr>
        <w:br/>
      </w:r>
      <w:r>
        <w:rPr>
          <w:rFonts w:hint="eastAsia"/>
        </w:rPr>
        <w:t>　　第三节 拍卖行业发展分析</w:t>
      </w:r>
      <w:r>
        <w:rPr>
          <w:rFonts w:hint="eastAsia"/>
        </w:rPr>
        <w:br/>
      </w:r>
      <w:r>
        <w:rPr>
          <w:rFonts w:hint="eastAsia"/>
        </w:rPr>
        <w:t>　　　　一、拍卖行业发展态势分析</w:t>
      </w:r>
      <w:r>
        <w:rPr>
          <w:rFonts w:hint="eastAsia"/>
        </w:rPr>
        <w:br/>
      </w:r>
      <w:r>
        <w:rPr>
          <w:rFonts w:hint="eastAsia"/>
        </w:rPr>
        <w:t>　　　　二、拍卖行业发展特点分析</w:t>
      </w:r>
      <w:r>
        <w:rPr>
          <w:rFonts w:hint="eastAsia"/>
        </w:rPr>
        <w:br/>
      </w:r>
      <w:r>
        <w:rPr>
          <w:rFonts w:hint="eastAsia"/>
        </w:rPr>
        <w:t>　　　　三、区域产业布局与产业转移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拍卖行业规模情况分析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拍卖行业财务能力分析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中国拍卖市场规模分析</w:t>
      </w:r>
      <w:r>
        <w:rPr>
          <w:rFonts w:hint="eastAsia"/>
        </w:rPr>
        <w:br/>
      </w:r>
      <w:r>
        <w:rPr>
          <w:rFonts w:hint="eastAsia"/>
        </w:rPr>
        <w:t>　　第一节 中国拍卖市场规模分析</w:t>
      </w:r>
      <w:r>
        <w:rPr>
          <w:rFonts w:hint="eastAsia"/>
        </w:rPr>
        <w:br/>
      </w:r>
      <w:r>
        <w:rPr>
          <w:rFonts w:hint="eastAsia"/>
        </w:rPr>
        <w:t>　　第二节 我国拍卖区域结构分析</w:t>
      </w:r>
      <w:r>
        <w:rPr>
          <w:rFonts w:hint="eastAsia"/>
        </w:rPr>
        <w:br/>
      </w:r>
      <w:r>
        <w:rPr>
          <w:rFonts w:hint="eastAsia"/>
        </w:rPr>
        <w:t>　　第三节 中国拍卖区域市场规模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中国拍卖市场规模预测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我国拍卖行业运行分析</w:t>
      </w:r>
      <w:r>
        <w:rPr>
          <w:rFonts w:hint="eastAsia"/>
        </w:rPr>
        <w:br/>
      </w:r>
      <w:r>
        <w:rPr>
          <w:rFonts w:hint="eastAsia"/>
        </w:rPr>
        <w:t>　　第一节 我国拍卖行业发展状况分析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一、我国拍卖行业发展阶段</w:t>
      </w:r>
      <w:r>
        <w:rPr>
          <w:rFonts w:hint="eastAsia"/>
        </w:rPr>
        <w:br/>
      </w:r>
      <w:r>
        <w:rPr>
          <w:rFonts w:hint="eastAsia"/>
        </w:rPr>
        <w:t>　　　　二、我国拍卖行业发展总体概况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三、我国拍卖行业发展特点分析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四、我国拍卖行业商业模式分析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2025-2031年拍卖行业发展现状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一、2025-2031年我国拍卖行业市场规模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二、2025-2031年我国拍卖行业发展分析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三、2025-2031年中国拍卖企业发展分析</w:t>
      </w:r>
      <w:r>
        <w:rPr>
          <w:rFonts w:hint="eastAsia"/>
        </w:rPr>
        <w:br/>
      </w:r>
      <w:r>
        <w:rPr>
          <w:rFonts w:hint="eastAsia"/>
        </w:rPr>
        <w:t>　　第三节 2025-2031年拍卖市场情况分析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一、2025-2031年中国拍卖市场总体概况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二、2025-2031年中国拍卖市场发展分析</w:t>
      </w:r>
      <w:r>
        <w:rPr>
          <w:rFonts w:hint="eastAsia"/>
        </w:rPr>
        <w:br/>
      </w:r>
      <w:r>
        <w:rPr>
          <w:rFonts w:hint="eastAsia"/>
        </w:rPr>
        <w:t>　　第四节 我国拍卖市场价格走势分析</w:t>
      </w:r>
      <w:r>
        <w:rPr>
          <w:rFonts w:hint="eastAsia"/>
        </w:rPr>
        <w:br/>
      </w:r>
      <w:r>
        <w:rPr>
          <w:rFonts w:hint="eastAsia"/>
        </w:rPr>
        <w:t>　　　　一、拍卖市场定价机制组成</w:t>
      </w:r>
      <w:r>
        <w:rPr>
          <w:rFonts w:hint="eastAsia"/>
        </w:rPr>
        <w:br/>
      </w:r>
      <w:r>
        <w:rPr>
          <w:rFonts w:hint="eastAsia"/>
        </w:rPr>
        <w:t>　　　　二、拍卖市场价格影响因素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三、2025-2031年拍卖价格走势分析</w:t>
      </w:r>
      <w:r>
        <w:rPr>
          <w:rFonts w:hint="eastAsia"/>
        </w:rPr>
        <w:br/>
      </w:r>
      <w:r>
        <w:rPr>
          <w:rFonts w:hint="eastAsia"/>
        </w:rPr>
        <w:t>　　　　四、期间拍卖价格走势预测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期间我国拍卖市场供需形势分析</w:t>
      </w:r>
      <w:r>
        <w:rPr>
          <w:rFonts w:hint="eastAsia"/>
        </w:rPr>
        <w:br/>
      </w:r>
      <w:r>
        <w:rPr>
          <w:rFonts w:hint="eastAsia"/>
        </w:rPr>
        <w:t>　　第一节 我国拍卖市场供需分析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一、2025-2031年我国拍卖行业供给情况</w:t>
      </w:r>
      <w:r>
        <w:rPr>
          <w:rFonts w:hint="eastAsia"/>
        </w:rPr>
        <w:br/>
      </w:r>
      <w:r>
        <w:rPr>
          <w:rFonts w:hint="eastAsia"/>
        </w:rPr>
        <w:t>　　　　　　1、我国拍卖行业供给分析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二、2025-2031年我国拍卖行业需求情况</w:t>
      </w:r>
      <w:r>
        <w:rPr>
          <w:rFonts w:hint="eastAsia"/>
        </w:rPr>
        <w:br/>
      </w:r>
      <w:r>
        <w:rPr>
          <w:rFonts w:hint="eastAsia"/>
        </w:rPr>
        <w:t>　　　　　　1、拍卖行业需求市场</w:t>
      </w:r>
      <w:r>
        <w:rPr>
          <w:rFonts w:hint="eastAsia"/>
        </w:rPr>
        <w:br/>
      </w:r>
      <w:r>
        <w:rPr>
          <w:rFonts w:hint="eastAsia"/>
        </w:rPr>
        <w:t>　　　　　　2、拍卖行业客户结构</w:t>
      </w:r>
      <w:r>
        <w:rPr>
          <w:rFonts w:hint="eastAsia"/>
        </w:rPr>
        <w:br/>
      </w:r>
      <w:r>
        <w:rPr>
          <w:rFonts w:hint="eastAsia"/>
        </w:rPr>
        <w:t>　　　　　　3、拍卖行业需求的地区差异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三、2025-2031年我国拍卖行业供需平衡分析</w:t>
      </w:r>
      <w:r>
        <w:rPr>
          <w:rFonts w:hint="eastAsia"/>
        </w:rPr>
        <w:br/>
      </w:r>
      <w:r>
        <w:rPr>
          <w:rFonts w:hint="eastAsia"/>
        </w:rPr>
        <w:t>　　第二节 拍卖产品（服务）市场应用及需求预测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一、拍卖产品（服务）应用市场总体需求分析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1、拍卖产品（服务）应用市场需求特征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2、拍卖产品（服务）应用市场需求总规模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二、期间拍卖行业领域需求量预测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1、期间拍卖行业领域需求产品（服务）功能预测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2、期间拍卖行业领域需求产品（服务）市场格局预测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三、重点行业拍卖产品（服务）需求分析预测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拍卖行业产业结构调整分析</w:t>
      </w:r>
      <w:r>
        <w:rPr>
          <w:rFonts w:hint="eastAsia"/>
        </w:rPr>
        <w:br/>
      </w:r>
      <w:r>
        <w:rPr>
          <w:rFonts w:hint="eastAsia"/>
        </w:rPr>
        <w:t>　　第一节 拍卖产业结构分析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三、中国拍卖行业参与国际竞争的战略市场定位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拍卖行业竞争力优势分析</w:t>
      </w:r>
      <w:r>
        <w:rPr>
          <w:rFonts w:hint="eastAsia"/>
        </w:rPr>
        <w:br/>
      </w:r>
      <w:r>
        <w:rPr>
          <w:rFonts w:hint="eastAsia"/>
        </w:rPr>
        <w:t>　　第一节 拍卖行业竞争力优势分析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中国拍卖行业竞争力分析</w:t>
      </w:r>
      <w:r>
        <w:rPr>
          <w:rFonts w:hint="eastAsia"/>
        </w:rPr>
        <w:br/>
      </w:r>
      <w:r>
        <w:rPr>
          <w:rFonts w:hint="eastAsia"/>
        </w:rPr>
        <w:t>　　　　一、我国拍卖行业竞争力剖析</w:t>
      </w:r>
      <w:r>
        <w:rPr>
          <w:rFonts w:hint="eastAsia"/>
        </w:rPr>
        <w:br/>
      </w:r>
      <w:r>
        <w:rPr>
          <w:rFonts w:hint="eastAsia"/>
        </w:rPr>
        <w:t>　　　　二、我国拍卖企业市场竞争的优势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四、国内拍卖企业竞争能力提升途径</w:t>
      </w:r>
      <w:r>
        <w:rPr>
          <w:rFonts w:hint="eastAsia"/>
        </w:rPr>
        <w:br/>
      </w:r>
      <w:r>
        <w:rPr>
          <w:rFonts w:hint="eastAsia"/>
        </w:rPr>
        <w:t>　　第三节 拍卖行业SWOT分析</w:t>
      </w:r>
      <w:r>
        <w:rPr>
          <w:rFonts w:hint="eastAsia"/>
        </w:rPr>
        <w:br/>
      </w:r>
      <w:r>
        <w:rPr>
          <w:rFonts w:hint="eastAsia"/>
        </w:rPr>
        <w:t>　　　　一、拍卖行业优势分析</w:t>
      </w:r>
      <w:r>
        <w:rPr>
          <w:rFonts w:hint="eastAsia"/>
        </w:rPr>
        <w:br/>
      </w:r>
      <w:r>
        <w:rPr>
          <w:rFonts w:hint="eastAsia"/>
        </w:rPr>
        <w:t>　　　　二、拍卖行业劣势分析</w:t>
      </w:r>
      <w:r>
        <w:rPr>
          <w:rFonts w:hint="eastAsia"/>
        </w:rPr>
        <w:br/>
      </w:r>
      <w:r>
        <w:rPr>
          <w:rFonts w:hint="eastAsia"/>
        </w:rPr>
        <w:t>　　　　三、拍卖行业机会分析</w:t>
      </w:r>
      <w:r>
        <w:rPr>
          <w:rFonts w:hint="eastAsia"/>
        </w:rPr>
        <w:br/>
      </w:r>
      <w:r>
        <w:rPr>
          <w:rFonts w:hint="eastAsia"/>
        </w:rPr>
        <w:t>　　　　四、拍卖行业威胁分析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期间拍卖行业市场竞争策略分析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一、拍卖行业竞争结构分析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二、拍卖行业企业间竞争格局分析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三、拍卖行业集中度分析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中国拍卖行业竞争格局综述</w:t>
      </w:r>
      <w:r>
        <w:rPr>
          <w:rFonts w:hint="eastAsia"/>
        </w:rPr>
        <w:br/>
      </w:r>
      <w:r>
        <w:rPr>
          <w:rFonts w:hint="eastAsia"/>
        </w:rPr>
        <w:t>　　　　一、拍卖行业竞争概况</w:t>
      </w:r>
      <w:r>
        <w:rPr>
          <w:rFonts w:hint="eastAsia"/>
        </w:rPr>
        <w:br/>
      </w:r>
      <w:r>
        <w:rPr>
          <w:rFonts w:hint="eastAsia"/>
        </w:rPr>
        <w:t>　　　　　　1、中国拍卖行业品牌竞争格局</w:t>
      </w:r>
      <w:r>
        <w:rPr>
          <w:rFonts w:hint="eastAsia"/>
        </w:rPr>
        <w:br/>
      </w:r>
      <w:r>
        <w:rPr>
          <w:rFonts w:hint="eastAsia"/>
        </w:rPr>
        <w:t>　　　　　　2、拍卖业未来竞争格局和特点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3、拍卖市场进入及竞争对手分析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二、拍卖行业主要企业竞争力分析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2025-2031年拍卖行业竞争格局分析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一、2025-2031年国内外拍卖竞争分析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二、2025-2031年我国拍卖市场竞争分析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三、2025-2031年我国拍卖市场集中度分析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四、2025-2031年国内主要拍卖企业动向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五、2025-2031年国内拍卖企业拟在建项目分析</w:t>
      </w:r>
      <w:r>
        <w:rPr>
          <w:rFonts w:hint="eastAsia"/>
        </w:rPr>
        <w:br/>
      </w:r>
      <w:r>
        <w:rPr>
          <w:rFonts w:hint="eastAsia"/>
        </w:rPr>
        <w:t>　　第四节 拍卖企业竞争策略分析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一、提高拍卖企业核心竞争力的对策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二、影响拍卖企业核心竞争力的因素及提升途径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三、提高拍卖企业竞争力的策略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拍卖行业重点企业发展形势分析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中国保利集团公司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五、期间发展战略规划</w:t>
      </w:r>
      <w:r>
        <w:rPr>
          <w:rFonts w:hint="eastAsia"/>
        </w:rPr>
        <w:br/>
      </w:r>
      <w:r>
        <w:rPr>
          <w:rFonts w:hint="eastAsia"/>
        </w:rPr>
        <w:t>　　第二节 西泠拍卖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五、期间发展战略规划</w:t>
      </w:r>
      <w:r>
        <w:rPr>
          <w:rFonts w:hint="eastAsia"/>
        </w:rPr>
        <w:br/>
      </w:r>
      <w:r>
        <w:rPr>
          <w:rFonts w:hint="eastAsia"/>
        </w:rPr>
        <w:t>　　第三节 北京匡时国际拍卖有限公司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五、期间发展战略规划</w:t>
      </w:r>
      <w:r>
        <w:rPr>
          <w:rFonts w:hint="eastAsia"/>
        </w:rPr>
        <w:br/>
      </w:r>
      <w:r>
        <w:rPr>
          <w:rFonts w:hint="eastAsia"/>
        </w:rPr>
        <w:t>　　第四节 中国嘉德国际拍卖有限公司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五、期间发展战略规划</w:t>
      </w:r>
      <w:r>
        <w:rPr>
          <w:rFonts w:hint="eastAsia"/>
        </w:rPr>
        <w:br/>
      </w:r>
      <w:r>
        <w:rPr>
          <w:rFonts w:hint="eastAsia"/>
        </w:rPr>
        <w:t>　　第五节 北京翰海拍卖有限公司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五、期间发展战略规划</w:t>
      </w:r>
      <w:r>
        <w:rPr>
          <w:rFonts w:hint="eastAsia"/>
        </w:rPr>
        <w:br/>
      </w:r>
      <w:r>
        <w:rPr>
          <w:rFonts w:hint="eastAsia"/>
        </w:rPr>
        <w:t>　　　　六、期间公司发展战略分析</w:t>
      </w:r>
      <w:r>
        <w:rPr>
          <w:rFonts w:hint="eastAsia"/>
        </w:rPr>
        <w:br/>
      </w:r>
      <w:r>
        <w:rPr>
          <w:rFonts w:hint="eastAsia"/>
        </w:rPr>
        <w:t>　　第六节 北京荣宝拍卖有限公司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五、期间发展战略规划</w:t>
      </w:r>
      <w:r>
        <w:rPr>
          <w:rFonts w:hint="eastAsia"/>
        </w:rPr>
        <w:br/>
      </w:r>
      <w:r>
        <w:rPr>
          <w:rFonts w:hint="eastAsia"/>
        </w:rPr>
        <w:t>　　第七节 上海朵云轩拍卖有限公司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期间拍卖行业投资前景展望</w:t>
      </w:r>
      <w:r>
        <w:rPr>
          <w:rFonts w:hint="eastAsia"/>
        </w:rPr>
        <w:br/>
      </w:r>
      <w:r>
        <w:rPr>
          <w:rFonts w:hint="eastAsia"/>
        </w:rPr>
        <w:t>　　第一节 拍卖行业投资机会分析</w:t>
      </w:r>
      <w:r>
        <w:rPr>
          <w:rFonts w:hint="eastAsia"/>
        </w:rPr>
        <w:br/>
      </w:r>
      <w:r>
        <w:rPr>
          <w:rFonts w:hint="eastAsia"/>
        </w:rPr>
        <w:t>　　　　一、拍卖投资项目分析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二、可以投资的拍卖模式</w:t>
      </w:r>
      <w:r>
        <w:rPr>
          <w:rFonts w:hint="eastAsia"/>
        </w:rPr>
        <w:br/>
      </w:r>
      <w:r>
        <w:rPr>
          <w:rFonts w:hint="eastAsia"/>
        </w:rPr>
        <w:t>　　　　三、拍卖投资机会</w:t>
      </w:r>
      <w:r>
        <w:rPr>
          <w:rFonts w:hint="eastAsia"/>
        </w:rPr>
        <w:br/>
      </w:r>
      <w:r>
        <w:rPr>
          <w:rFonts w:hint="eastAsia"/>
        </w:rPr>
        <w:t>　　第二节 期间拍卖行业发展预测分析</w:t>
      </w:r>
      <w:r>
        <w:rPr>
          <w:rFonts w:hint="eastAsia"/>
        </w:rPr>
        <w:br/>
      </w:r>
      <w:r>
        <w:rPr>
          <w:rFonts w:hint="eastAsia"/>
        </w:rPr>
        <w:t>　　　　一、拍卖发展分析</w:t>
      </w:r>
      <w:r>
        <w:rPr>
          <w:rFonts w:hint="eastAsia"/>
        </w:rPr>
        <w:br/>
      </w:r>
      <w:r>
        <w:rPr>
          <w:rFonts w:hint="eastAsia"/>
        </w:rPr>
        <w:t>　　　　二、拍卖行业技术开发方向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第四节 规划将为拍卖行业找到新的增长点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期间拍卖行业投资价值评估分析</w:t>
      </w:r>
      <w:r>
        <w:rPr>
          <w:rFonts w:hint="eastAsia"/>
        </w:rPr>
        <w:br/>
      </w:r>
      <w:r>
        <w:rPr>
          <w:rFonts w:hint="eastAsia"/>
        </w:rPr>
        <w:t>　　第一节 拍卖行业投资特性分析</w:t>
      </w:r>
      <w:r>
        <w:rPr>
          <w:rFonts w:hint="eastAsia"/>
        </w:rPr>
        <w:br/>
      </w:r>
      <w:r>
        <w:rPr>
          <w:rFonts w:hint="eastAsia"/>
        </w:rPr>
        <w:t>　　　　一、拍卖行业进入壁垒分析</w:t>
      </w:r>
      <w:r>
        <w:rPr>
          <w:rFonts w:hint="eastAsia"/>
        </w:rPr>
        <w:br/>
      </w:r>
      <w:r>
        <w:rPr>
          <w:rFonts w:hint="eastAsia"/>
        </w:rPr>
        <w:t>　　　　二、拍卖行业盈利因素分析</w:t>
      </w:r>
      <w:r>
        <w:rPr>
          <w:rFonts w:hint="eastAsia"/>
        </w:rPr>
        <w:br/>
      </w:r>
      <w:r>
        <w:rPr>
          <w:rFonts w:hint="eastAsia"/>
        </w:rPr>
        <w:t>　　　　三、拍卖行业盈利模式分析</w:t>
      </w:r>
      <w:r>
        <w:rPr>
          <w:rFonts w:hint="eastAsia"/>
        </w:rPr>
        <w:br/>
      </w:r>
      <w:r>
        <w:rPr>
          <w:rFonts w:hint="eastAsia"/>
        </w:rPr>
        <w:t>　　第二节 期间拍卖行业发展的影响因素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期间拍卖行业投资价值评估分析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中国拍卖行业投资收益预测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二、中国拍卖行业总产值预测</w:t>
      </w:r>
      <w:r>
        <w:rPr>
          <w:rFonts w:hint="eastAsia"/>
        </w:rPr>
        <w:br/>
      </w:r>
      <w:r>
        <w:rPr>
          <w:rFonts w:hint="eastAsia"/>
        </w:rPr>
        <w:t>　　　　三、中国拍卖行业销售收入预测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四、中国拍卖行业利润总额预测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五、中国拍卖行业总资产预测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期间拍卖行业发展趋势及投资风险分析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拍卖存在的问题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一、期间拍卖发展方向分析</w:t>
      </w:r>
      <w:r>
        <w:rPr>
          <w:rFonts w:hint="eastAsia"/>
        </w:rPr>
        <w:br/>
      </w:r>
      <w:r>
        <w:rPr>
          <w:rFonts w:hint="eastAsia"/>
        </w:rPr>
        <w:t>　　　　二、期间拍卖行业发展规模预测</w:t>
      </w:r>
      <w:r>
        <w:rPr>
          <w:rFonts w:hint="eastAsia"/>
        </w:rPr>
        <w:br/>
      </w:r>
      <w:r>
        <w:rPr>
          <w:rFonts w:hint="eastAsia"/>
        </w:rPr>
        <w:t>　　　　三、期间拍卖行业发展趋势预测</w:t>
      </w:r>
      <w:r>
        <w:rPr>
          <w:rFonts w:hint="eastAsia"/>
        </w:rPr>
        <w:br/>
      </w:r>
      <w:r>
        <w:rPr>
          <w:rFonts w:hint="eastAsia"/>
        </w:rPr>
        <w:t>　　第三节 期间拍卖行业投资风险分析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拍卖行业热点问题探讨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发展绿色经济和拍卖经济，增强可持续发展能力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时期拍卖行业自身热点问题研究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期间拍卖行业面临的困境及对策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2025年拍卖行业面临的困境</w:t>
      </w:r>
      <w:r>
        <w:rPr>
          <w:rFonts w:hint="eastAsia"/>
        </w:rPr>
        <w:br/>
      </w:r>
      <w:r>
        <w:rPr>
          <w:rFonts w:hint="eastAsia"/>
        </w:rPr>
        <w:t>　　第二节 拍卖企业面临的困境及对策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一、重点拍卖企业面临的困境及对策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1、重点拍卖企业面临的困境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2、重点拍卖企业对策探讨</w:t>
      </w:r>
      <w:r>
        <w:rPr>
          <w:rFonts w:hint="eastAsia"/>
        </w:rPr>
        <w:br/>
      </w:r>
      <w:r>
        <w:rPr>
          <w:rFonts w:hint="eastAsia"/>
        </w:rPr>
        <w:t>　　　　二、中小拍卖企业发展困境及策略分析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1、中小拍卖企业面临的困境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2、中小拍卖企业对策探讨</w:t>
      </w:r>
      <w:r>
        <w:rPr>
          <w:rFonts w:hint="eastAsia"/>
        </w:rPr>
        <w:br/>
      </w:r>
      <w:r>
        <w:rPr>
          <w:rFonts w:hint="eastAsia"/>
        </w:rPr>
        <w:t>　　　　三、国内拍卖企业的出路分析</w:t>
      </w:r>
      <w:r>
        <w:rPr>
          <w:rFonts w:hint="eastAsia"/>
        </w:rPr>
        <w:br/>
      </w:r>
      <w:r>
        <w:rPr>
          <w:rFonts w:hint="eastAsia"/>
        </w:rPr>
        <w:t>　　第三节 中国拍卖行业存在的问题及对策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一、中国拍卖行业存在的问题</w:t>
      </w:r>
      <w:r>
        <w:rPr>
          <w:rFonts w:hint="eastAsia"/>
        </w:rPr>
        <w:br/>
      </w:r>
      <w:r>
        <w:rPr>
          <w:rFonts w:hint="eastAsia"/>
        </w:rPr>
        <w:t>　　　　二、拍卖行业发展的建议对策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中国拍卖市场发展面临的挑战与对策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期间拍卖行业投资战略研究</w:t>
      </w:r>
      <w:r>
        <w:rPr>
          <w:rFonts w:hint="eastAsia"/>
        </w:rPr>
        <w:br/>
      </w:r>
      <w:r>
        <w:rPr>
          <w:rFonts w:hint="eastAsia"/>
        </w:rPr>
        <w:t>　　第一节 拍卖行业发展战略研究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对我国拍卖品牌的战略思考</w:t>
      </w:r>
      <w:r>
        <w:rPr>
          <w:rFonts w:hint="eastAsia"/>
        </w:rPr>
        <w:br/>
      </w:r>
      <w:r>
        <w:rPr>
          <w:rFonts w:hint="eastAsia"/>
        </w:rPr>
        <w:t>　　　　一、拍卖品牌的重要性</w:t>
      </w:r>
      <w:r>
        <w:rPr>
          <w:rFonts w:hint="eastAsia"/>
        </w:rPr>
        <w:br/>
      </w:r>
      <w:r>
        <w:rPr>
          <w:rFonts w:hint="eastAsia"/>
        </w:rPr>
        <w:t>　　　　二、拍卖实施品牌战略的意义</w:t>
      </w:r>
      <w:r>
        <w:rPr>
          <w:rFonts w:hint="eastAsia"/>
        </w:rPr>
        <w:br/>
      </w:r>
      <w:r>
        <w:rPr>
          <w:rFonts w:hint="eastAsia"/>
        </w:rPr>
        <w:t>　　　　三、拍卖企业品牌的现状分析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四、我国拍卖企业的品牌战略</w:t>
      </w:r>
      <w:r>
        <w:rPr>
          <w:rFonts w:hint="eastAsia"/>
        </w:rPr>
        <w:br/>
      </w:r>
      <w:r>
        <w:rPr>
          <w:rFonts w:hint="eastAsia"/>
        </w:rPr>
        <w:t>　　　　五、拍卖品牌战略管理的策略</w:t>
      </w:r>
      <w:r>
        <w:rPr>
          <w:rFonts w:hint="eastAsia"/>
        </w:rPr>
        <w:br/>
      </w:r>
      <w:r>
        <w:rPr>
          <w:rFonts w:hint="eastAsia"/>
        </w:rPr>
        <w:t>　　第三节 拍卖经营策略分析</w:t>
      </w:r>
      <w:r>
        <w:rPr>
          <w:rFonts w:hint="eastAsia"/>
        </w:rPr>
        <w:br/>
      </w:r>
      <w:r>
        <w:rPr>
          <w:rFonts w:hint="eastAsia"/>
        </w:rPr>
        <w:t>　　　　一、拍卖市场细分策略</w:t>
      </w:r>
      <w:r>
        <w:rPr>
          <w:rFonts w:hint="eastAsia"/>
        </w:rPr>
        <w:br/>
      </w:r>
      <w:r>
        <w:rPr>
          <w:rFonts w:hint="eastAsia"/>
        </w:rPr>
        <w:t>　　　　二、拍卖市场创新策略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四、拍卖新产品差异化战略</w:t>
      </w:r>
      <w:r>
        <w:rPr>
          <w:rFonts w:hint="eastAsia"/>
        </w:rPr>
        <w:br/>
      </w:r>
      <w:r>
        <w:rPr>
          <w:rFonts w:hint="eastAsia"/>
        </w:rPr>
        <w:t>　　第四节 拍卖行业投资战略研究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一、2025年拍卖行业投资战略</w:t>
      </w:r>
      <w:r>
        <w:rPr>
          <w:rFonts w:hint="eastAsia"/>
        </w:rPr>
        <w:br/>
      </w:r>
      <w:r>
        <w:rPr>
          <w:rFonts w:hint="eastAsia"/>
        </w:rPr>
        <w:t>　　　　二、期间拍卖行业投资战略</w:t>
      </w:r>
      <w:r>
        <w:rPr>
          <w:rFonts w:hint="eastAsia"/>
        </w:rPr>
        <w:br/>
      </w:r>
      <w:r>
        <w:rPr>
          <w:rFonts w:hint="eastAsia"/>
        </w:rPr>
        <w:t>　　　　三、期间细分行业投资战略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拍卖行业研究结论及建议</w:t>
      </w:r>
      <w:r>
        <w:rPr>
          <w:rFonts w:hint="eastAsia"/>
        </w:rPr>
        <w:br/>
      </w:r>
      <w:r>
        <w:rPr>
          <w:rFonts w:hint="eastAsia"/>
        </w:rPr>
        <w:t>　　第二节 拍卖子行业研究结论及建议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[中.智林.]拍卖行业投资建议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拍卖行业生命周期</w:t>
      </w:r>
      <w:r>
        <w:rPr>
          <w:rFonts w:hint="eastAsia"/>
        </w:rPr>
        <w:br/>
      </w:r>
      <w:r>
        <w:rPr>
          <w:rFonts w:hint="eastAsia"/>
        </w:rPr>
        <w:t>　　图表 拍卖行业产业链结构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2025-2031年全球拍卖行业市场规模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2025-2031年中国拍卖行业市场规模</w:t>
      </w:r>
      <w:r>
        <w:rPr>
          <w:rFonts w:hint="eastAsia"/>
        </w:rPr>
        <w:br/>
      </w:r>
      <w:r>
        <w:rPr>
          <w:rFonts w:hint="eastAsia"/>
        </w:rPr>
        <w:t>　　图表 2025-2031年拍卖行业重要数据指标比较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2025-2031年中国拍卖市场占全球份额比较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2025-2031年拍卖行业销售收入</w:t>
      </w:r>
      <w:r>
        <w:rPr>
          <w:rFonts w:hint="eastAsia"/>
        </w:rPr>
        <w:br/>
      </w:r>
      <w:r>
        <w:rPr>
          <w:rFonts w:hint="eastAsia"/>
        </w:rPr>
        <w:t>　　图表 2025-2031年拍卖行业利润总额</w:t>
      </w:r>
      <w:r>
        <w:rPr>
          <w:rFonts w:hint="eastAsia"/>
        </w:rPr>
        <w:br/>
      </w:r>
      <w:r>
        <w:rPr>
          <w:rFonts w:hint="eastAsia"/>
        </w:rPr>
        <w:t>　　图表 2025-2031年拍卖行业资产总计</w:t>
      </w:r>
      <w:r>
        <w:rPr>
          <w:rFonts w:hint="eastAsia"/>
        </w:rPr>
        <w:br/>
      </w:r>
      <w:r>
        <w:rPr>
          <w:rFonts w:hint="eastAsia"/>
        </w:rPr>
        <w:t>　　图表 2025-2031年拍卖行业负债总计</w:t>
      </w:r>
      <w:r>
        <w:rPr>
          <w:rFonts w:hint="eastAsia"/>
        </w:rPr>
        <w:br/>
      </w:r>
      <w:r>
        <w:rPr>
          <w:rFonts w:hint="eastAsia"/>
        </w:rPr>
        <w:t>　　图表 2025-2031年拍卖行业竞争力分析</w:t>
      </w:r>
      <w:r>
        <w:rPr>
          <w:rFonts w:hint="eastAsia"/>
        </w:rPr>
        <w:br/>
      </w:r>
      <w:r>
        <w:rPr>
          <w:rFonts w:hint="eastAsia"/>
        </w:rPr>
        <w:t>　　图表 2025-2031年拍卖市场价格走势</w:t>
      </w:r>
      <w:r>
        <w:rPr>
          <w:rFonts w:hint="eastAsia"/>
        </w:rPr>
        <w:br/>
      </w:r>
      <w:r>
        <w:rPr>
          <w:rFonts w:hint="eastAsia"/>
        </w:rPr>
        <w:t>　　图表 2025-2031年拍卖行业主营业务收入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2025-2031年拍卖行业主营业务成本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2025-2031年拍卖行业销售费用分析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2025-2031年拍卖行业管理费用分析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2025-2031年拍卖行业财务费用分析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2025-2031年拍卖行业销售毛利率分析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2025-2031年拍卖行业销售利润率分析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2025-2031年拍卖行业成本费用利润率分析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2025-2031年拍卖行业总资产利润率分析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410c20189463c" w:history="1">
        <w:r>
          <w:rPr>
            <w:rStyle w:val="Hyperlink"/>
          </w:rPr>
          <w:t>2025-2031年中国拍卖行业发展现状调研与市场前景预测报告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410c20189463c" w:history="1">
        <w:r>
          <w:rPr>
            <w:rStyle w:val="Hyperlink"/>
          </w:rPr>
          <w:t>https://www.20087.com/7/25/PaiMaiShiChangXuQiuFenXiYuFaZhan.html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热点：中国司法拍卖网、拍卖网官方、拍卖行需要什么资质、拍卖公司注册需要哪些条件、法拍网二手房、拍卖主体主要包括、拍卖百度百科、拍卖警察、全国最正规的拍卖网站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05b3825cf400d" w:history="1">
      <w:r>
        <w:rPr>
          <w:rStyle w:val="Hyperlink"/>
        </w:rPr>
        <w:t>2025-2031年中国拍卖行业发展现状调研与市场前景预测报告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PaiMaiShiChangXuQiuFenXiYuFaZhan.html" TargetMode="External" Id="R584410c20189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PaiMaiShiChangXuQiuFenXiYuFaZhan.html" TargetMode="External" Id="R08d05b3825cf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2025-04-22T02:55:00Z</dcterms:created>
  <dcterms:modified xsi:type="dcterms:W3CDTF">2025-04-22T03:55:00Z</dcterms:modified>
  <dc:subject>2025-2031年中国拍卖行业发展现状调研与市场前景预测报告</dc:subject>
  <dc:title>2025-2031年中国拍卖行业发展现状调研与市场前景预测报告</dc:title>
  <cp:keywords>2025-2031年中国拍卖行业发展现状调研与市场前景预测报告</cp:keywords>
  <dc:description>2025-2031年中国拍卖行业发展现状调研与市场前景预测报告</dc:description>
</cp:coreProperties>
</file>