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2fd9185f8473e" w:history="1">
              <w:r>
                <w:rPr>
                  <w:rStyle w:val="Hyperlink"/>
                </w:rPr>
                <w:t>2025-2031年中国滑板行业现状分析与发展前景研究报告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2fd9185f8473e" w:history="1">
              <w:r>
                <w:rPr>
                  <w:rStyle w:val="Hyperlink"/>
                </w:rPr>
                <w:t>2025-2031年中国滑板行业现状分析与发展前景研究报告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2fd9185f8473e" w:history="1">
                <w:r>
                  <w:rPr>
                    <w:rStyle w:val="Hyperlink"/>
                  </w:rPr>
                  <w:t>https://www.20087.com/M_QiTa/57/HuaBanHangYeQianJingFenXi.html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一项极限运动和街头文化的象征，近年来在全球范围内受到年轻人的热烈追捧。随着滑板运动在奥运会等国际赛事中的亮相，其影响力和参与度进一步提升。滑板设计和制造技术的进步，使得滑板更加耐用、舒适且适合不同技巧水平的滑手。同时，滑板文化催生了一系列周边产品和社区活动，形成了独特的青年文化现象。</w:t>
      </w:r>
      <w:r>
        <w:rPr>
          <w:rFonts w:hint="eastAsia"/>
        </w:rPr>
        <w:br/>
      </w:r>
      <w:r>
        <w:rPr>
          <w:rFonts w:hint="eastAsia"/>
        </w:rPr>
        <w:t>　　未来，滑板将更加注重创新性和文化融合。随着新材料的应用，如碳纤维和环保塑料，滑板将变得更加轻盈和环保。同时，滑板设计将融入更多艺术和文化元素，成为表达个性和创造力的平台。此外，滑板教育和培训体系的完善，将促进滑板运动的普及和专业化，吸引更多年龄层和背景的人群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2fd9185f8473e" w:history="1">
        <w:r>
          <w:rPr>
            <w:rStyle w:val="Hyperlink"/>
          </w:rPr>
          <w:t>2025-2031年中国滑板行业现状分析与发展前景研究报告</w:t>
        </w:r>
      </w:hyperlink>
      <w:r>
        <w:rPr>
          <w:rFonts w:hint="eastAsia"/>
        </w:rPr>
        <w:t>》系统分析了滑板行业的现状，全面梳理了滑板市场需求、市场规模、产业链结构及价格体系，详细解读了滑板细分市场特点。报告结合权威数据，科学预测了滑板市场前景与发展趋势，客观分析了品牌竞争格局、市场集中度及重点企业的运营表现，并指出了滑板行业面临的机遇与风险。为滑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2025年世界滑板行业整体发展现状分析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　　节 2025年世界滑板行业市场发展格局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2025年世界主要国家滑板市场运行分析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2025-2031年世界滑板行业发展趋势分析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2025年中国滑板市场社会环境分析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2025年中国滑板制造业现状综述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2025年中国滑板产业面临的问题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2025年中国滑板及滑板车市场供需分析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2025年中国滑板及滑板车市场动态分析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三、义乌休闲车销量显著回升</w:t>
      </w:r>
      <w:r>
        <w:rPr>
          <w:rFonts w:hint="eastAsia"/>
        </w:rPr>
        <w:br/>
      </w:r>
      <w:r>
        <w:rPr>
          <w:rFonts w:hint="eastAsia"/>
        </w:rPr>
        <w:t>　　第三节 2025年中国滑板市场价格分析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2025年中国滑板车市场价格分析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一、滑板进出口数量分析</w:t>
      </w:r>
      <w:r>
        <w:rPr>
          <w:rFonts w:hint="eastAsia"/>
        </w:rPr>
        <w:br/>
      </w:r>
      <w:r>
        <w:rPr>
          <w:rFonts w:hint="eastAsia"/>
        </w:rPr>
        <w:t>　　　　二、滑板进出口金额分析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2020-2025年中国滑板（95069120）进出口平均单价分析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2025年中国滑板及滑板车消费行为调查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</w:t>
      </w:r>
      <w:r>
        <w:rPr>
          <w:rFonts w:hint="eastAsia"/>
        </w:rPr>
        <w:br/>
      </w:r>
      <w:r>
        <w:rPr>
          <w:rFonts w:hint="eastAsia"/>
        </w:rPr>
        <w:t>　　章 2025年中国滑板市场竞争格局透析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2025年中国滑板产业集中度分析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2025-2031年中国滑板行业竞争趋势分析</w:t>
      </w:r>
      <w:r>
        <w:rPr>
          <w:rFonts w:hint="eastAsia"/>
        </w:rPr>
        <w:br/>
      </w:r>
      <w:r>
        <w:rPr>
          <w:rFonts w:hint="eastAsia"/>
        </w:rPr>
        <w:t>　　章 2025年中国滑板重点企业竞争力及关键性数据分析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2025-2031年中国滑板市场趋势调查分析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二、滑板及滑板车行业现状分析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[中:智:林]专家投资建议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2025年我国体育器材制造行业不同所有制企业销售收入分布图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2020-2025年我国体育器材制造行业主要盈利指标增长趋势图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2020-2025年中国滑板进出口数量分析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受访者是否喜欢滑板运动</w:t>
      </w:r>
      <w:r>
        <w:rPr>
          <w:rFonts w:hint="eastAsia"/>
        </w:rPr>
        <w:br/>
      </w:r>
      <w:r>
        <w:rPr>
          <w:rFonts w:hint="eastAsia"/>
        </w:rPr>
        <w:t>　　图表 消费者玩滑板的频率调查分析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消费者购买滑板车类型占比</w:t>
      </w:r>
      <w:r>
        <w:rPr>
          <w:rFonts w:hint="eastAsia"/>
        </w:rPr>
        <w:br/>
      </w:r>
      <w:r>
        <w:rPr>
          <w:rFonts w:hint="eastAsia"/>
        </w:rPr>
        <w:t>　　图表 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图表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图表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2025-2031年中国滑板进出口贸易预测分析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2025-2031年中国滑板市场盈利预测分析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2fd9185f8473e" w:history="1">
        <w:r>
          <w:rPr>
            <w:rStyle w:val="Hyperlink"/>
          </w:rPr>
          <w:t>2025-2031年中国滑板行业现状分析与发展前景研究报告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2fd9185f8473e" w:history="1">
        <w:r>
          <w:rPr>
            <w:rStyle w:val="Hyperlink"/>
          </w:rPr>
          <w:t>https://www.20087.com/M_QiTa/57/HuaBanHangYeQianJingFenXi.html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热点：滑板的种类介绍、滑板初学者开始怎么练、滑板有几种、滑板游戏、买滑板哪个牌子好、滑板公园、滑板耍帅必学10个动作、极限滑板下载手机版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903c942a429d" w:history="1">
      <w:r>
        <w:rPr>
          <w:rStyle w:val="Hyperlink"/>
        </w:rPr>
        <w:t>2025-2031年中国滑板行业现状分析与发展前景研究报告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HuaBanHangYeQianJingFenXi.html" TargetMode="External" Id="R1f72fd9185f8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HuaBanHangYeQianJingFenXi.html" TargetMode="External" Id="R8772903c942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2025-04-09T01:21:00Z</dcterms:created>
  <dcterms:modified xsi:type="dcterms:W3CDTF">2025-04-09T02:21:00Z</dcterms:modified>
  <dc:subject>2025-2031年中国滑板行业现状分析与发展前景研究报告</dc:subject>
  <dc:title>2025-2031年中国滑板行业现状分析与发展前景研究报告</dc:title>
  <cp:keywords>2025-2031年中国滑板行业现状分析与发展前景研究报告</cp:keywords>
  <dc:description>2025-2031年中国滑板行业现状分析与发展前景研究报告</dc:description>
</cp:coreProperties>
</file>