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5f04f713c4073" w:history="1">
              <w:r>
                <w:rPr>
                  <w:rStyle w:val="Hyperlink"/>
                </w:rPr>
                <w:t>2025-2031年中国3D打印耗材市场现状与发展趋势报告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5f04f713c4073" w:history="1">
              <w:r>
                <w:rPr>
                  <w:rStyle w:val="Hyperlink"/>
                </w:rPr>
                <w:t>2025-2031年中国3D打印耗材市场现状与发展趋势报告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5f04f713c4073" w:history="1">
                <w:r>
                  <w:rPr>
                    <w:rStyle w:val="Hyperlink"/>
                  </w:rPr>
                  <w:t>https://www.20087.com/7/75/3DDaYinHaoCaiDeFaZhanQuShi.html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耗材是增材制造技术的核心要素，近年来随着3D打印技术的广泛应用和材料科学的不断进步，其种类和性能得到了极大丰富。目前，3D打印耗材不仅包括传统的ABS、PLA等塑料材料，还涵盖了金属、陶瓷、复合材料和生物材料等多个领域，满足了不同行业对材料特性的需求。同时，随着3D打印技术在航空航天、医疗、汽车和消费品等领域的渗透，对耗材的精度、强度和耐候性提出了更高要求，推动了高性能3D打印耗材的研发和产业化进程。</w:t>
      </w:r>
      <w:r>
        <w:rPr>
          <w:rFonts w:hint="eastAsia"/>
        </w:rPr>
        <w:br/>
      </w:r>
      <w:r>
        <w:rPr>
          <w:rFonts w:hint="eastAsia"/>
        </w:rPr>
        <w:t>　　未来，3D打印耗材将朝着更高性能、更广泛应用和更可持续方向发展。一方面，通过纳米技术和复合材料科学的融合，3D打印耗材将实现更高的强度、更低的密度和更好的功能化，如开发出具有自修复、形状记忆和导电特性的智能材料，满足高端制造和科研需求。另一方面，结合生物医学和组织工程学，3D打印耗材将探索在生物打印和医疗植入物领域的应用，如使用生物相容性材料打印人体器官模型或直接打印组织和骨骼，为个性化医疗和再生医学开辟新路径。此外，随着环保意识的提升，3D打印耗材将更加注重可持续性和资源循环利用，如开发可降解材料和回收利用技术，减少对环境的影响，推动3D打印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5f04f713c4073" w:history="1">
        <w:r>
          <w:rPr>
            <w:rStyle w:val="Hyperlink"/>
          </w:rPr>
          <w:t>2025-2031年中国3D打印耗材市场现状与发展趋势报告</w:t>
        </w:r>
      </w:hyperlink>
      <w:r>
        <w:rPr>
          <w:rFonts w:hint="eastAsia"/>
        </w:rPr>
        <w:t>》基于详实数据，从市场规模、需求变化及价格动态等维度，全面解析了3D打印耗材行业的现状与发展趋势，并对3D打印耗材产业链各环节进行了系统性探讨。报告科学预测了3D打印耗材行业未来发展方向，重点分析了3D打印耗材技术现状及创新路径，同时聚焦3D打印耗材重点企业的经营表现，评估了市场竞争格局、品牌影响力及市场集中度。通过对细分市场的深入研究及SWOT分析，报告揭示了3D打印耗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3D打印耗材行业界定及应用领域</w:t>
      </w:r>
      <w:r>
        <w:rPr>
          <w:rFonts w:hint="eastAsia"/>
        </w:rPr>
        <w:br/>
      </w:r>
      <w:r>
        <w:rPr>
          <w:rFonts w:hint="eastAsia"/>
        </w:rPr>
        <w:t>　　第一节 3D打印耗材行业定义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3D打印耗材主要应用领域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2024-2025年全球3D打印耗材行业市场调研分析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全球3D打印耗材行业经济环境分析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全球3D打印耗材市场总体情况分析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一、全球3D打印耗材行业的发展特点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二、全球3D打印耗材市场结构</w:t>
      </w:r>
      <w:r>
        <w:rPr>
          <w:rFonts w:hint="eastAsia"/>
        </w:rPr>
        <w:br/>
      </w:r>
      <w:r>
        <w:rPr>
          <w:rFonts w:hint="eastAsia"/>
        </w:rPr>
        <w:t>　　　　三、全球3D打印耗材行业竞争格局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全球主要国家（地区）3D打印耗材市场分析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2025-2031年全球3D打印耗材行业发展趋势预测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2024-2025年3D打印耗材行业发展环境分析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3D打印耗材行业相关政策、法规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中国3D打印耗材行业供给、需求分析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2024-2025年中国3D打印耗材市场现状</w:t>
      </w:r>
      <w:r>
        <w:rPr>
          <w:rFonts w:hint="eastAsia"/>
        </w:rPr>
        <w:br/>
      </w:r>
      <w:r>
        <w:rPr>
          <w:rFonts w:hint="eastAsia"/>
        </w:rPr>
        <w:t>　　第二节 中国3D打印耗材行业产量情况分析及预测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一、3D打印耗材总体产能规模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、2019-2024年中国3D打印耗材产量统计</w:t>
      </w:r>
      <w:r>
        <w:rPr>
          <w:rFonts w:hint="eastAsia"/>
        </w:rPr>
        <w:br/>
      </w:r>
      <w:r>
        <w:rPr>
          <w:rFonts w:hint="eastAsia"/>
        </w:rPr>
        <w:t>　　　　三、3D打印耗材生产区域分布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四、2025-2031年中国3D打印耗材产量预测</w:t>
      </w:r>
      <w:r>
        <w:rPr>
          <w:rFonts w:hint="eastAsia"/>
        </w:rPr>
        <w:br/>
      </w:r>
      <w:r>
        <w:rPr>
          <w:rFonts w:hint="eastAsia"/>
        </w:rPr>
        <w:t>　　第三节 中国3D打印耗材市场需求分析及预测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二、2019-2024年中国3D打印耗材市场需求统计</w:t>
      </w:r>
      <w:r>
        <w:rPr>
          <w:rFonts w:hint="eastAsia"/>
        </w:rPr>
        <w:br/>
      </w:r>
      <w:r>
        <w:rPr>
          <w:rFonts w:hint="eastAsia"/>
        </w:rPr>
        <w:t>　　　　三、3D打印耗材市场饱和度</w:t>
      </w:r>
      <w:r>
        <w:rPr>
          <w:rFonts w:hint="eastAsia"/>
        </w:rPr>
        <w:br/>
      </w:r>
      <w:r>
        <w:rPr>
          <w:rFonts w:hint="eastAsia"/>
        </w:rPr>
        <w:t>　　　　四、影响3D打印耗材市场需求的因素</w:t>
      </w:r>
      <w:r>
        <w:rPr>
          <w:rFonts w:hint="eastAsia"/>
        </w:rPr>
        <w:br/>
      </w:r>
      <w:r>
        <w:rPr>
          <w:rFonts w:hint="eastAsia"/>
        </w:rPr>
        <w:t>　　　　五、3D打印耗材市场潜力分析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六、2025-2031年中国3D打印耗材市场需求预测分析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中国3D打印耗材行业进出口分析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一、2019-2024年3D打印耗材进口量及增速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三、2025-2031年3D打印耗材进口量及增速预测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一、2019-2024年3D打印耗材出口量及增速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三、2025-2031年3D打印耗材出口量及增速预测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一、中国3D打印耗材行业区域市场分布情况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二、**地区3D打印耗材行业市场需求规模情况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三、**地区3D打印耗材行业市场需求规模情况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四、**地区3D打印耗材行业市场需求规模情况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五、**地区3D打印耗材行业市场需求规模情况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六、**地区3D打印耗材行业市场需求规模情况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2024-2025年中国3D打印耗材细分行业调研</w:t>
      </w:r>
      <w:r>
        <w:rPr>
          <w:rFonts w:hint="eastAsia"/>
        </w:rPr>
        <w:br/>
      </w:r>
      <w:r>
        <w:rPr>
          <w:rFonts w:hint="eastAsia"/>
        </w:rPr>
        <w:t>　　第一节 主要3D打印耗材细分行业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中国3D打印耗材企业营销及发展建议</w:t>
      </w:r>
      <w:r>
        <w:rPr>
          <w:rFonts w:hint="eastAsia"/>
        </w:rPr>
        <w:br/>
      </w:r>
      <w:r>
        <w:rPr>
          <w:rFonts w:hint="eastAsia"/>
        </w:rPr>
        <w:t>　　第一节 3D打印耗材企业营销策略分析及建议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3D打印耗材企业营销策略分析</w:t>
      </w:r>
      <w:r>
        <w:rPr>
          <w:rFonts w:hint="eastAsia"/>
        </w:rPr>
        <w:br/>
      </w:r>
      <w:r>
        <w:rPr>
          <w:rFonts w:hint="eastAsia"/>
        </w:rPr>
        <w:t>　　　　一、3D打印耗材企业营销策略</w:t>
      </w:r>
      <w:r>
        <w:rPr>
          <w:rFonts w:hint="eastAsia"/>
        </w:rPr>
        <w:br/>
      </w:r>
      <w:r>
        <w:rPr>
          <w:rFonts w:hint="eastAsia"/>
        </w:rPr>
        <w:t>　　　　二、3D打印耗材企业经验借鉴</w:t>
      </w:r>
      <w:r>
        <w:rPr>
          <w:rFonts w:hint="eastAsia"/>
        </w:rPr>
        <w:br/>
      </w:r>
      <w:r>
        <w:rPr>
          <w:rFonts w:hint="eastAsia"/>
        </w:rPr>
        <w:t>　　第三节 3D打印耗材企业营销模式演化与创新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3D打印耗材企业经营发展分析及建议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一、3D打印耗材企业存在的问题</w:t>
      </w:r>
      <w:r>
        <w:rPr>
          <w:rFonts w:hint="eastAsia"/>
        </w:rPr>
        <w:br/>
      </w:r>
      <w:r>
        <w:rPr>
          <w:rFonts w:hint="eastAsia"/>
        </w:rPr>
        <w:t>　　　　二、3D打印耗材企业应对的策略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2025年3D打印耗材市场前景分析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影响3D打印耗材行业发展的主要因素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一、2025年影响3D打印耗材行业运行的有利因素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二、2025年影响3D打印耗材行业运行的稳定因素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三、2025年影响3D打印耗材行业运行的不利因素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四、2025年中国3D打印耗材行业发展面临的挑战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五、2025年中国3D打印耗材行业发展面临的机遇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专家对3D打印耗材行业投资风险预警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一、2025-2031年3D打印耗材行业市场风险及控制策略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二、2025-2031年3D打印耗材行业政策风险及控制策略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三、2025-2031年3D打印耗材行业经营风险及控制策略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四、2025-2031年3D打印耗材同业竞争风险及控制策略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五、2025-2031年3D打印耗材行业其他风险及控制策略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3D打印耗材行业投资战略研究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对我国3D打印耗材品牌的战略思考</w:t>
      </w:r>
      <w:r>
        <w:rPr>
          <w:rFonts w:hint="eastAsia"/>
        </w:rPr>
        <w:br/>
      </w:r>
      <w:r>
        <w:rPr>
          <w:rFonts w:hint="eastAsia"/>
        </w:rPr>
        <w:t>　　　　一、3D打印耗材品牌的重要性</w:t>
      </w:r>
      <w:r>
        <w:rPr>
          <w:rFonts w:hint="eastAsia"/>
        </w:rPr>
        <w:br/>
      </w:r>
      <w:r>
        <w:rPr>
          <w:rFonts w:hint="eastAsia"/>
        </w:rPr>
        <w:t>　　　　二、3D打印耗材实施品牌战略的意义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四、我国3D打印耗材企业的品牌战略</w:t>
      </w:r>
      <w:r>
        <w:rPr>
          <w:rFonts w:hint="eastAsia"/>
        </w:rPr>
        <w:br/>
      </w:r>
      <w:r>
        <w:rPr>
          <w:rFonts w:hint="eastAsia"/>
        </w:rPr>
        <w:t>　　　　五、3D打印耗材品牌战略管理的策略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3D打印耗材经营策略分析</w:t>
      </w:r>
      <w:r>
        <w:rPr>
          <w:rFonts w:hint="eastAsia"/>
        </w:rPr>
        <w:br/>
      </w:r>
      <w:r>
        <w:rPr>
          <w:rFonts w:hint="eastAsia"/>
        </w:rPr>
        <w:t>　　　　一、3D打印耗材市场细分策略</w:t>
      </w:r>
      <w:r>
        <w:rPr>
          <w:rFonts w:hint="eastAsia"/>
        </w:rPr>
        <w:br/>
      </w:r>
      <w:r>
        <w:rPr>
          <w:rFonts w:hint="eastAsia"/>
        </w:rPr>
        <w:t>　　　　二、3D打印耗材市场创新策略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四、3D打印耗材新产品差异化战略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[.中智.林.]3D打印耗材行业投资战略研究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一、2025-2031年3D打印耗材行业投资战略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3D打印耗材行业历程</w:t>
      </w:r>
      <w:r>
        <w:rPr>
          <w:rFonts w:hint="eastAsia"/>
        </w:rPr>
        <w:br/>
      </w:r>
      <w:r>
        <w:rPr>
          <w:rFonts w:hint="eastAsia"/>
        </w:rPr>
        <w:t>　　图表 3D打印耗材行业生命周期</w:t>
      </w:r>
      <w:r>
        <w:rPr>
          <w:rFonts w:hint="eastAsia"/>
        </w:rPr>
        <w:br/>
      </w:r>
      <w:r>
        <w:rPr>
          <w:rFonts w:hint="eastAsia"/>
        </w:rPr>
        <w:t>　　图表 3D打印耗材行业产业链分析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5f04f713c4073" w:history="1">
        <w:r>
          <w:rPr>
            <w:rStyle w:val="Hyperlink"/>
          </w:rPr>
          <w:t>2025-2031年中国3D打印耗材市场现状与发展趋势报告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5f04f713c4073" w:history="1">
        <w:r>
          <w:rPr>
            <w:rStyle w:val="Hyperlink"/>
          </w:rPr>
          <w:t>https://www.20087.com/7/75/3DDaYinHaoCaiDeFaZhanQuShi.html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热点：3d打印收费、3D打印耗材有哪些、打印机耗材清单价目表、3D打印耗材哪个品牌质量好、3D打印耗材哪个品牌质量好、3D打印耗材受潮的表现、我国3d打印技术现状、3D打印耗材价格、3D打印耗材贵吗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9ebe9baf2457b" w:history="1">
      <w:r>
        <w:rPr>
          <w:rStyle w:val="Hyperlink"/>
        </w:rPr>
        <w:t>2025-2031年中国3D打印耗材市场现状与发展趋势报告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3DDaYinHaoCaiDeFaZhanQuShi.html" TargetMode="External" Id="Rfa25f04f713c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3DDaYinHaoCaiDeFaZhanQuShi.html" TargetMode="External" Id="R85b9ebe9baf2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2024-12-22T23:53:00Z</dcterms:created>
  <dcterms:modified xsi:type="dcterms:W3CDTF">2024-12-23T00:53:00Z</dcterms:modified>
  <dc:subject>2025-2031年中国3D打印耗材市场现状与发展趋势报告</dc:subject>
  <dc:title>2025-2031年中国3D打印耗材市场现状与发展趋势报告</dc:title>
  <cp:keywords>2025-2031年中国3D打印耗材市场现状与发展趋势报告</cp:keywords>
  <dc:description>2025-2031年中国3D打印耗材市场现状与发展趋势报告</dc:description>
</cp:coreProperties>
</file>