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c19777df64f61" w:history="1">
              <w:r>
                <w:rPr>
                  <w:rStyle w:val="Hyperlink"/>
                </w:rPr>
                <w:t>中国CIGS薄膜电池行业发展调研与前景趋势报告（2025-2031年）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c19777df64f61" w:history="1">
              <w:r>
                <w:rPr>
                  <w:rStyle w:val="Hyperlink"/>
                </w:rPr>
                <w:t>中国CIGS薄膜电池行业发展调研与前景趋势报告（2025-2031年）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7c19777df64f61" w:history="1">
                <w:r>
                  <w:rPr>
                    <w:rStyle w:val="Hyperlink"/>
                  </w:rPr>
                  <w:t>https://www.20087.com/7/85/CIGSBoMoDianChiHangYeQianJing.html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IGS薄膜太阳能电池作为一种高效能的光伏产品，近年来在太阳能电池市场中崭露头角。与传统的晶硅太阳能电池相比，CIGS薄膜电池具有成本低、重量轻、柔韧性好等优点，适用于分布式发电和建筑一体化应用。目前，CIGS薄膜电池的技术成熟度不断提高，转换效率稳步提升，制造成本持续下降，这为大规模商业化应用奠定了基础。此外，随着薄膜电池组件的尺寸和形状更加灵活，其应用场景也更加广泛。</w:t>
      </w:r>
      <w:r>
        <w:rPr>
          <w:rFonts w:hint="eastAsia"/>
        </w:rPr>
        <w:br/>
      </w:r>
      <w:r>
        <w:rPr>
          <w:rFonts w:hint="eastAsia"/>
        </w:rPr>
        <w:t>　　未来，CIGS薄膜电池的发展将更加注重技术创新和市场应用。一方面，随着材料科学的进步，研究人员将继续探索提高CIGS薄膜电池转换效率的方法，如通过纳米结构设计、表面处理等方式来增强光吸收能力。另一方面，随着新能源政策的支持和市场需求的增长，CIGS薄膜电池将在智能家居、电动汽车充电站等领域获得更广泛的应用。此外，随着智能制造技术的应用，CIGS薄膜电池的生产过程将进一步自动化和智能化，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c19777df64f61" w:history="1">
        <w:r>
          <w:rPr>
            <w:rStyle w:val="Hyperlink"/>
          </w:rPr>
          <w:t>中国CIGS薄膜电池行业发展调研与前景趋势报告（2025-2031年）</w:t>
        </w:r>
      </w:hyperlink>
      <w:r>
        <w:rPr>
          <w:rFonts w:hint="eastAsia"/>
        </w:rPr>
        <w:t>》全面分析了CIGS薄膜电池行业的现状，深入探讨了CIGS薄膜电池市场需求、市场规模及价格波动。CIGS薄膜电池报告探讨了产业链关键环节，并对CIGS薄膜电池各细分市场进行了研究。同时，基于权威数据和专业分析，科学预测了CIGS薄膜电池市场前景与发展趋势。此外，还评估了CIGS薄膜电池重点企业的经营状况，包括品牌影响力、市场集中度以及竞争格局，并审慎剖析了潜在风险与机遇。CIGS薄膜电池报告以其专业性、科学性和权威性，成为CIGS薄膜电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CIGS薄膜电池行业界定</w:t>
      </w:r>
      <w:r>
        <w:rPr>
          <w:rFonts w:hint="eastAsia"/>
        </w:rPr>
        <w:br/>
      </w:r>
      <w:r>
        <w:rPr>
          <w:rFonts w:hint="eastAsia"/>
        </w:rPr>
        <w:t>　　第一节 CIGS薄膜电池行业定义</w:t>
      </w:r>
      <w:r>
        <w:rPr>
          <w:rFonts w:hint="eastAsia"/>
        </w:rPr>
        <w:br/>
      </w:r>
      <w:r>
        <w:rPr>
          <w:rFonts w:hint="eastAsia"/>
        </w:rPr>
        <w:t>　　第二节 CIGS薄膜电池行业特点分析</w:t>
      </w:r>
      <w:r>
        <w:rPr>
          <w:rFonts w:hint="eastAsia"/>
        </w:rPr>
        <w:br/>
      </w:r>
      <w:r>
        <w:rPr>
          <w:rFonts w:hint="eastAsia"/>
        </w:rPr>
        <w:t>　　第三节 CIGS薄膜电池行业发展历程</w:t>
      </w:r>
      <w:r>
        <w:rPr>
          <w:rFonts w:hint="eastAsia"/>
        </w:rPr>
        <w:br/>
      </w:r>
      <w:r>
        <w:rPr>
          <w:rFonts w:hint="eastAsia"/>
        </w:rPr>
        <w:t>　　第四节 CIGS薄膜电池产业链分析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2024-2025年国外CIGS薄膜电池行业发展态势分析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国外CIGS薄膜电池行业总体情况</w:t>
      </w:r>
      <w:r>
        <w:rPr>
          <w:rFonts w:hint="eastAsia"/>
        </w:rPr>
        <w:br/>
      </w:r>
      <w:r>
        <w:rPr>
          <w:rFonts w:hint="eastAsia"/>
        </w:rPr>
        <w:t>　　第二节 CIGS薄膜电池行业重点国家、地区市场分析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国外CIGS薄膜电池行业发展前景预测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2024-2025年中国CIGS薄膜电池行业发展环境分析</w:t>
      </w:r>
      <w:r>
        <w:rPr>
          <w:rFonts w:hint="eastAsia"/>
        </w:rPr>
        <w:br/>
      </w:r>
      <w:r>
        <w:rPr>
          <w:rFonts w:hint="eastAsia"/>
        </w:rPr>
        <w:t>　　第一节 CIGS薄膜电池行业经济环境分析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CIGS薄膜电池行业政策环境分析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一、CIGS薄膜电池行业相关政策</w:t>
      </w:r>
      <w:r>
        <w:rPr>
          <w:rFonts w:hint="eastAsia"/>
        </w:rPr>
        <w:br/>
      </w:r>
      <w:r>
        <w:rPr>
          <w:rFonts w:hint="eastAsia"/>
        </w:rPr>
        <w:t>　　　　二、CIGS薄膜电池行业相关标准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CIGS薄膜电池行业技术发展现状及趋势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当前我国CIGS薄膜电池技术发展现状</w:t>
      </w:r>
      <w:r>
        <w:rPr>
          <w:rFonts w:hint="eastAsia"/>
        </w:rPr>
        <w:br/>
      </w:r>
      <w:r>
        <w:rPr>
          <w:rFonts w:hint="eastAsia"/>
        </w:rPr>
        <w:t>　　第二节 中外CIGS薄膜电池技术差距及产生差距的主要原因分析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提高我国CIGS薄膜电池技术的对策</w:t>
      </w:r>
      <w:r>
        <w:rPr>
          <w:rFonts w:hint="eastAsia"/>
        </w:rPr>
        <w:br/>
      </w:r>
      <w:r>
        <w:rPr>
          <w:rFonts w:hint="eastAsia"/>
        </w:rPr>
        <w:t>　　第四节 我国CIGS薄膜电池研发、设计发展趋势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中国CIGS薄膜电池行业市场供需状况分析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中国CIGS薄膜电池行业市场规模情况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中国CIGS薄膜电池行业市场需求状况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一、2019-2024年CIGS薄膜电池行业市场需求情况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二、CIGS薄膜电池行业市场需求特点分析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三、2025-2031年CIGS薄膜电池行业市场需求预测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中国CIGS薄膜电池行业市场供给状况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一、2019-2024年CIGS薄膜电池行业市场供给情况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二、CIGS薄膜电池行业市场供给特点分析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三、2025-2031年CIGS薄膜电池行业市场供给预测</w:t>
      </w:r>
      <w:r>
        <w:rPr>
          <w:rFonts w:hint="eastAsia"/>
        </w:rPr>
        <w:br/>
      </w:r>
      <w:r>
        <w:rPr>
          <w:rFonts w:hint="eastAsia"/>
        </w:rPr>
        <w:t>　　第四节 CIGS薄膜电池行业市场供需平衡状况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中国CIGS薄膜电池行业进出口情况分析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CIGS薄膜电池行业出口情况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一、2019-2024年CIGS薄膜电池行业出口情况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三、2025-2031年CIGS薄膜电池行业出口情况预测</w:t>
      </w:r>
      <w:r>
        <w:rPr>
          <w:rFonts w:hint="eastAsia"/>
        </w:rPr>
        <w:br/>
      </w:r>
      <w:r>
        <w:rPr>
          <w:rFonts w:hint="eastAsia"/>
        </w:rPr>
        <w:t>　　第二节 CIGS薄膜电池行业进口情况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一、2019-2024年CIGS薄膜电池行业进口情况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三、2025-2031年CIGS薄膜电池行业进口情况预测</w:t>
      </w:r>
      <w:r>
        <w:rPr>
          <w:rFonts w:hint="eastAsia"/>
        </w:rPr>
        <w:br/>
      </w:r>
      <w:r>
        <w:rPr>
          <w:rFonts w:hint="eastAsia"/>
        </w:rPr>
        <w:t>　　第三节 CIGS薄膜电池行业进出口面临的挑战及对策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中国CIGS薄膜电池行业产品价格监测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一、CIGS薄膜电池市场价格特征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二、当前CIGS薄膜电池市场价格评述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三、影响CIGS薄膜电池市场价格因素分析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四、未来CIGS薄膜电池市场价格走势预测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中国CIGS薄膜电池行业重点区域市场分析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CIGS薄膜电池行业区域市场分布情况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CIGS薄膜电池行业细分市场调研分析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CIGS薄膜电池细分产品（一）市场调研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CIGS薄膜电池细分产品（二）市场调研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CIGS薄膜电池行业上、下游市场分析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CIGS薄膜电池行业上游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CIGS薄膜电池行业下游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CIGS薄膜电池行业重点企业发展调研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CIGS薄膜电池重点企业（一）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CIGS薄膜电池重点企业（二）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CIGS薄膜电池重点企业（三）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CIGS薄膜电池重点企业（四）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CIGS薄膜电池重点企业（五）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CIGS薄膜电池重点企业（六）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CIGS薄膜电池行业风险及对策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2025-2031年CIGS薄膜电池行业发展环境分析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2025-2031年CIGS薄膜电池行业投资特性分析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一、CIGS薄膜电池行业进入壁垒</w:t>
      </w:r>
      <w:r>
        <w:rPr>
          <w:rFonts w:hint="eastAsia"/>
        </w:rPr>
        <w:br/>
      </w:r>
      <w:r>
        <w:rPr>
          <w:rFonts w:hint="eastAsia"/>
        </w:rPr>
        <w:t>　　　　二、CIGS薄膜电池行业盈利模式</w:t>
      </w:r>
      <w:r>
        <w:rPr>
          <w:rFonts w:hint="eastAsia"/>
        </w:rPr>
        <w:br/>
      </w:r>
      <w:r>
        <w:rPr>
          <w:rFonts w:hint="eastAsia"/>
        </w:rPr>
        <w:t>　　　　三、CIGS薄膜电池行业盈利因素</w:t>
      </w:r>
      <w:r>
        <w:rPr>
          <w:rFonts w:hint="eastAsia"/>
        </w:rPr>
        <w:br/>
      </w:r>
      <w:r>
        <w:rPr>
          <w:rFonts w:hint="eastAsia"/>
        </w:rPr>
        <w:t>　　第三节 CIGS薄膜电池行业“波特五力模型”分析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2025-2031年CIGS薄膜电池行业风险及对策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CIGS薄膜电池企业竞争策略分析</w:t>
      </w:r>
      <w:r>
        <w:rPr>
          <w:rFonts w:hint="eastAsia"/>
        </w:rPr>
        <w:br/>
      </w:r>
      <w:r>
        <w:rPr>
          <w:rFonts w:hint="eastAsia"/>
        </w:rPr>
        <w:t>　　第一节 CIGS薄膜电池市场竞争策略分析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一、2025-2031年中国CIGS薄膜电池市场增长潜力分析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二、2025-2031年中国CIGS薄膜电池主要潜力品种分析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三、现有CIGS薄膜电池产品竞争策略分析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四、潜力CIGS薄膜电池品种竞争策略选择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2025-2031年中国CIGS薄膜电池企业竞争策略分析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一、2025-2031年我国CIGS薄膜电池市场竞争趋势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二、2025-2031年CIGS薄膜电池行业竞争格局展望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三、2025-2031年CIGS薄膜电池行业竞争策略分析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四、2025-2031年CIGS薄膜电池企业竞争策略分析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2025-2031年中国CIGS薄膜电池行业发展趋势分析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一、2025-2031年CIGS薄膜电池技术发展趋势分析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二、2025-2031年CIGS薄膜电池产品发展趋势分析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三、2025-2031年CIGS薄膜电池行业竞争格局展望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2025-2031年中国CIGS薄膜电池市场趋势分析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一、2025-2031年CIGS薄膜电池发展趋势预测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二、2025-2031年CIGS薄膜电池市场前景分析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三、2025-2031年CIGS薄膜电池产业政策趋向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2025-2031年CIGS薄膜电池行业投资价值评估分析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CIGS薄膜电池行业发展建议分析</w:t>
      </w:r>
      <w:r>
        <w:rPr>
          <w:rFonts w:hint="eastAsia"/>
        </w:rPr>
        <w:br/>
      </w:r>
      <w:r>
        <w:rPr>
          <w:rFonts w:hint="eastAsia"/>
        </w:rPr>
        <w:t>　　第一节 CIGS薄膜电池行业研究结论及建议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CIGS薄膜电池细分行业研究结论及建议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中智林:－CIGS薄膜电池行业竞争策略总结及建议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CIGS薄膜电池行业历程</w:t>
      </w:r>
      <w:r>
        <w:rPr>
          <w:rFonts w:hint="eastAsia"/>
        </w:rPr>
        <w:br/>
      </w:r>
      <w:r>
        <w:rPr>
          <w:rFonts w:hint="eastAsia"/>
        </w:rPr>
        <w:t>　　图表 CIGS薄膜电池行业生命周期</w:t>
      </w:r>
      <w:r>
        <w:rPr>
          <w:rFonts w:hint="eastAsia"/>
        </w:rPr>
        <w:br/>
      </w:r>
      <w:r>
        <w:rPr>
          <w:rFonts w:hint="eastAsia"/>
        </w:rPr>
        <w:t>　　图表 CIGS薄膜电池行业产业链分析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2019-2024年中国CIGS薄膜电池行业市场规模及增长情况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2019-2024年CIGS薄膜电池行业市场容量分析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2019-2024年中国CIGS薄膜电池行业产能统计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2019-2024年中国CIGS薄膜电池行业产量及增长趋势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2019-2024年中国CIGS薄膜电池市场需求量及增速统计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2025年中国CIGS薄膜电池行业需求领域分布格局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2019-2024年中国CIGS薄膜电池行业销售收入分析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2019-2024年中国CIGS薄膜电池行业盈利情况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2019-2024年中国CIGS薄膜电池行业利润总额统计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2019-2024年中国CIGS薄膜电池进口数量分析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2019-2024年中国CIGS薄膜电池进口金额分析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2019-2024年中国CIGS薄膜电池出口数量分析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2019-2024年中国CIGS薄膜电池出口金额分析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2025年中国CIGS薄膜电池进口国家及地区分析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2025年中国CIGS薄膜电池出口国家及地区分析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2019-2024年中国CIGS薄膜电池行业企业数量情况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2019-2024年中国CIGS薄膜电池行业企业平均规模情况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**地区CIGS薄膜电池市场规模及增长情况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**地区CIGS薄膜电池行业市场需求情况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**地区CIGS薄膜电池市场规模及增长情况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**地区CIGS薄膜电池行业市场需求情况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**地区CIGS薄膜电池市场规模及增长情况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**地区CIGS薄膜电池行业市场需求情况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**地区CIGS薄膜电池市场规模及增长情况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**地区CIGS薄膜电池行业市场需求情况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CIGS薄膜电池重点企业（一）基本信息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CIGS薄膜电池重点企业（一）经营情况分析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CIGS薄膜电池重点企业（一）主要经济指标情况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CIGS薄膜电池重点企业（一）盈利能力情况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CIGS薄膜电池重点企业（一）偿债能力情况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CIGS薄膜电池重点企业（一）运营能力情况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CIGS薄膜电池重点企业（一）成长能力情况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CIGS薄膜电池重点企业（二）基本信息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CIGS薄膜电池重点企业（二）经营情况分析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CIGS薄膜电池重点企业（二）主要经济指标情况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CIGS薄膜电池重点企业（二）盈利能力情况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CIGS薄膜电池重点企业（二）偿债能力情况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CIGS薄膜电池重点企业（二）运营能力情况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CIGS薄膜电池重点企业（二）成长能力情况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CIGS薄膜电池重点企业（三）基本信息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CIGS薄膜电池重点企业（三）经营情况分析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CIGS薄膜电池重点企业（三）主要经济指标情况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CIGS薄膜电池重点企业（三）盈利能力情况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CIGS薄膜电池重点企业（三）偿债能力情况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CIGS薄膜电池重点企业（三）运营能力情况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CIGS薄膜电池重点企业（三）成长能力情况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2025-2031年中国CIGS薄膜电池行业产能预测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2025-2031年中国CIGS薄膜电池行业产量预测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2025-2031年中国CIGS薄膜电池市场需求量预测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2025-2031年中国CIGS薄膜电池行业供需平衡预测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2025-2031年中国CIGS薄膜电池市场容量预测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2025-2031年中国CIGS薄膜电池市场规模预测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2025-2031年中国CIGS薄膜电池市场前景分析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2025-2031年中国CIGS薄膜电池发展趋势预测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c19777df64f61" w:history="1">
        <w:r>
          <w:rPr>
            <w:rStyle w:val="Hyperlink"/>
          </w:rPr>
          <w:t>中国CIGS薄膜电池行业发展调研与前景趋势报告（2025-2031年）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7c19777df64f61" w:history="1">
        <w:r>
          <w:rPr>
            <w:rStyle w:val="Hyperlink"/>
          </w:rPr>
          <w:t>https://www.20087.com/7/85/CIGSBoMoDianChiHangYeQianJing.html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82b19a4884e15" w:history="1">
      <w:r>
        <w:rPr>
          <w:rStyle w:val="Hyperlink"/>
        </w:rPr>
        <w:t>中国CIGS薄膜电池行业发展调研与前景趋势报告（2025-2031年）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CIGSBoMoDianChiHangYeQianJing.html" TargetMode="External" Id="R3d7c19777df6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CIGSBoMoDianChiHangYeQianJing.html" TargetMode="External" Id="Reee82b19a488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2024-09-29T06:07:00Z</dcterms:created>
  <dcterms:modified xsi:type="dcterms:W3CDTF">2024-09-29T07:07:00Z</dcterms:modified>
  <dc:subject>中国CIGS薄膜电池行业发展调研与前景趋势报告（2025-2031年）</dc:subject>
  <dc:title>中国CIGS薄膜电池行业发展调研与前景趋势报告（2025-2031年）</dc:title>
  <cp:keywords>中国CIGS薄膜电池行业发展调研与前景趋势报告（2025-2031年）</cp:keywords>
  <dc:description>中国CIGS薄膜电池行业发展调研与前景趋势报告（2025-2031年）</dc:description>
</cp:coreProperties>
</file>