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976e4d0a648cc" w:history="1">
              <w:r>
                <w:rPr>
                  <w:rStyle w:val="Hyperlink"/>
                </w:rPr>
                <w:t>中国OK挂杯架市场调研及发展前景分析报告（2023-2029年）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976e4d0a648cc" w:history="1">
              <w:r>
                <w:rPr>
                  <w:rStyle w:val="Hyperlink"/>
                </w:rPr>
                <w:t>中国OK挂杯架市场调研及发展前景分析报告（2023-2029年）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976e4d0a648cc" w:history="1">
                <w:r>
                  <w:rPr>
                    <w:rStyle w:val="Hyperlink"/>
                  </w:rPr>
                  <w:t>https://www.20087.com/7/75/OKGuaBeiJiaShiChangQianJing.html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K挂杯架是一种专为厨房设计的储物解决方案，用于悬挂杯子、餐具等物品，以节省空间并保持厨房整洁。随着现代家庭对厨房收纳系统的要求不断提高，OK挂杯架的设计和功能也在不断创新。目前，OK挂杯架正朝着多功能、个性化和智能化方向发展。通过优化材料选择和结构设计，现代挂杯架不仅能够牢固地悬挂各种类型的杯子，还能够提供额外的存储空间，如带有挂钩或托盘用于放置调料罐、锅盖等物品。此外，为了满足不同用户的审美需求，挂杯架的设计更加多样化，材质从木质、金属到塑料都有所涉猎，且颜色和形状也更加丰富。随着智能家居概念的普及，一些挂杯架还集成了照明、计时等智能功能，提升了使用体验。</w:t>
      </w:r>
      <w:r>
        <w:rPr>
          <w:rFonts w:hint="eastAsia"/>
        </w:rPr>
        <w:br/>
      </w:r>
      <w:r>
        <w:rPr>
          <w:rFonts w:hint="eastAsia"/>
        </w:rPr>
        <w:t>　　未来，OK挂杯架的发展前景看好：一是个性化定制成为主流，通过数字化设计工具，消费者可以根据个人喜好定制挂杯架的颜色、尺寸和风格；二是智能化程度进一步提升，集成更多智能技术，如语音控制、环境感知等，提高用户体验；三是设计美学与功能性并重，不仅注重外观设计，还强调使用便捷性和空间利用效率；四是环保要求提高，开发可回收或生物降解材料制成的挂杯架，减少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f976e4d0a648cc" w:history="1">
        <w:r>
          <w:rPr>
            <w:rStyle w:val="Hyperlink"/>
          </w:rPr>
          <w:t>中国OK挂杯架市场调研及发展前景分析报告（2023-2029年）</w:t>
        </w:r>
      </w:hyperlink>
      <w:r>
        <w:rPr>
          <w:rFonts w:hint="eastAsia"/>
        </w:rPr>
        <w:t>基于科学的市场调研和数据分析，全面剖析了OK挂杯架行业现状、市场需求及市场规模。OK挂杯架报告探讨了OK挂杯架产业链结构，细分市场的特点，并分析了OK挂杯架市场前景及发展趋势。通过科学预测，揭示了OK挂杯架行业未来的增长潜力。同时，OK挂杯架报告还对重点企业进行了研究，评估了各大品牌在市场竞争中的地位，以及行业集中度的变化。OK挂杯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OK挂杯架行业概述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一、OK挂杯架的定义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OK挂杯架产品细分及特性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OK挂杯架行业全球市场概况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2022-2023年全球OK挂杯架行业市场概况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2022-2023年全球主要区域OK挂杯架行业市场概况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2023-2029年全球OK挂杯架行业市场趋势预测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OK挂杯架行业中国市场环境分析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中国OK挂杯架行业整体市场环境分析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一、OK挂杯架行业整体市场状况</w:t>
      </w:r>
      <w:r>
        <w:rPr>
          <w:rFonts w:hint="eastAsia"/>
        </w:rPr>
        <w:br/>
      </w:r>
      <w:r>
        <w:rPr>
          <w:rFonts w:hint="eastAsia"/>
        </w:rPr>
        <w:t>　　　　二、OK挂杯架行业国家政策环境分析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2018-2023年中国OK挂杯架行业总体发展状况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中国OK挂杯架行业规模情况分析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一、中国OK挂杯架行业整体规模状况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二、中国OK挂杯架行业区域概况</w:t>
      </w:r>
      <w:r>
        <w:rPr>
          <w:rFonts w:hint="eastAsia"/>
        </w:rPr>
        <w:br/>
      </w:r>
      <w:r>
        <w:rPr>
          <w:rFonts w:hint="eastAsia"/>
        </w:rPr>
        <w:t>　　第二节 中国OK挂杯架行业产销状况分析</w:t>
      </w:r>
      <w:r>
        <w:rPr>
          <w:rFonts w:hint="eastAsia"/>
        </w:rPr>
        <w:br/>
      </w:r>
      <w:r>
        <w:rPr>
          <w:rFonts w:hint="eastAsia"/>
        </w:rPr>
        <w:t>　　　　一、OK挂杯架生产规模分析</w:t>
      </w:r>
      <w:r>
        <w:rPr>
          <w:rFonts w:hint="eastAsia"/>
        </w:rPr>
        <w:br/>
      </w:r>
      <w:r>
        <w:rPr>
          <w:rFonts w:hint="eastAsia"/>
        </w:rPr>
        <w:t>　　　　二、OK挂杯架销售规模分析</w:t>
      </w:r>
      <w:r>
        <w:rPr>
          <w:rFonts w:hint="eastAsia"/>
        </w:rPr>
        <w:br/>
      </w:r>
      <w:r>
        <w:rPr>
          <w:rFonts w:hint="eastAsia"/>
        </w:rPr>
        <w:t>　　　　三、OK挂杯架产销驱动因素分析</w:t>
      </w:r>
      <w:r>
        <w:rPr>
          <w:rFonts w:hint="eastAsia"/>
        </w:rPr>
        <w:br/>
      </w:r>
      <w:r>
        <w:rPr>
          <w:rFonts w:hint="eastAsia"/>
        </w:rPr>
        <w:t>　　第三节 中国OK挂杯架行业产品价格分析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一、2018-2023年OK挂杯架行业产品价格回顾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二、2023-2029年OK挂杯架行业产品价格趋势预测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三、影响OK挂杯架价格波动的因素分析及应对策略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中国OK挂杯架行业重点区域运行分析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2018-2023年中国OK挂杯架行业进出口市场分析</w:t>
      </w:r>
      <w:r>
        <w:rPr>
          <w:rFonts w:hint="eastAsia"/>
        </w:rPr>
        <w:br/>
      </w:r>
      <w:r>
        <w:rPr>
          <w:rFonts w:hint="eastAsia"/>
        </w:rPr>
        <w:t>　　第一节 OK挂杯架产品进出口市场分析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2018-2023年OK挂杯架产品进出口数据分析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2023-2029年OK挂杯架产品进出口预测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上下游发展及对OK挂杯架行业的影响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二、上游原材料价格变化对OK挂杯架行业产品的影响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中国OK挂杯架行业重点企业分析</w:t>
      </w:r>
      <w:r>
        <w:rPr>
          <w:rFonts w:hint="eastAsia"/>
        </w:rPr>
        <w:br/>
      </w:r>
      <w:r>
        <w:rPr>
          <w:rFonts w:hint="eastAsia"/>
        </w:rPr>
        <w:t>　　第一节 OK挂杯架重点企业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三、OK挂杯架企业经营情况分析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OK挂杯架重点企业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三、OK挂杯架企业经营情况分析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OK挂杯架重点企业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三、OK挂杯架企业经营情况分析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OK挂杯架重点企业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三、OK挂杯架企业经营情况分析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OK挂杯架重点企业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三、OK挂杯架企业经营情况分析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OK挂杯架重点企业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三、OK挂杯架企业经营情况分析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OK挂杯架重点企业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三、OK挂杯架企业经营情况分析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OK挂杯架重点企业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三、OK挂杯架企业经营情况分析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OK挂杯架行业投资机会、价值分析及建议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OK挂杯架行业投资现状</w:t>
      </w:r>
      <w:r>
        <w:rPr>
          <w:rFonts w:hint="eastAsia"/>
        </w:rPr>
        <w:br/>
      </w:r>
      <w:r>
        <w:rPr>
          <w:rFonts w:hint="eastAsia"/>
        </w:rPr>
        <w:t>　　第二节 OK挂杯架行业投资机会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OK挂杯架进入壁垒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OK挂杯架投资风险分析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2023-2029年OK挂杯架市场综合预测及展望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影响中国OK挂杯架行业经济发展的主要因素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“十三五”规划关于OK挂杯架行业的解读</w:t>
      </w:r>
      <w:r>
        <w:rPr>
          <w:rFonts w:hint="eastAsia"/>
        </w:rPr>
        <w:br/>
      </w:r>
      <w:r>
        <w:rPr>
          <w:rFonts w:hint="eastAsia"/>
        </w:rPr>
        <w:t>　　第四节 OK挂杯架行业2023-2029年市场规模及产销量预测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中智.林.　OK挂杯架行业研究结论及建议</w:t>
      </w:r>
      <w:r>
        <w:rPr>
          <w:rFonts w:hint="eastAsia"/>
        </w:rPr>
        <w:br/>
      </w:r>
      <w:r>
        <w:rPr>
          <w:rFonts w:hint="eastAsia"/>
        </w:rPr>
        <w:t>　　　　一、OK挂杯架行业机会与风险</w:t>
      </w:r>
      <w:r>
        <w:rPr>
          <w:rFonts w:hint="eastAsia"/>
        </w:rPr>
        <w:br/>
      </w:r>
      <w:r>
        <w:rPr>
          <w:rFonts w:hint="eastAsia"/>
        </w:rPr>
        <w:t>　　　　二、OK挂杯架竞争优势与劣势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976e4d0a648cc" w:history="1">
        <w:r>
          <w:rPr>
            <w:rStyle w:val="Hyperlink"/>
          </w:rPr>
          <w:t>中国OK挂杯架市场调研及发展前景分析报告（2023-2029年）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976e4d0a648cc" w:history="1">
        <w:r>
          <w:rPr>
            <w:rStyle w:val="Hyperlink"/>
          </w:rPr>
          <w:t>https://www.20087.com/7/75/OKGuaBeiJiaShiChangQianJing.html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6dc3a1a934de9" w:history="1">
      <w:r>
        <w:rPr>
          <w:rStyle w:val="Hyperlink"/>
        </w:rPr>
        <w:t>中国OK挂杯架市场调研及发展前景分析报告（2023-2029年）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OKGuaBeiJiaShiChangQianJing.html" TargetMode="External" Id="Radf976e4d0a6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OKGuaBeiJiaShiChangQianJing.html" TargetMode="External" Id="R0ac6dc3a1a93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2023-01-19T07:39:00Z</dcterms:created>
  <dcterms:modified xsi:type="dcterms:W3CDTF">2023-01-19T08:39:00Z</dcterms:modified>
  <dc:subject>中国OK挂杯架市场调研及发展前景分析报告（2023-2029年）</dc:subject>
  <dc:title>中国OK挂杯架市场调研及发展前景分析报告（2023-2029年）</dc:title>
  <cp:keywords>中国OK挂杯架市场调研及发展前景分析报告（2023-2029年）</cp:keywords>
  <dc:description>中国OK挂杯架市场调研及发展前景分析报告（2023-2029年）</dc:description>
</cp:coreProperties>
</file>