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8a12b5dca4a8b" w:history="1">
              <w:r>
                <w:rPr>
                  <w:rStyle w:val="Hyperlink"/>
                </w:rPr>
                <w:t>中国人才行业调研及发展前景分析报告（2026-2032年）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8a12b5dca4a8b" w:history="1">
              <w:r>
                <w:rPr>
                  <w:rStyle w:val="Hyperlink"/>
                </w:rPr>
                <w:t>中国人才行业调研及发展前景分析报告（2026-2032年）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8a12b5dca4a8b" w:history="1">
                <w:r>
                  <w:rPr>
                    <w:rStyle w:val="Hyperlink"/>
                  </w:rPr>
                  <w:t>https://www.20087.com/7/15/RenCaiShiChangQianJingYuCe.html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才是具备特定知识、技能和经验的个体，能够在各自的专业领域内发挥重要作用，并为组织或社会创造价值。随着全球经济一体化和技术革命的推进，高素质的人才成为驱动企业创新和国家竞争力提升的关键因素。特别是在科技、金融、医疗等行业，专业人才的需求尤为迫切。然而，全球范围内普遍存在人才短缺的问题，尤其是在新兴产业领域。</w:t>
      </w:r>
      <w:r>
        <w:rPr>
          <w:rFonts w:hint="eastAsia"/>
        </w:rPr>
        <w:br/>
      </w:r>
      <w:r>
        <w:rPr>
          <w:rFonts w:hint="eastAsia"/>
        </w:rPr>
        <w:t>　　未来，人才的发展将更加注重培养体系的完善与国际交流的深化。一方面，通过建立多层次、多渠道的人才培养体系，包括高校教育、职业培训和在职进修等多种形式，全面提升人才的专业素养和综合能力；另一方面，随着全球化进程的加快，鼓励和支持国际间的人才流动和技术交流，促进知识共享和创新能力的提升。此外，探索跨学科、跨领域的复合型人才培养模式，满足未来复杂多变的社会需求，也是未来发展的一个重要方向。同时，加强政策支持和激励措施，营造有利于人才成长和发挥作用的良好环境，是推动行业和社会进步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8a12b5dca4a8b" w:history="1">
        <w:r>
          <w:rPr>
            <w:rStyle w:val="Hyperlink"/>
          </w:rPr>
          <w:t>中国人才行业调研及发展前景分析报告（2026-2032年）</w:t>
        </w:r>
      </w:hyperlink>
      <w:r>
        <w:rPr>
          <w:rFonts w:hint="eastAsia"/>
        </w:rPr>
        <w:t>》系统分析了人才行业的市场需求、市场规模及价格动态，全面梳理了人才产业链结构，并对人才细分市场进行了深入探究。报告基于详实数据，科学预测了人才市场前景与发展趋势，重点剖析了品牌竞争格局、市场集中度及重点企业的市场地位。通过SWOT分析，报告识别了行业面临的机遇与风险，并提出了针对性发展策略与建议，为人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人才市场平台市场概述</w:t>
      </w:r>
      <w:r>
        <w:rPr>
          <w:rFonts w:hint="eastAsia"/>
        </w:rPr>
        <w:br/>
      </w:r>
      <w:r>
        <w:rPr>
          <w:rFonts w:hint="eastAsia"/>
        </w:rPr>
        <w:t>　　1.1 人才市场平台市场概述</w:t>
      </w:r>
      <w:r>
        <w:rPr>
          <w:rFonts w:hint="eastAsia"/>
        </w:rPr>
        <w:br/>
      </w:r>
      <w:r>
        <w:rPr>
          <w:rFonts w:hint="eastAsia"/>
        </w:rPr>
        <w:t>　　1.2 不同产品类型人才市场平台分析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中国市场不同产品类型人才市场平台规模对比（2021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本地安装</w:t>
      </w:r>
      <w:r>
        <w:rPr>
          <w:rFonts w:hint="eastAsia"/>
        </w:rPr>
        <w:br/>
      </w:r>
      <w:r>
        <w:rPr>
          <w:rFonts w:hint="eastAsia"/>
        </w:rPr>
        <w:t>　　1.3 从不同应用，人才市场平台主要包括如下几个方面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中国市场不同应用人才市场平台规模对比（2021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大型企业</w:t>
      </w:r>
      <w:r>
        <w:rPr>
          <w:rFonts w:hint="eastAsia"/>
        </w:rPr>
        <w:br/>
      </w:r>
      <w:r>
        <w:rPr>
          <w:rFonts w:hint="eastAsia"/>
        </w:rPr>
        <w:t>　　　　1.3.3 中小型企业</w:t>
      </w:r>
      <w:r>
        <w:rPr>
          <w:rFonts w:hint="eastAsia"/>
        </w:rPr>
        <w:br/>
      </w:r>
      <w:r>
        <w:rPr>
          <w:rFonts w:hint="eastAsia"/>
        </w:rPr>
        <w:t>　　1.4 中国人才市场平台市场规模现状及未来趋势（2021-2032）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中国市场主要企业人才市场平台规模及市场份额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中国市场主要厂商进入人才市场平台行业时间点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中国市场主要厂商人才市场平台产品类型及应用</w:t>
      </w:r>
      <w:r>
        <w:rPr>
          <w:rFonts w:hint="eastAsia"/>
        </w:rPr>
        <w:br/>
      </w:r>
      <w:r>
        <w:rPr>
          <w:rFonts w:hint="eastAsia"/>
        </w:rPr>
        <w:t>　　2.5 人才市场平台行业集中度、竞争程度分析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人才市场平台行业集中度分析：2025年中国市场Top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中国市场人才市场平台第一梯队、第二梯队和第三梯队厂商及市场份额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中国不同产品类型人才市场平台规模及预测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中国不同产品类型人才市场平台规模及市场份额（2021-2026）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中国不同产品类型人才市场平台规模预测（2027-2032）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中国不同应用人才市场平台规模及市场份额（2021-2026）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中国不同应用人才市场平台规模预测（2027-2032）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人才市场平台行业发展机遇及主要驱动因素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人才市场平台行业发展面临的风险</w:t>
      </w:r>
      <w:r>
        <w:rPr>
          <w:rFonts w:hint="eastAsia"/>
        </w:rPr>
        <w:br/>
      </w:r>
      <w:r>
        <w:rPr>
          <w:rFonts w:hint="eastAsia"/>
        </w:rPr>
        <w:t>　　6.3 人才市场平台行业政策分析</w:t>
      </w:r>
      <w:r>
        <w:rPr>
          <w:rFonts w:hint="eastAsia"/>
        </w:rPr>
        <w:br/>
      </w:r>
      <w:r>
        <w:rPr>
          <w:rFonts w:hint="eastAsia"/>
        </w:rPr>
        <w:t>　　6.4 人才市场平台中国企业SWOT分析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人才市场平台行业产业链简介</w:t>
      </w:r>
      <w:r>
        <w:rPr>
          <w:rFonts w:hint="eastAsia"/>
        </w:rPr>
        <w:br/>
      </w:r>
      <w:r>
        <w:rPr>
          <w:rFonts w:hint="eastAsia"/>
        </w:rPr>
        <w:t>　　　　7.1.1 人才市场平台行业供应链分析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人才市场平台行业主要下游客户</w:t>
      </w:r>
      <w:r>
        <w:rPr>
          <w:rFonts w:hint="eastAsia"/>
        </w:rPr>
        <w:br/>
      </w:r>
      <w:r>
        <w:rPr>
          <w:rFonts w:hint="eastAsia"/>
        </w:rPr>
        <w:t>　　7.2 人才市场平台行业采购模式</w:t>
      </w:r>
      <w:r>
        <w:rPr>
          <w:rFonts w:hint="eastAsia"/>
        </w:rPr>
        <w:br/>
      </w:r>
      <w:r>
        <w:rPr>
          <w:rFonts w:hint="eastAsia"/>
        </w:rPr>
        <w:t>　　7.3 人才市场平台行业开发/生产模式</w:t>
      </w:r>
      <w:r>
        <w:rPr>
          <w:rFonts w:hint="eastAsia"/>
        </w:rPr>
        <w:br/>
      </w:r>
      <w:r>
        <w:rPr>
          <w:rFonts w:hint="eastAsia"/>
        </w:rPr>
        <w:t>　　7.4 人才市场平台行业销售模式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中国市场不同产品类型人才市场平台规模（万元）及增长率对比（2021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本地安装主要企业列表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中国市场不同应用人才市场平台规模（万元）及增长率对比（2021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中国市场主要企业人才市场平台规模（万元）&amp;（2021-2026）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中国市场主要企业人才市场平台规模份额对比（2021-2026）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中国市场主要企业进入人才市场平台市场日期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中国市场主要厂商人才市场平台产品类型及应用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2025年中国市场人才市场平台主要厂商市场地位（第一梯队、第二梯队和第三梯队）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中国市场人才市场平台市场投资、并购等现状分析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重点企业（16）公司信息、总部、人才市场平台市场地位以及主要的竞争对手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人才市场平台产品及服务介绍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重点企业（16）在中国市场人才市场平台收入（万元）及毛利率（2021-2026）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中国不同产品类型人才市场平台规模列表（万元）&amp;（2021-2026）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中国不同产品类型人才市场平台规模市场份额列表（2021-2026）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中国不同产品类型人才市场平台规模（万元）预测（2027-2032）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中国不同产品类型人才市场平台规模市场份额预测（2027-2032）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中国不同应用人才市场平台规模列表（万元）&amp;（2021-2026）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中国不同应用人才市场平台规模市场份额列表（2021-2026）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中国不同应用人才市场平台规模（万元）预测（2027-2032）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中国不同应用人才市场平台规模市场份额预测（2027-2032）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人才市场平台行业发展机遇及主要驱动因素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人才市场平台行业发展面临的风险</w:t>
      </w:r>
      <w:r>
        <w:rPr>
          <w:rFonts w:hint="eastAsia"/>
        </w:rPr>
        <w:br/>
      </w:r>
      <w:r>
        <w:rPr>
          <w:rFonts w:hint="eastAsia"/>
        </w:rPr>
        <w:t>　　表 86： 人才市场平台行业政策分析</w:t>
      </w:r>
      <w:r>
        <w:rPr>
          <w:rFonts w:hint="eastAsia"/>
        </w:rPr>
        <w:br/>
      </w:r>
      <w:r>
        <w:rPr>
          <w:rFonts w:hint="eastAsia"/>
        </w:rPr>
        <w:t>　　表 87： 人才市场平台行业供应链分析</w:t>
      </w:r>
      <w:r>
        <w:rPr>
          <w:rFonts w:hint="eastAsia"/>
        </w:rPr>
        <w:br/>
      </w:r>
      <w:r>
        <w:rPr>
          <w:rFonts w:hint="eastAsia"/>
        </w:rPr>
        <w:t>　　表 88： 人才市场平台上游原材料和主要供应商情况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人才市场平台行业主要下游客户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人才市场平台产品图片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中国不同产品类型人才市场平台市场份额2025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本地安装产品图片</w:t>
      </w:r>
      <w:r>
        <w:rPr>
          <w:rFonts w:hint="eastAsia"/>
        </w:rPr>
        <w:br/>
      </w:r>
      <w:r>
        <w:rPr>
          <w:rFonts w:hint="eastAsia"/>
        </w:rPr>
        <w:t>　　图 6： 中国本地安装规模（万元）及增长率（2021-2032）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中国不同应用人才市场平台市场份额2025 VS 2032</w:t>
      </w:r>
      <w:r>
        <w:rPr>
          <w:rFonts w:hint="eastAsia"/>
        </w:rPr>
        <w:br/>
      </w:r>
      <w:r>
        <w:rPr>
          <w:rFonts w:hint="eastAsia"/>
        </w:rPr>
        <w:t>　　图 8： 大型企业</w:t>
      </w:r>
      <w:r>
        <w:rPr>
          <w:rFonts w:hint="eastAsia"/>
        </w:rPr>
        <w:br/>
      </w:r>
      <w:r>
        <w:rPr>
          <w:rFonts w:hint="eastAsia"/>
        </w:rPr>
        <w:t>　　图 9： 中小型企业</w:t>
      </w:r>
      <w:r>
        <w:rPr>
          <w:rFonts w:hint="eastAsia"/>
        </w:rPr>
        <w:br/>
      </w:r>
      <w:r>
        <w:rPr>
          <w:rFonts w:hint="eastAsia"/>
        </w:rPr>
        <w:t>　　图 10： 中国人才市场平台市场规模增速预测：（2021-2032）&amp;（万元）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中国市场人才市场平台市场规模，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2025年中国市场前五大厂商人才市场平台市场份额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2025年中国市场人才市场平台第一梯队、第二梯队和第三梯队厂商及市场份额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中国不同产品类型人才市场平台市场份额2021 &amp; 2025</w:t>
      </w:r>
      <w:r>
        <w:rPr>
          <w:rFonts w:hint="eastAsia"/>
        </w:rPr>
        <w:br/>
      </w:r>
      <w:r>
        <w:rPr>
          <w:rFonts w:hint="eastAsia"/>
        </w:rPr>
        <w:t>　　图 15： 人才市场平台中国企业SWOT分析</w:t>
      </w:r>
      <w:r>
        <w:rPr>
          <w:rFonts w:hint="eastAsia"/>
        </w:rPr>
        <w:br/>
      </w:r>
      <w:r>
        <w:rPr>
          <w:rFonts w:hint="eastAsia"/>
        </w:rPr>
        <w:t>　　图 16： 人才市场平台产业链</w:t>
      </w:r>
      <w:r>
        <w:rPr>
          <w:rFonts w:hint="eastAsia"/>
        </w:rPr>
        <w:br/>
      </w:r>
      <w:r>
        <w:rPr>
          <w:rFonts w:hint="eastAsia"/>
        </w:rPr>
        <w:t>　　图 17： 人才市场平台行业采购模式</w:t>
      </w:r>
      <w:r>
        <w:rPr>
          <w:rFonts w:hint="eastAsia"/>
        </w:rPr>
        <w:br/>
      </w:r>
      <w:r>
        <w:rPr>
          <w:rFonts w:hint="eastAsia"/>
        </w:rPr>
        <w:t>　　图 18： 人才市场平台行业开发/生产模式分析</w:t>
      </w:r>
      <w:r>
        <w:rPr>
          <w:rFonts w:hint="eastAsia"/>
        </w:rPr>
        <w:br/>
      </w:r>
      <w:r>
        <w:rPr>
          <w:rFonts w:hint="eastAsia"/>
        </w:rPr>
        <w:t>　　图 19： 人才市场平台行业销售模式分析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8a12b5dca4a8b" w:history="1">
        <w:r>
          <w:rPr>
            <w:rStyle w:val="Hyperlink"/>
          </w:rPr>
          <w:t>中国人才行业调研及发展前景分析报告（2026-2032年）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8a12b5dca4a8b" w:history="1">
        <w:r>
          <w:rPr>
            <w:rStyle w:val="Hyperlink"/>
          </w:rPr>
          <w:t>https://www.20087.com/7/15/RenCaiShiChangQianJingYuCe.html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热点：找工作、人才补贴案件、招聘网最新招聘2023、人才市场最新招聘信息、人才市场档案存放、人才引进的条件和政策、人才引进需要什么条件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327326cd1471e" w:history="1">
      <w:r>
        <w:rPr>
          <w:rStyle w:val="Hyperlink"/>
        </w:rPr>
        <w:t>中国人才行业调研及发展前景分析报告（2026-2032年）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RenCaiShiChangQianJingYuCe.html" TargetMode="External" Id="R9268a12b5dca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RenCaiShiChangQianJingYuCe.html" TargetMode="External" Id="R535327326cd1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2025-11-29T07:40:17Z</dcterms:created>
  <dcterms:modified xsi:type="dcterms:W3CDTF">2025-11-29T08:40:17Z</dcterms:modified>
  <dc:subject>中国人才行业调研及发展前景分析报告（2026-2032年）</dc:subject>
  <dc:title>中国人才行业调研及发展前景分析报告（2026-2032年）</dc:title>
  <cp:keywords>中国人才行业调研及发展前景分析报告（2026-2032年）</cp:keywords>
  <dc:description>中国人才行业调研及发展前景分析报告（2026-2032年）</dc:description>
</cp:coreProperties>
</file>