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0d2d106c48be" w:history="1">
              <w:r>
                <w:rPr>
                  <w:rStyle w:val="Hyperlink"/>
                </w:rPr>
                <w:t>2025年中国团膳及快餐服务行业发展调研与市场前景分析报告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0d2d106c48be" w:history="1">
              <w:r>
                <w:rPr>
                  <w:rStyle w:val="Hyperlink"/>
                </w:rPr>
                <w:t>2025年中国团膳及快餐服务行业发展调研与市场前景分析报告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70d2d106c48be" w:history="1">
                <w:r>
                  <w:rPr>
                    <w:rStyle w:val="Hyperlink"/>
                  </w:rPr>
                  <w:t>https://www.20087.com/M_QiTa/57/TuanShanJiKuaiCanFuWuShiChangXuQiuFenXiYuYuCe.html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及快餐服务是为企事业单位、学校、医院等机构提供的集体用餐服务以及面向消费者的快速餐饮服务。近年来，随着生活水平的提高和快节奏生活方式的影响，团膳及快餐服务市场需求持续增长。目前，团膳及快餐服务企业正努力提升餐品质量和营养搭配，同时也在加强食品安全管理，以满足消费者对于健康饮食的需求。此外，随着外卖平台的兴起，快餐服务也在积极拓展线上销售渠道，提供更多便捷的用餐选择。</w:t>
      </w:r>
      <w:r>
        <w:rPr>
          <w:rFonts w:hint="eastAsia"/>
        </w:rPr>
        <w:br/>
      </w:r>
      <w:r>
        <w:rPr>
          <w:rFonts w:hint="eastAsia"/>
        </w:rPr>
        <w:t>　　未来，团膳及快餐服务的发展将更加注重健康化和数字化。一方面，随着健康饮食观念的普及，团膳及快餐服务将更加注重提供营养均衡、低热量、高蛋白的餐品，以满足消费者对于健康饮食的需求。另一方面，随着数字化技术的应用，团膳及快餐服务将更加注重线上线下的融合，通过移动支付、智能点餐系统等手段提高服务效率和顾客满意度。此外，团膳及快餐服务还将积极探索可持续发展策略，如减少食物浪费、使用环保餐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0d2d106c48be" w:history="1">
        <w:r>
          <w:rPr>
            <w:rStyle w:val="Hyperlink"/>
          </w:rPr>
          <w:t>2025年中国团膳及快餐服务行业发展调研与市场前景分析报告</w:t>
        </w:r>
      </w:hyperlink>
      <w:r>
        <w:rPr>
          <w:rFonts w:hint="eastAsia"/>
        </w:rPr>
        <w:t>》依托权威机构及相关协会的数据资料，全面解析了团膳及快餐服务行业现状、市场需求及市场规模，系统梳理了团膳及快餐服务产业链结构、价格趋势及各细分市场动态。报告对团膳及快餐服务市场前景与发展趋势进行了科学预测，重点分析了品牌竞争格局、市场集中度及主要企业的经营表现。同时，通过SWOT分析揭示了团膳及快餐服务行业面临的机遇与风险，为团膳及快餐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全球团膳及快餐服务行业发展分析</w:t>
      </w:r>
      <w:r>
        <w:rPr>
          <w:rFonts w:hint="eastAsia"/>
        </w:rPr>
        <w:br/>
      </w:r>
      <w:r>
        <w:rPr>
          <w:rFonts w:hint="eastAsia"/>
        </w:rPr>
        <w:t>　　第一节 全球团膳及快餐服务行业发展轨迹综述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一、全球团膳及快餐服务行业发展历程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二、全球团膳及快餐服务行业发展面临的问题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三、全球团膳及快餐服务行业技术发展现状及趋势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全球团膳及快餐服务行业市场情况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一、2025年全球团膳及快餐服务产业发展分析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四、2025年全球团膳及快餐服务行业研发动态</w:t>
      </w:r>
      <w:r>
        <w:rPr>
          <w:rFonts w:hint="eastAsia"/>
        </w:rPr>
        <w:br/>
      </w:r>
      <w:r>
        <w:rPr>
          <w:rFonts w:hint="eastAsia"/>
        </w:rPr>
        <w:t>　　　　五、2025年全球团膳及快餐服务行业挑战与机会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部分国家地区团膳及快餐服务行业发展状况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四、2020-2025年韩国团膳及快餐服务行业发展分析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我国团膳及快餐服务行业发展现状</w:t>
      </w:r>
      <w:r>
        <w:rPr>
          <w:rFonts w:hint="eastAsia"/>
        </w:rPr>
        <w:br/>
      </w:r>
      <w:r>
        <w:rPr>
          <w:rFonts w:hint="eastAsia"/>
        </w:rPr>
        <w:t>　　第一节 中国团膳及快餐服务行业发展概述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一、中国团膳及快餐服务行业发展历程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二、中国团膳及快餐服务行业发展面临问题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三、中国团膳及快餐服务行业发展现状及趋势</w:t>
      </w:r>
      <w:r>
        <w:rPr>
          <w:rFonts w:hint="eastAsia"/>
        </w:rPr>
        <w:br/>
      </w:r>
      <w:r>
        <w:rPr>
          <w:rFonts w:hint="eastAsia"/>
        </w:rPr>
        <w:t>　　第二节 我国团膳及快餐服务行业发展状况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一、2025年中国团膳及快餐服务行业发展回顾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二、2025年我国团膳及快餐服务市场发展分析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2020-2025年中国团膳及快餐服务行业供需分析</w:t>
      </w:r>
      <w:r>
        <w:rPr>
          <w:rFonts w:hint="eastAsia"/>
        </w:rPr>
        <w:br/>
      </w:r>
      <w:r>
        <w:rPr>
          <w:rFonts w:hint="eastAsia"/>
        </w:rPr>
        <w:t>　　第四节 2025年团膳及快餐服务行业产量分析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一、2025年我国团膳及快餐服务产量分析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二、2025-2031年我国团膳及快餐服务产量预测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中国团膳及快餐服务行业区域市场分析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2025年西北地区团膳及快餐服务行业分析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团膳及快餐服务行业投资与发展前景分析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2025年团膳及快餐服务行业投资情况分析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一、团膳及快餐服务投资项目分析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二、可以投资的团膳及快餐服务模式</w:t>
      </w:r>
      <w:r>
        <w:rPr>
          <w:rFonts w:hint="eastAsia"/>
        </w:rPr>
        <w:br/>
      </w:r>
      <w:r>
        <w:rPr>
          <w:rFonts w:hint="eastAsia"/>
        </w:rPr>
        <w:t>　　　　三、2025年团膳及快餐服务投资机会</w:t>
      </w:r>
      <w:r>
        <w:rPr>
          <w:rFonts w:hint="eastAsia"/>
        </w:rPr>
        <w:br/>
      </w:r>
      <w:r>
        <w:rPr>
          <w:rFonts w:hint="eastAsia"/>
        </w:rPr>
        <w:t>　　　　四、2025年团膳及快餐服务投资新方向</w:t>
      </w:r>
      <w:r>
        <w:rPr>
          <w:rFonts w:hint="eastAsia"/>
        </w:rPr>
        <w:br/>
      </w:r>
      <w:r>
        <w:rPr>
          <w:rFonts w:hint="eastAsia"/>
        </w:rPr>
        <w:t>　　第三节 团膳及快餐服务行业发展前景分析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一、金融危机后团膳及快餐服务市场的发展前景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二、2025年团膳及快餐服务市场面临的发展商机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团膳及快餐服务行业集中度分析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一、团膳及快餐服务市场集中度分析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二、团膳及快餐服务企业集中度分析</w:t>
      </w:r>
      <w:r>
        <w:rPr>
          <w:rFonts w:hint="eastAsia"/>
        </w:rPr>
        <w:br/>
      </w:r>
      <w:r>
        <w:rPr>
          <w:rFonts w:hint="eastAsia"/>
        </w:rPr>
        <w:t>　　　　三、团膳及快餐服务区域集中度分析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一、2025年团膳及快餐服务行业竞争分析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二、2025年中外团膳及快餐服务产品竞争分析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三、2020-2025年我国团膳及快餐服务市场竞争分析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四、2025-2031年国内主要团膳及快餐服务企业动向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2025-2031年中国团膳及快餐服务行业发展形势分析</w:t>
      </w:r>
      <w:r>
        <w:rPr>
          <w:rFonts w:hint="eastAsia"/>
        </w:rPr>
        <w:br/>
      </w:r>
      <w:r>
        <w:rPr>
          <w:rFonts w:hint="eastAsia"/>
        </w:rPr>
        <w:t>　　第一节 团膳及快餐服务行业发展概况</w:t>
      </w:r>
      <w:r>
        <w:rPr>
          <w:rFonts w:hint="eastAsia"/>
        </w:rPr>
        <w:br/>
      </w:r>
      <w:r>
        <w:rPr>
          <w:rFonts w:hint="eastAsia"/>
        </w:rPr>
        <w:t>　　　　一、团膳及快餐服务行业发展特点分析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三、团膳及快餐服务行业总产值分析</w:t>
      </w:r>
      <w:r>
        <w:rPr>
          <w:rFonts w:hint="eastAsia"/>
        </w:rPr>
        <w:br/>
      </w:r>
      <w:r>
        <w:rPr>
          <w:rFonts w:hint="eastAsia"/>
        </w:rPr>
        <w:t>　　　　四、团膳及快餐服务行业技术发展分析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2020-2025年团膳及快餐服务行业市场情况分析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二、团膳及快餐服务市场存在的问题</w:t>
      </w:r>
      <w:r>
        <w:rPr>
          <w:rFonts w:hint="eastAsia"/>
        </w:rPr>
        <w:br/>
      </w:r>
      <w:r>
        <w:rPr>
          <w:rFonts w:hint="eastAsia"/>
        </w:rPr>
        <w:t>　　　　三、团膳及快餐服务市场规模分析</w:t>
      </w:r>
      <w:r>
        <w:rPr>
          <w:rFonts w:hint="eastAsia"/>
        </w:rPr>
        <w:br/>
      </w:r>
      <w:r>
        <w:rPr>
          <w:rFonts w:hint="eastAsia"/>
        </w:rPr>
        <w:t>　　第三节 2020-2025年团膳及快餐服务产销状况分析</w:t>
      </w:r>
      <w:r>
        <w:rPr>
          <w:rFonts w:hint="eastAsia"/>
        </w:rPr>
        <w:br/>
      </w:r>
      <w:r>
        <w:rPr>
          <w:rFonts w:hint="eastAsia"/>
        </w:rPr>
        <w:t>　　　　一、团膳及快餐服务产量分析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二、团膳及快餐服务行业容量分析</w:t>
      </w:r>
      <w:r>
        <w:rPr>
          <w:rFonts w:hint="eastAsia"/>
        </w:rPr>
        <w:br/>
      </w:r>
      <w:r>
        <w:rPr>
          <w:rFonts w:hint="eastAsia"/>
        </w:rPr>
        <w:t>　　　　三、团膳及快餐服务市场需求状况分析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中国团膳及快餐服务行业整体运行指标分析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2025年中国团膳及快餐服务行业总体规模分析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2025年中国团膳及快餐服务行业产销分析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2025年中国团膳及快餐服务行业财务指标总体分析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一、2020-2025年团膳及快餐服务行业产销情况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二、2020-2025年团膳及快餐服务行业增长情况</w:t>
      </w:r>
      <w:r>
        <w:rPr>
          <w:rFonts w:hint="eastAsia"/>
        </w:rPr>
        <w:br/>
      </w:r>
      <w:r>
        <w:rPr>
          <w:rFonts w:hint="eastAsia"/>
        </w:rPr>
        <w:t>　　　　三、2020-2025年团膳及快餐服务行业资金周转情况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一、2020-2025年团膳及快餐服务行业价格走势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二、2020-2025年团膳及快餐服务行业营业收入情况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三、2020-2025年团膳及快餐服务行业毛利率情况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四、2020-2025年团膳及快餐服务行业赢利能力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五、2020-2025年团膳及快餐服务行业赢利水平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六、2025-2031年团膳及快餐服务行业赢利预测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团膳及快餐服务行业盈利能力分析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2025年中国团膳及快餐服务行业利润总额分析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2025年中国团膳及快餐服务行业销售利润率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2025年中国团膳及快餐服务行业总资产利润率分析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2025年中国团膳及快餐服务行业产值利税率分析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团膳及快餐服务重点企业发展分析</w:t>
      </w:r>
      <w:r>
        <w:rPr>
          <w:rFonts w:hint="eastAsia"/>
        </w:rPr>
        <w:br/>
      </w:r>
      <w:r>
        <w:rPr>
          <w:rFonts w:hint="eastAsia"/>
        </w:rPr>
        <w:t>　　第一节 千喜鹤集团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快客利（中国）控股集团</w:t>
      </w:r>
      <w:r>
        <w:rPr>
          <w:rFonts w:hint="eastAsia"/>
        </w:rPr>
        <w:br/>
      </w:r>
      <w:r>
        <w:rPr>
          <w:rFonts w:hint="eastAsia"/>
        </w:rPr>
        <w:t>　　第三节 上海久光餐饮管理有限公司</w:t>
      </w:r>
      <w:r>
        <w:rPr>
          <w:rFonts w:hint="eastAsia"/>
        </w:rPr>
        <w:br/>
      </w:r>
      <w:r>
        <w:rPr>
          <w:rFonts w:hint="eastAsia"/>
        </w:rPr>
        <w:t>　　第四节 和兴隆</w:t>
      </w:r>
      <w:r>
        <w:rPr>
          <w:rFonts w:hint="eastAsia"/>
        </w:rPr>
        <w:br/>
      </w:r>
      <w:r>
        <w:rPr>
          <w:rFonts w:hint="eastAsia"/>
        </w:rPr>
        <w:t>　　第五节 北京金白领餐饮有限公司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团膳及快餐服务行业投资策略分析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2025年团膳及快餐服务行业投资效益分析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2025年团膳及快餐服务行业投资策略研究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2025-2031年团膳及快餐服务行业投资风险预警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影响团膳及快餐服务行业发展的主要因素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一、2025年影响团膳及快餐服务行业运行的有利因素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二、2025年影响团膳及快餐服务行业运行的稳定因素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三、2025年影响团膳及快餐服务行业运行的不利因素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四、2025年我国团膳及快餐服务行业发展面临的挑战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五、2025年我国团膳及快餐服务行业发展面临的机遇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团膳及快餐服务行业投资风险预警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一、2025-2031年团膳及快餐服务行业市场风险预测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二、2025-2031年团膳及快餐服务行业政策风险预测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三、2025-2031年团膳及快餐服务行业经营风险预测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四、2025-2031年团膳及快餐服务行业技术风险预测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五、2025-2031年团膳及快餐服务行业竞争风险预测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六、2025-2031年团膳及快餐服务行业其他风险预测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2025-2031年团膳及快餐服务行业发展趋势分析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2025-2031年中国团膳及快餐服务市场趋势分析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一、2020-2025年我国团膳及快餐服务市场趋势总结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二、2025-2031年我国团膳及快餐服务发展趋势分析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2025-2031年团膳及快餐服务产品发展趋势分析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一、2025-2031年团膳及快餐服务产品技术趋势分析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二、2025-2031年团膳及快餐服务产品价格趋势分析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2025-2031年中国团膳及快餐服务行业供需预测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一、2025-2031年中国团膳及快餐服务供给预测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二、2025-2031年中国团膳及快餐服务需求预测</w:t>
      </w:r>
      <w:r>
        <w:rPr>
          <w:rFonts w:hint="eastAsia"/>
        </w:rPr>
        <w:br/>
      </w:r>
      <w:r>
        <w:rPr>
          <w:rFonts w:hint="eastAsia"/>
        </w:rPr>
        <w:t>　　第四节 2025-2031年团膳及快餐服务行业规划建议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团膳及快餐服务企业管理策略建议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一、团膳及快餐服务价格策略分析</w:t>
      </w:r>
      <w:r>
        <w:rPr>
          <w:rFonts w:hint="eastAsia"/>
        </w:rPr>
        <w:br/>
      </w:r>
      <w:r>
        <w:rPr>
          <w:rFonts w:hint="eastAsia"/>
        </w:rPr>
        <w:t>　　　　二、团膳及快餐服务渠道策略分析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提高团膳及快餐服务企业竞争力的策略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一、提高中国团膳及快餐服务企业核心竞争力的对策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二、团膳及快餐服务企业提升竞争力的主要方向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三、影响团膳及快餐服务企业核心竞争力的因素及提升途径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四、提高团膳及快餐服务企业竞争力的策略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 对我国团膳及快餐服务品牌的战略思考</w:t>
      </w:r>
      <w:r>
        <w:rPr>
          <w:rFonts w:hint="eastAsia"/>
        </w:rPr>
        <w:br/>
      </w:r>
      <w:r>
        <w:rPr>
          <w:rFonts w:hint="eastAsia"/>
        </w:rPr>
        <w:t>　　　　一、团膳及快餐服务实施品牌战略的意义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二、团膳及快餐服务企业品牌的现状分析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三、我国团膳及快餐服务企业的品牌战略</w:t>
      </w:r>
      <w:r>
        <w:rPr>
          <w:rFonts w:hint="eastAsia"/>
        </w:rPr>
        <w:br/>
      </w:r>
      <w:r>
        <w:rPr>
          <w:rFonts w:hint="eastAsia"/>
        </w:rPr>
        <w:t>　　　　四、团膳及快餐服务品牌战略管理的策略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2020-2025年我国团膳及快餐服务行业零售额分析</w:t>
      </w:r>
      <w:r>
        <w:rPr>
          <w:rFonts w:hint="eastAsia"/>
        </w:rPr>
        <w:br/>
      </w:r>
      <w:r>
        <w:rPr>
          <w:rFonts w:hint="eastAsia"/>
        </w:rPr>
        <w:t>　　图表 2 2025-2031年我国团膳及快餐服务零售额预测分析</w:t>
      </w:r>
      <w:r>
        <w:rPr>
          <w:rFonts w:hint="eastAsia"/>
        </w:rPr>
        <w:br/>
      </w:r>
      <w:r>
        <w:rPr>
          <w:rFonts w:hint="eastAsia"/>
        </w:rPr>
        <w:t>　　图表 3 2020-2025年我国华北地区团膳及快餐服务市场零售额分析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4 2020-2025年我国华北地区团膳及快餐服务市场容量分析</w:t>
      </w:r>
      <w:r>
        <w:rPr>
          <w:rFonts w:hint="eastAsia"/>
        </w:rPr>
        <w:br/>
      </w:r>
      <w:r>
        <w:rPr>
          <w:rFonts w:hint="eastAsia"/>
        </w:rPr>
        <w:t>　　图表 5 2025-2031年我国华北地区团膳及快餐服务市场容量预测分析</w:t>
      </w:r>
      <w:r>
        <w:rPr>
          <w:rFonts w:hint="eastAsia"/>
        </w:rPr>
        <w:br/>
      </w:r>
      <w:r>
        <w:rPr>
          <w:rFonts w:hint="eastAsia"/>
        </w:rPr>
        <w:t>　　图表 6 2025-2031年我国华北地区团膳及快餐服务市场销售额预测分析</w:t>
      </w:r>
      <w:r>
        <w:rPr>
          <w:rFonts w:hint="eastAsia"/>
        </w:rPr>
        <w:br/>
      </w:r>
      <w:r>
        <w:rPr>
          <w:rFonts w:hint="eastAsia"/>
        </w:rPr>
        <w:t>　　图表 7 2020-2025年我国东北地区团膳及快餐服务市场零售额分析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8 2020-2025年我国华东地区团膳及快餐服务市场零售额分析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9 2020-2025年我国华南地区团膳及快餐服务市场零售额分析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10 2020-2025年我国华中地区团膳及快餐服务市场零售额分析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11 2020-2025年我国西南地区团膳及快餐服务市场零售额分析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12 2020-2025年我国西北地区团膳及快餐服务市场零售额分析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13 2025年团膳及快餐服务业分地区投资分析</w:t>
      </w:r>
      <w:r>
        <w:rPr>
          <w:rFonts w:hint="eastAsia"/>
        </w:rPr>
        <w:br/>
      </w:r>
      <w:r>
        <w:rPr>
          <w:rFonts w:hint="eastAsia"/>
        </w:rPr>
        <w:t>　　图表 14 2025-2031年团膳及快餐服务行业投资方向预测</w:t>
      </w:r>
      <w:r>
        <w:rPr>
          <w:rFonts w:hint="eastAsia"/>
        </w:rPr>
        <w:br/>
      </w:r>
      <w:r>
        <w:rPr>
          <w:rFonts w:hint="eastAsia"/>
        </w:rPr>
        <w:t>　　图表 15 2025年团膳及快餐服务行业重点企业资产对比分析</w:t>
      </w:r>
      <w:r>
        <w:rPr>
          <w:rFonts w:hint="eastAsia"/>
        </w:rPr>
        <w:br/>
      </w:r>
      <w:r>
        <w:rPr>
          <w:rFonts w:hint="eastAsia"/>
        </w:rPr>
        <w:t>　　图表 16 2025年团膳及快餐服务行业重点企业从业人数份额</w:t>
      </w:r>
      <w:r>
        <w:rPr>
          <w:rFonts w:hint="eastAsia"/>
        </w:rPr>
        <w:br/>
      </w:r>
      <w:r>
        <w:rPr>
          <w:rFonts w:hint="eastAsia"/>
        </w:rPr>
        <w:t>　　图表 17 2025年团膳及快餐服务行业重点企业营业收入对比分析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18 2025年团膳及快餐服务行业重点企业利润对比分析</w:t>
      </w:r>
      <w:r>
        <w:rPr>
          <w:rFonts w:hint="eastAsia"/>
        </w:rPr>
        <w:br/>
      </w:r>
      <w:r>
        <w:rPr>
          <w:rFonts w:hint="eastAsia"/>
        </w:rPr>
        <w:t>　　图表 19 2020-2025年我国团膳及快餐服务行业零售额分析</w:t>
      </w:r>
      <w:r>
        <w:rPr>
          <w:rFonts w:hint="eastAsia"/>
        </w:rPr>
        <w:br/>
      </w:r>
      <w:r>
        <w:rPr>
          <w:rFonts w:hint="eastAsia"/>
        </w:rPr>
        <w:t>　　图表 20 2020-2025年我国团膳及快餐服务市场容量分析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22 2020-2025年我国团膳及快餐服务行业容量分析</w:t>
      </w:r>
      <w:r>
        <w:rPr>
          <w:rFonts w:hint="eastAsia"/>
        </w:rPr>
        <w:br/>
      </w:r>
      <w:r>
        <w:rPr>
          <w:rFonts w:hint="eastAsia"/>
        </w:rPr>
        <w:t>　　图表 23 2025年团膳及快餐服务行业单位规模情况分析</w:t>
      </w:r>
      <w:r>
        <w:rPr>
          <w:rFonts w:hint="eastAsia"/>
        </w:rPr>
        <w:br/>
      </w:r>
      <w:r>
        <w:rPr>
          <w:rFonts w:hint="eastAsia"/>
        </w:rPr>
        <w:t>　　图表 24 2020-2025年我国团膳及快餐服务行业产成品增长率分析</w:t>
      </w:r>
      <w:r>
        <w:rPr>
          <w:rFonts w:hint="eastAsia"/>
        </w:rPr>
        <w:br/>
      </w:r>
      <w:r>
        <w:rPr>
          <w:rFonts w:hint="eastAsia"/>
        </w:rPr>
        <w:t>　　图表 25 2020-2025年团膳及快餐服务行业销售利润率分析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2020-2025年中国团膳及快餐服务行业盈利能力预测分析</w:t>
      </w:r>
      <w:r>
        <w:rPr>
          <w:rFonts w:hint="eastAsia"/>
        </w:rPr>
        <w:br/>
      </w:r>
      <w:r>
        <w:rPr>
          <w:rFonts w:hint="eastAsia"/>
        </w:rPr>
        <w:t>　　图表 27 2020-2025年中国团膳及快餐服务行业偿债能力预测分析</w:t>
      </w:r>
      <w:r>
        <w:rPr>
          <w:rFonts w:hint="eastAsia"/>
        </w:rPr>
        <w:br/>
      </w:r>
      <w:r>
        <w:rPr>
          <w:rFonts w:hint="eastAsia"/>
        </w:rPr>
        <w:t>　　图表 28 2020-2025年中国团膳及快餐服务行业营运能力预测分析</w:t>
      </w:r>
      <w:r>
        <w:rPr>
          <w:rFonts w:hint="eastAsia"/>
        </w:rPr>
        <w:br/>
      </w:r>
      <w:r>
        <w:rPr>
          <w:rFonts w:hint="eastAsia"/>
        </w:rPr>
        <w:t>　　图表 29 2020-2025年中国团膳及快餐服务行业发展能力预测分析</w:t>
      </w:r>
      <w:r>
        <w:rPr>
          <w:rFonts w:hint="eastAsia"/>
        </w:rPr>
        <w:br/>
      </w:r>
      <w:r>
        <w:rPr>
          <w:rFonts w:hint="eastAsia"/>
        </w:rPr>
        <w:t>　　图表 30 2020-2025年我国团膳及快餐服务行业产销率分析</w:t>
      </w:r>
      <w:r>
        <w:rPr>
          <w:rFonts w:hint="eastAsia"/>
        </w:rPr>
        <w:br/>
      </w:r>
      <w:r>
        <w:rPr>
          <w:rFonts w:hint="eastAsia"/>
        </w:rPr>
        <w:t>　　图表 31 2020-2025年团膳及快餐服务行业产销增长率情况</w:t>
      </w:r>
      <w:r>
        <w:rPr>
          <w:rFonts w:hint="eastAsia"/>
        </w:rPr>
        <w:br/>
      </w:r>
      <w:r>
        <w:rPr>
          <w:rFonts w:hint="eastAsia"/>
        </w:rPr>
        <w:t>　　图表 32 2020-2025年我国团膳及快餐服务行业总资产周转次数分析</w:t>
      </w:r>
      <w:r>
        <w:rPr>
          <w:rFonts w:hint="eastAsia"/>
        </w:rPr>
        <w:br/>
      </w:r>
      <w:r>
        <w:rPr>
          <w:rFonts w:hint="eastAsia"/>
        </w:rPr>
        <w:t>　　图表 33 2020-2025年团膳及快餐服务行业毛利率情况</w:t>
      </w:r>
      <w:r>
        <w:rPr>
          <w:rFonts w:hint="eastAsia"/>
        </w:rPr>
        <w:br/>
      </w:r>
      <w:r>
        <w:rPr>
          <w:rFonts w:hint="eastAsia"/>
        </w:rPr>
        <w:t>　　图表 34 2020-2025年团膳及快餐服务行业利润增长率情况</w:t>
      </w:r>
      <w:r>
        <w:rPr>
          <w:rFonts w:hint="eastAsia"/>
        </w:rPr>
        <w:br/>
      </w:r>
      <w:r>
        <w:rPr>
          <w:rFonts w:hint="eastAsia"/>
        </w:rPr>
        <w:t>　　图表 35 2025-2031年团膳及快餐服务行业赢利预测</w:t>
      </w:r>
      <w:r>
        <w:rPr>
          <w:rFonts w:hint="eastAsia"/>
        </w:rPr>
        <w:br/>
      </w:r>
      <w:r>
        <w:rPr>
          <w:rFonts w:hint="eastAsia"/>
        </w:rPr>
        <w:t>　　图表 36 2020-2025年团膳及快餐服务利润增长率分析</w:t>
      </w:r>
      <w:r>
        <w:rPr>
          <w:rFonts w:hint="eastAsia"/>
        </w:rPr>
        <w:br/>
      </w:r>
      <w:r>
        <w:rPr>
          <w:rFonts w:hint="eastAsia"/>
        </w:rPr>
        <w:t>　　图表 37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38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39 2020-2025年团膳及快餐服务行业销售利润率分析</w:t>
      </w:r>
      <w:r>
        <w:rPr>
          <w:rFonts w:hint="eastAsia"/>
        </w:rPr>
        <w:br/>
      </w:r>
      <w:r>
        <w:rPr>
          <w:rFonts w:hint="eastAsia"/>
        </w:rPr>
        <w:t>　　图表 40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41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42 2020-2025年团膳及快餐服务行业资产利润率分析</w:t>
      </w:r>
      <w:r>
        <w:rPr>
          <w:rFonts w:hint="eastAsia"/>
        </w:rPr>
        <w:br/>
      </w:r>
      <w:r>
        <w:rPr>
          <w:rFonts w:hint="eastAsia"/>
        </w:rPr>
        <w:t>　　图表 43 不同规模企业资产利润率比较分析</w:t>
      </w:r>
      <w:r>
        <w:rPr>
          <w:rFonts w:hint="eastAsia"/>
        </w:rPr>
        <w:br/>
      </w:r>
      <w:r>
        <w:rPr>
          <w:rFonts w:hint="eastAsia"/>
        </w:rPr>
        <w:t>　　图表 44 不同所有制企业资产利润率比较分析</w:t>
      </w:r>
      <w:r>
        <w:rPr>
          <w:rFonts w:hint="eastAsia"/>
        </w:rPr>
        <w:br/>
      </w:r>
      <w:r>
        <w:rPr>
          <w:rFonts w:hint="eastAsia"/>
        </w:rPr>
        <w:t>　　图表 45 2020-2025年团膳及快餐服务行业产值利税率分析</w:t>
      </w:r>
      <w:r>
        <w:rPr>
          <w:rFonts w:hint="eastAsia"/>
        </w:rPr>
        <w:br/>
      </w:r>
      <w:r>
        <w:rPr>
          <w:rFonts w:hint="eastAsia"/>
        </w:rPr>
        <w:t>　　图表 46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47 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48 近三年快客利（中国）控股集团销售毛利率变化情况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近3年上海久光餐饮管理有限公司销售毛利率变化情况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近3年和兴隆公司销售毛利率变化情况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近3年北京金白领餐饮有限公司销售毛利率变化情况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近3年丽华快餐销售毛利率变化情况</w:t>
      </w:r>
      <w:r>
        <w:rPr>
          <w:rFonts w:hint="eastAsia"/>
        </w:rPr>
        <w:br/>
      </w:r>
      <w:r>
        <w:rPr>
          <w:rFonts w:hint="eastAsia"/>
        </w:rPr>
        <w:t>　　图表 53 2025-2031年团膳及快餐服务行业投资收益率预测</w:t>
      </w:r>
      <w:r>
        <w:rPr>
          <w:rFonts w:hint="eastAsia"/>
        </w:rPr>
        <w:br/>
      </w:r>
      <w:r>
        <w:rPr>
          <w:rFonts w:hint="eastAsia"/>
        </w:rPr>
        <w:t>　　图表 54 2025-2031年影响团膳及快餐服务行业运行的有利因素</w:t>
      </w:r>
      <w:r>
        <w:rPr>
          <w:rFonts w:hint="eastAsia"/>
        </w:rPr>
        <w:br/>
      </w:r>
      <w:r>
        <w:rPr>
          <w:rFonts w:hint="eastAsia"/>
        </w:rPr>
        <w:t>　　图表 55 2025-2031年影响团膳及快餐服务行业运行的稳定因素</w:t>
      </w:r>
      <w:r>
        <w:rPr>
          <w:rFonts w:hint="eastAsia"/>
        </w:rPr>
        <w:br/>
      </w:r>
      <w:r>
        <w:rPr>
          <w:rFonts w:hint="eastAsia"/>
        </w:rPr>
        <w:t>　　图表 56 2025-2031年影响团膳及快餐服务行业运行的不利因素</w:t>
      </w:r>
      <w:r>
        <w:rPr>
          <w:rFonts w:hint="eastAsia"/>
        </w:rPr>
        <w:br/>
      </w:r>
      <w:r>
        <w:rPr>
          <w:rFonts w:hint="eastAsia"/>
        </w:rPr>
        <w:t>　　图表 57 2025-2031年我国团膳及快餐服务行业发展面临的挑战</w:t>
      </w:r>
      <w:r>
        <w:rPr>
          <w:rFonts w:hint="eastAsia"/>
        </w:rPr>
        <w:br/>
      </w:r>
      <w:r>
        <w:rPr>
          <w:rFonts w:hint="eastAsia"/>
        </w:rPr>
        <w:t>　　图表 58 2025-2031年我国团膳及快餐服务行业发展面临机遇</w:t>
      </w:r>
      <w:r>
        <w:rPr>
          <w:rFonts w:hint="eastAsia"/>
        </w:rPr>
        <w:br/>
      </w:r>
      <w:r>
        <w:rPr>
          <w:rFonts w:hint="eastAsia"/>
        </w:rPr>
        <w:t>　　图表 59 2025-2031年我国团膳及快餐服务行业发展预测分析</w:t>
      </w:r>
      <w:r>
        <w:rPr>
          <w:rFonts w:hint="eastAsia"/>
        </w:rPr>
        <w:br/>
      </w:r>
      <w:r>
        <w:rPr>
          <w:rFonts w:hint="eastAsia"/>
        </w:rPr>
        <w:t>　　图表 60 2025-2031年我国团膳及快餐服务行业容量预测分析</w:t>
      </w:r>
      <w:r>
        <w:rPr>
          <w:rFonts w:hint="eastAsia"/>
        </w:rPr>
        <w:br/>
      </w:r>
      <w:r>
        <w:rPr>
          <w:rFonts w:hint="eastAsia"/>
        </w:rPr>
        <w:t>　　图表 61 团膳及快餐服务渠道策略示意图</w:t>
      </w:r>
      <w:r>
        <w:rPr>
          <w:rFonts w:hint="eastAsia"/>
        </w:rPr>
        <w:br/>
      </w:r>
      <w:r>
        <w:rPr>
          <w:rFonts w:hint="eastAsia"/>
        </w:rPr>
        <w:t>　　图表 62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0d2d106c48be" w:history="1">
        <w:r>
          <w:rPr>
            <w:rStyle w:val="Hyperlink"/>
          </w:rPr>
          <w:t>2025年中国团膳及快餐服务行业发展调研与市场前景分析报告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70d2d106c48be" w:history="1">
        <w:r>
          <w:rPr>
            <w:rStyle w:val="Hyperlink"/>
          </w:rPr>
          <w:t>https://www.20087.com/M_QiTa/57/TuanShanJiKuaiCanFuWuShiChangXuQiuFenXiYuYuCe.html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热点：团餐系统、团膳服务流程、团膳管理最重要的是什么、团膳配送、团餐服务标准细节、团膳项目、顺佳团膳、团膳配送流程图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dc45569b64572" w:history="1">
      <w:r>
        <w:rPr>
          <w:rStyle w:val="Hyperlink"/>
        </w:rPr>
        <w:t>2025年中国团膳及快餐服务行业发展调研与市场前景分析报告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TuanShanJiKuaiCanFuWuShiChangXuQiuFenXiYuYuCe.html" TargetMode="External" Id="R44270d2d106c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TuanShanJiKuaiCanFuWuShiChangXuQiuFenXiYuYuCe.html" TargetMode="External" Id="R42cdc45569b6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2024-12-30T04:28:00Z</dcterms:created>
  <dcterms:modified xsi:type="dcterms:W3CDTF">2024-12-30T05:28:00Z</dcterms:modified>
  <dc:subject>2025年中国团膳及快餐服务行业发展调研与市场前景分析报告</dc:subject>
  <dc:title>2025年中国团膳及快餐服务行业发展调研与市场前景分析报告</dc:title>
  <cp:keywords>2025年中国团膳及快餐服务行业发展调研与市场前景分析报告</cp:keywords>
  <dc:description>2025年中国团膳及快餐服务行业发展调研与市场前景分析报告</dc:description>
</cp:coreProperties>
</file>