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c59ef384484ec3" w:history="1">
              <w:r>
                <w:rPr>
                  <w:rStyle w:val="Hyperlink"/>
                </w:rPr>
                <w:t>中国平面媒体广告行业现状调研与发展趋势预测报告（2024-2030年）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c59ef384484ec3" w:history="1">
              <w:r>
                <w:rPr>
                  <w:rStyle w:val="Hyperlink"/>
                </w:rPr>
                <w:t>中国平面媒体广告行业现状调研与发展趋势预测报告（2024-2030年）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1800157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c59ef384484ec3" w:history="1">
                <w:r>
                  <w:rPr>
                    <w:rStyle w:val="Hyperlink"/>
                  </w:rPr>
                  <w:t>https://www.20087.com/M_QiTa/57/PingMianMeiTiGuangGaoShiChangJingZhengYuFaZhanQuShi.html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面媒体广告包括报纸、杂志、海报、户外广告牌等形式，在数字媒体崛起的背景下，正经历着深刻的变革。尽管在线广告占据了主导地位，但平面媒体广告因其独特的视觉冲击力和目标受众的精确性，仍然在特定市场和人群中保持着其影响力。品牌利用平面媒体进行深度故事讲述和艺术性表达，特别是在高端市场和特定兴趣群体中，平面广告被看作是一种艺术形式，能够传递情感和建立品牌形象。</w:t>
      </w:r>
      <w:r>
        <w:rPr>
          <w:rFonts w:hint="eastAsia"/>
        </w:rPr>
        <w:br/>
      </w:r>
      <w:r>
        <w:rPr>
          <w:rFonts w:hint="eastAsia"/>
        </w:rPr>
        <w:t>　　未来，平面媒体广告将更加注重创意和互动性，结合增强现实(AR)和虚拟现实(VR)技术，创造出沉浸式的广告体验。同时，利用大数据和人工智能，平面广告将能够实现更加精准的目标定位和个性化内容推送，提高广告的转化率和投资回报率。平面媒体将探索与数字平台的融合，通过二维码链接至线上互动内容，拓宽受众接触点，实现线上线下营销的无缝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c59ef384484ec3" w:history="1">
        <w:r>
          <w:rPr>
            <w:rStyle w:val="Hyperlink"/>
          </w:rPr>
          <w:t>中国平面媒体广告行业现状调研与发展趋势预测报告（2024-2030年）</w:t>
        </w:r>
      </w:hyperlink>
      <w:r>
        <w:rPr>
          <w:rFonts w:hint="eastAsia"/>
        </w:rPr>
        <w:t>》基于权威机构及平面媒体广告相关协会等渠道的资料数据，全方位分析了平面媒体广告行业的现状、市场需求及市场规模。平面媒体广告报告详细探讨了产业链结构、价格趋势，并对平面媒体广告各细分市场进行了研究。同时，预测了平面媒体广告市场前景与发展趋势，剖析了品牌竞争状态、市场集中度，以及平面媒体广告重点企业的表现。此外，平面媒体广告报告还揭示了行业发展的潜在风险与机遇，为平面媒体广告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平面媒体广告相关概述</w:t>
      </w:r>
      <w:r>
        <w:rPr>
          <w:rFonts w:hint="eastAsia"/>
        </w:rPr>
        <w:br/>
      </w:r>
      <w:r>
        <w:rPr>
          <w:rFonts w:hint="eastAsia"/>
        </w:rPr>
        <w:t>　　第一节 广告业综述</w:t>
      </w:r>
      <w:r>
        <w:rPr>
          <w:rFonts w:hint="eastAsia"/>
        </w:rPr>
        <w:br/>
      </w:r>
      <w:r>
        <w:rPr>
          <w:rFonts w:hint="eastAsia"/>
        </w:rPr>
        <w:t>　　　　一、广告的分类</w:t>
      </w:r>
      <w:r>
        <w:rPr>
          <w:rFonts w:hint="eastAsia"/>
        </w:rPr>
        <w:br/>
      </w:r>
      <w:r>
        <w:rPr>
          <w:rFonts w:hint="eastAsia"/>
        </w:rPr>
        <w:t>　　　　二、广告行业结构</w:t>
      </w:r>
      <w:r>
        <w:rPr>
          <w:rFonts w:hint="eastAsia"/>
        </w:rPr>
        <w:br/>
      </w:r>
      <w:r>
        <w:rPr>
          <w:rFonts w:hint="eastAsia"/>
        </w:rPr>
        <w:t>　　第二节 广告的创作</w:t>
      </w:r>
      <w:r>
        <w:rPr>
          <w:rFonts w:hint="eastAsia"/>
        </w:rPr>
        <w:br/>
      </w:r>
      <w:r>
        <w:rPr>
          <w:rFonts w:hint="eastAsia"/>
        </w:rPr>
        <w:t>　　　　一、广告语言的创新手法</w:t>
      </w:r>
      <w:r>
        <w:rPr>
          <w:rFonts w:hint="eastAsia"/>
        </w:rPr>
        <w:br/>
      </w:r>
      <w:r>
        <w:rPr>
          <w:rFonts w:hint="eastAsia"/>
        </w:rPr>
        <w:t>　　　　二、意识形态广告的视觉美学</w:t>
      </w:r>
      <w:r>
        <w:rPr>
          <w:rFonts w:hint="eastAsia"/>
        </w:rPr>
        <w:br/>
      </w:r>
      <w:r>
        <w:rPr>
          <w:rFonts w:hint="eastAsia"/>
        </w:rPr>
        <w:t>　　　　三、现代广告与传统民族文化的融合</w:t>
      </w:r>
      <w:r>
        <w:rPr>
          <w:rFonts w:hint="eastAsia"/>
        </w:rPr>
        <w:br/>
      </w:r>
      <w:r>
        <w:rPr>
          <w:rFonts w:hint="eastAsia"/>
        </w:rPr>
        <w:t>　　　　四、广告的创意</w:t>
      </w:r>
      <w:r>
        <w:rPr>
          <w:rFonts w:hint="eastAsia"/>
        </w:rPr>
        <w:br/>
      </w:r>
      <w:r>
        <w:rPr>
          <w:rFonts w:hint="eastAsia"/>
        </w:rPr>
        <w:t>　　第三节 平面媒体广告简述</w:t>
      </w:r>
      <w:r>
        <w:rPr>
          <w:rFonts w:hint="eastAsia"/>
        </w:rPr>
        <w:br/>
      </w:r>
      <w:r>
        <w:rPr>
          <w:rFonts w:hint="eastAsia"/>
        </w:rPr>
        <w:t>　　　　一、平面媒体广告分类</w:t>
      </w:r>
      <w:r>
        <w:rPr>
          <w:rFonts w:hint="eastAsia"/>
        </w:rPr>
        <w:br/>
      </w:r>
      <w:r>
        <w:rPr>
          <w:rFonts w:hint="eastAsia"/>
        </w:rPr>
        <w:t>　　　　二、平面广告的性质、形式、内容</w:t>
      </w:r>
      <w:r>
        <w:rPr>
          <w:rFonts w:hint="eastAsia"/>
        </w:rPr>
        <w:br/>
      </w:r>
      <w:r>
        <w:rPr>
          <w:rFonts w:hint="eastAsia"/>
        </w:rPr>
        <w:t>　　　　三、平面广告设计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2024年中国平面媒体广告业运行环境分析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2024年中国平面媒体广告业政策环境分析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一、中华人民共和国广告法</w:t>
      </w:r>
      <w:r>
        <w:rPr>
          <w:rFonts w:hint="eastAsia"/>
        </w:rPr>
        <w:br/>
      </w:r>
      <w:r>
        <w:rPr>
          <w:rFonts w:hint="eastAsia"/>
        </w:rPr>
        <w:t>　　　　二、互联网信息服务管理办法</w:t>
      </w:r>
      <w:r>
        <w:rPr>
          <w:rFonts w:hint="eastAsia"/>
        </w:rPr>
        <w:br/>
      </w:r>
      <w:r>
        <w:rPr>
          <w:rFonts w:hint="eastAsia"/>
        </w:rPr>
        <w:t>　　　　三、北京市网络广告管理暂行办法</w:t>
      </w:r>
      <w:r>
        <w:rPr>
          <w:rFonts w:hint="eastAsia"/>
        </w:rPr>
        <w:br/>
      </w:r>
      <w:r>
        <w:rPr>
          <w:rFonts w:hint="eastAsia"/>
        </w:rPr>
        <w:t>　　　　四、浙江省网络广告登记管理暂行办法</w:t>
      </w:r>
      <w:r>
        <w:rPr>
          <w:rFonts w:hint="eastAsia"/>
        </w:rPr>
        <w:br/>
      </w:r>
      <w:r>
        <w:rPr>
          <w:rFonts w:hint="eastAsia"/>
        </w:rPr>
        <w:t>　　　　五、广告管理条例实施细则</w:t>
      </w:r>
      <w:r>
        <w:rPr>
          <w:rFonts w:hint="eastAsia"/>
        </w:rPr>
        <w:br/>
      </w:r>
      <w:r>
        <w:rPr>
          <w:rFonts w:hint="eastAsia"/>
        </w:rPr>
        <w:t>　　　　六、广告经营许可证管理办法</w:t>
      </w:r>
      <w:r>
        <w:rPr>
          <w:rFonts w:hint="eastAsia"/>
        </w:rPr>
        <w:br/>
      </w:r>
      <w:r>
        <w:rPr>
          <w:rFonts w:hint="eastAsia"/>
        </w:rPr>
        <w:t>　　　　七、广告语言文字管理暂行规定</w:t>
      </w:r>
      <w:r>
        <w:rPr>
          <w:rFonts w:hint="eastAsia"/>
        </w:rPr>
        <w:br/>
      </w:r>
      <w:r>
        <w:rPr>
          <w:rFonts w:hint="eastAsia"/>
        </w:rPr>
        <w:t>　　　　八、户外广告登记管理规定</w:t>
      </w:r>
      <w:r>
        <w:rPr>
          <w:rFonts w:hint="eastAsia"/>
        </w:rPr>
        <w:br/>
      </w:r>
      <w:r>
        <w:rPr>
          <w:rFonts w:hint="eastAsia"/>
        </w:rPr>
        <w:t>　　　　九、临时性广告经营管理办法</w:t>
      </w:r>
      <w:r>
        <w:rPr>
          <w:rFonts w:hint="eastAsia"/>
        </w:rPr>
        <w:br/>
      </w:r>
      <w:r>
        <w:rPr>
          <w:rFonts w:hint="eastAsia"/>
        </w:rPr>
        <w:t>　　第三节 其它细分行业平面媒体广告监管政策</w:t>
      </w:r>
      <w:r>
        <w:rPr>
          <w:rFonts w:hint="eastAsia"/>
        </w:rPr>
        <w:br/>
      </w:r>
      <w:r>
        <w:rPr>
          <w:rFonts w:hint="eastAsia"/>
        </w:rPr>
        <w:t>　　　　一、《保健食品广告审查暂行规定》</w:t>
      </w:r>
      <w:r>
        <w:rPr>
          <w:rFonts w:hint="eastAsia"/>
        </w:rPr>
        <w:br/>
      </w:r>
      <w:r>
        <w:rPr>
          <w:rFonts w:hint="eastAsia"/>
        </w:rPr>
        <w:t>　　　　二、农药广告审查办法</w:t>
      </w:r>
      <w:r>
        <w:rPr>
          <w:rFonts w:hint="eastAsia"/>
        </w:rPr>
        <w:br/>
      </w:r>
      <w:r>
        <w:rPr>
          <w:rFonts w:hint="eastAsia"/>
        </w:rPr>
        <w:t>　　　　三、兽药广告审查办法</w:t>
      </w:r>
      <w:r>
        <w:rPr>
          <w:rFonts w:hint="eastAsia"/>
        </w:rPr>
        <w:br/>
      </w:r>
      <w:r>
        <w:rPr>
          <w:rFonts w:hint="eastAsia"/>
        </w:rPr>
        <w:t>　　　　四、房地产广告发布暂行规定</w:t>
      </w:r>
      <w:r>
        <w:rPr>
          <w:rFonts w:hint="eastAsia"/>
        </w:rPr>
        <w:br/>
      </w:r>
      <w:r>
        <w:rPr>
          <w:rFonts w:hint="eastAsia"/>
        </w:rPr>
        <w:t>　　第四节 2024年中国平面媒体广告业社会环境分析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2024年国内外广告业整体运行形势透析</w:t>
      </w:r>
      <w:r>
        <w:rPr>
          <w:rFonts w:hint="eastAsia"/>
        </w:rPr>
        <w:br/>
      </w:r>
      <w:r>
        <w:rPr>
          <w:rFonts w:hint="eastAsia"/>
        </w:rPr>
        <w:t>　　第一节 2024年国际广告业运行状况</w:t>
      </w:r>
      <w:r>
        <w:rPr>
          <w:rFonts w:hint="eastAsia"/>
        </w:rPr>
        <w:br/>
      </w:r>
      <w:r>
        <w:rPr>
          <w:rFonts w:hint="eastAsia"/>
        </w:rPr>
        <w:t>　　　　一、行业呈现多寡头垄断的竞争格局</w:t>
      </w:r>
      <w:r>
        <w:rPr>
          <w:rFonts w:hint="eastAsia"/>
        </w:rPr>
        <w:br/>
      </w:r>
      <w:r>
        <w:rPr>
          <w:rFonts w:hint="eastAsia"/>
        </w:rPr>
        <w:t>　　　　二、拉丁美洲和亚太地区成为广告市场增长最快的地区</w:t>
      </w:r>
      <w:r>
        <w:rPr>
          <w:rFonts w:hint="eastAsia"/>
        </w:rPr>
        <w:br/>
      </w:r>
      <w:r>
        <w:rPr>
          <w:rFonts w:hint="eastAsia"/>
        </w:rPr>
        <w:t>　　　　三、互联网成为增长最快的广告媒体</w:t>
      </w:r>
      <w:r>
        <w:rPr>
          <w:rFonts w:hint="eastAsia"/>
        </w:rPr>
        <w:br/>
      </w:r>
      <w:r>
        <w:rPr>
          <w:rFonts w:hint="eastAsia"/>
        </w:rPr>
        <w:t>　　　　四、全球商业广告行业规模增速放缓</w:t>
      </w:r>
      <w:r>
        <w:rPr>
          <w:rFonts w:hint="eastAsia"/>
        </w:rPr>
        <w:br/>
      </w:r>
      <w:r>
        <w:rPr>
          <w:rFonts w:hint="eastAsia"/>
        </w:rPr>
        <w:t>　　　　五、商业广告行业收益分析</w:t>
      </w:r>
      <w:r>
        <w:rPr>
          <w:rFonts w:hint="eastAsia"/>
        </w:rPr>
        <w:br/>
      </w:r>
      <w:r>
        <w:rPr>
          <w:rFonts w:hint="eastAsia"/>
        </w:rPr>
        <w:t>　　　　六、2024年全球广告支出情况分析</w:t>
      </w:r>
      <w:r>
        <w:rPr>
          <w:rFonts w:hint="eastAsia"/>
        </w:rPr>
        <w:br/>
      </w:r>
      <w:r>
        <w:rPr>
          <w:rFonts w:hint="eastAsia"/>
        </w:rPr>
        <w:t>　　　　七、经济风暴对国际广告行业的冲击</w:t>
      </w:r>
      <w:r>
        <w:rPr>
          <w:rFonts w:hint="eastAsia"/>
        </w:rPr>
        <w:br/>
      </w:r>
      <w:r>
        <w:rPr>
          <w:rFonts w:hint="eastAsia"/>
        </w:rPr>
        <w:t>　　第二节 2024年中国广告行业运行总况</w:t>
      </w:r>
      <w:r>
        <w:rPr>
          <w:rFonts w:hint="eastAsia"/>
        </w:rPr>
        <w:br/>
      </w:r>
      <w:r>
        <w:rPr>
          <w:rFonts w:hint="eastAsia"/>
        </w:rPr>
        <w:t>　　　　一、中国广告业规模跃居世界第二</w:t>
      </w:r>
      <w:r>
        <w:rPr>
          <w:rFonts w:hint="eastAsia"/>
        </w:rPr>
        <w:br/>
      </w:r>
      <w:r>
        <w:rPr>
          <w:rFonts w:hint="eastAsia"/>
        </w:rPr>
        <w:t>　　　　二、三大主流媒体广告收入状况</w:t>
      </w:r>
      <w:r>
        <w:rPr>
          <w:rFonts w:hint="eastAsia"/>
        </w:rPr>
        <w:br/>
      </w:r>
      <w:r>
        <w:rPr>
          <w:rFonts w:hint="eastAsia"/>
        </w:rPr>
        <w:t>　　　　三、我国广告公司数量增速放缓</w:t>
      </w:r>
      <w:r>
        <w:rPr>
          <w:rFonts w:hint="eastAsia"/>
        </w:rPr>
        <w:br/>
      </w:r>
      <w:r>
        <w:rPr>
          <w:rFonts w:hint="eastAsia"/>
        </w:rPr>
        <w:t>　　　　四、外资加速在华新媒体广告业布局</w:t>
      </w:r>
      <w:r>
        <w:rPr>
          <w:rFonts w:hint="eastAsia"/>
        </w:rPr>
        <w:br/>
      </w:r>
      <w:r>
        <w:rPr>
          <w:rFonts w:hint="eastAsia"/>
        </w:rPr>
        <w:t>　　　　五、2024年中国广告行业创意发展分析</w:t>
      </w:r>
      <w:r>
        <w:rPr>
          <w:rFonts w:hint="eastAsia"/>
        </w:rPr>
        <w:br/>
      </w:r>
      <w:r>
        <w:rPr>
          <w:rFonts w:hint="eastAsia"/>
        </w:rPr>
        <w:t>　　　　六、中国广告业属于高增长国家</w:t>
      </w:r>
      <w:r>
        <w:rPr>
          <w:rFonts w:hint="eastAsia"/>
        </w:rPr>
        <w:br/>
      </w:r>
      <w:r>
        <w:rPr>
          <w:rFonts w:hint="eastAsia"/>
        </w:rPr>
        <w:t>　　　　七、中国广告市场的投放额</w:t>
      </w:r>
      <w:r>
        <w:rPr>
          <w:rFonts w:hint="eastAsia"/>
        </w:rPr>
        <w:br/>
      </w:r>
      <w:r>
        <w:rPr>
          <w:rFonts w:hint="eastAsia"/>
        </w:rPr>
        <w:t>　　　　八、近几年中国广告市场花费总额同比分析</w:t>
      </w:r>
      <w:r>
        <w:rPr>
          <w:rFonts w:hint="eastAsia"/>
        </w:rPr>
        <w:br/>
      </w:r>
      <w:r>
        <w:rPr>
          <w:rFonts w:hint="eastAsia"/>
        </w:rPr>
        <w:t>　　　　九、中国广告业面临的机遇与挑战分析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2024年中国平面媒体广告运行新态势剖析</w:t>
      </w:r>
      <w:r>
        <w:rPr>
          <w:rFonts w:hint="eastAsia"/>
        </w:rPr>
        <w:br/>
      </w:r>
      <w:r>
        <w:rPr>
          <w:rFonts w:hint="eastAsia"/>
        </w:rPr>
        <w:t>　　第一节 中国平面媒体广告发展历程</w:t>
      </w:r>
      <w:r>
        <w:rPr>
          <w:rFonts w:hint="eastAsia"/>
        </w:rPr>
        <w:br/>
      </w:r>
      <w:r>
        <w:rPr>
          <w:rFonts w:hint="eastAsia"/>
        </w:rPr>
        <w:t>　　　　一、恢复和发展时期</w:t>
      </w:r>
      <w:r>
        <w:rPr>
          <w:rFonts w:hint="eastAsia"/>
        </w:rPr>
        <w:br/>
      </w:r>
      <w:r>
        <w:rPr>
          <w:rFonts w:hint="eastAsia"/>
        </w:rPr>
        <w:t>　　　　二、高速发展时期</w:t>
      </w:r>
      <w:r>
        <w:rPr>
          <w:rFonts w:hint="eastAsia"/>
        </w:rPr>
        <w:br/>
      </w:r>
      <w:r>
        <w:rPr>
          <w:rFonts w:hint="eastAsia"/>
        </w:rPr>
        <w:t>　　　　三、稳定发展阶段</w:t>
      </w:r>
      <w:r>
        <w:rPr>
          <w:rFonts w:hint="eastAsia"/>
        </w:rPr>
        <w:br/>
      </w:r>
      <w:r>
        <w:rPr>
          <w:rFonts w:hint="eastAsia"/>
        </w:rPr>
        <w:t>　　第二节 2024年中国平面媒体广告新形势分析</w:t>
      </w:r>
      <w:r>
        <w:rPr>
          <w:rFonts w:hint="eastAsia"/>
        </w:rPr>
        <w:br/>
      </w:r>
      <w:r>
        <w:rPr>
          <w:rFonts w:hint="eastAsia"/>
        </w:rPr>
        <w:t>　　　　一、平面媒体广告市场特点分析</w:t>
      </w:r>
      <w:r>
        <w:rPr>
          <w:rFonts w:hint="eastAsia"/>
        </w:rPr>
        <w:br/>
      </w:r>
      <w:r>
        <w:rPr>
          <w:rFonts w:hint="eastAsia"/>
        </w:rPr>
        <w:t>　　　　二、电视、报纸、杂志、电台和户外媒体广告投放增长率分析</w:t>
      </w:r>
      <w:r>
        <w:rPr>
          <w:rFonts w:hint="eastAsia"/>
        </w:rPr>
        <w:br/>
      </w:r>
      <w:r>
        <w:rPr>
          <w:rFonts w:hint="eastAsia"/>
        </w:rPr>
        <w:t>　　　　三、广告经营生态环境研究</w:t>
      </w:r>
      <w:r>
        <w:rPr>
          <w:rFonts w:hint="eastAsia"/>
        </w:rPr>
        <w:br/>
      </w:r>
      <w:r>
        <w:rPr>
          <w:rFonts w:hint="eastAsia"/>
        </w:rPr>
        <w:t>　　　　四、2024年平面媒体广告总量颓势持续</w:t>
      </w:r>
      <w:r>
        <w:rPr>
          <w:rFonts w:hint="eastAsia"/>
        </w:rPr>
        <w:br/>
      </w:r>
      <w:r>
        <w:rPr>
          <w:rFonts w:hint="eastAsia"/>
        </w:rPr>
        <w:t>　　　　五、报纸与杂志的位置“此消彼长”</w:t>
      </w:r>
      <w:r>
        <w:rPr>
          <w:rFonts w:hint="eastAsia"/>
        </w:rPr>
        <w:br/>
      </w:r>
      <w:r>
        <w:rPr>
          <w:rFonts w:hint="eastAsia"/>
        </w:rPr>
        <w:t>　　　　六、报纸的局势：“几家欢喜几家愁”</w:t>
      </w:r>
      <w:r>
        <w:rPr>
          <w:rFonts w:hint="eastAsia"/>
        </w:rPr>
        <w:br/>
      </w:r>
      <w:r>
        <w:rPr>
          <w:rFonts w:hint="eastAsia"/>
        </w:rPr>
        <w:t>　　第三节 2024年中国媒体广告发展中存在的问题分析</w:t>
      </w:r>
      <w:r>
        <w:rPr>
          <w:rFonts w:hint="eastAsia"/>
        </w:rPr>
        <w:br/>
      </w:r>
      <w:r>
        <w:rPr>
          <w:rFonts w:hint="eastAsia"/>
        </w:rPr>
        <w:t>　　　　一、广告价格混乱</w:t>
      </w:r>
      <w:r>
        <w:rPr>
          <w:rFonts w:hint="eastAsia"/>
        </w:rPr>
        <w:br/>
      </w:r>
      <w:r>
        <w:rPr>
          <w:rFonts w:hint="eastAsia"/>
        </w:rPr>
        <w:t>　　　　二、媒体与广告公司间的矛盾</w:t>
      </w:r>
      <w:r>
        <w:rPr>
          <w:rFonts w:hint="eastAsia"/>
        </w:rPr>
        <w:br/>
      </w:r>
      <w:r>
        <w:rPr>
          <w:rFonts w:hint="eastAsia"/>
        </w:rPr>
        <w:t>　　　　三、监测数据不可信</w:t>
      </w:r>
      <w:r>
        <w:rPr>
          <w:rFonts w:hint="eastAsia"/>
        </w:rPr>
        <w:br/>
      </w:r>
      <w:r>
        <w:rPr>
          <w:rFonts w:hint="eastAsia"/>
        </w:rPr>
        <w:t>　　　　四、服务上的缺陷</w:t>
      </w:r>
      <w:r>
        <w:rPr>
          <w:rFonts w:hint="eastAsia"/>
        </w:rPr>
        <w:br/>
      </w:r>
      <w:r>
        <w:rPr>
          <w:rFonts w:hint="eastAsia"/>
        </w:rPr>
        <w:t>　　第四节 2024年中国平面媒体广告发展战略分析</w:t>
      </w:r>
      <w:r>
        <w:rPr>
          <w:rFonts w:hint="eastAsia"/>
        </w:rPr>
        <w:br/>
      </w:r>
      <w:r>
        <w:rPr>
          <w:rFonts w:hint="eastAsia"/>
        </w:rPr>
        <w:t>　　　　一、影响报业广告走势的变量</w:t>
      </w:r>
      <w:r>
        <w:rPr>
          <w:rFonts w:hint="eastAsia"/>
        </w:rPr>
        <w:br/>
      </w:r>
      <w:r>
        <w:rPr>
          <w:rFonts w:hint="eastAsia"/>
        </w:rPr>
        <w:t>　　　　二、国内报纸广告的创新策略分析</w:t>
      </w:r>
      <w:r>
        <w:rPr>
          <w:rFonts w:hint="eastAsia"/>
        </w:rPr>
        <w:br/>
      </w:r>
      <w:r>
        <w:rPr>
          <w:rFonts w:hint="eastAsia"/>
        </w:rPr>
        <w:t>　　　　三、提高杂志发行量的策略分析</w:t>
      </w:r>
      <w:r>
        <w:rPr>
          <w:rFonts w:hint="eastAsia"/>
        </w:rPr>
        <w:br/>
      </w:r>
      <w:r>
        <w:rPr>
          <w:rFonts w:hint="eastAsia"/>
        </w:rPr>
        <w:t>　　　　四、报业广告经营模式和增长方式研究</w:t>
      </w:r>
      <w:r>
        <w:rPr>
          <w:rFonts w:hint="eastAsia"/>
        </w:rPr>
        <w:br/>
      </w:r>
      <w:r>
        <w:rPr>
          <w:rFonts w:hint="eastAsia"/>
        </w:rPr>
        <w:t>　　　　五、e时代都市报广告的经营策略分析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2024年中国平面媒体广告主要投放行业市场运行态势分析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2024年中国平面媒体广告投放区域分析</w:t>
      </w:r>
      <w:r>
        <w:rPr>
          <w:rFonts w:hint="eastAsia"/>
        </w:rPr>
        <w:br/>
      </w:r>
      <w:r>
        <w:rPr>
          <w:rFonts w:hint="eastAsia"/>
        </w:rPr>
        <w:t>　　　　一、地区广告经营热点纷呈</w:t>
      </w:r>
      <w:r>
        <w:rPr>
          <w:rFonts w:hint="eastAsia"/>
        </w:rPr>
        <w:br/>
      </w:r>
      <w:r>
        <w:rPr>
          <w:rFonts w:hint="eastAsia"/>
        </w:rPr>
        <w:t>　　　　二、全国各地区广告经营额前五位</w:t>
      </w:r>
      <w:r>
        <w:rPr>
          <w:rFonts w:hint="eastAsia"/>
        </w:rPr>
        <w:br/>
      </w:r>
      <w:r>
        <w:rPr>
          <w:rFonts w:hint="eastAsia"/>
        </w:rPr>
        <w:t>　　　　三、全国各地区广告经营额的同比变化分析</w:t>
      </w:r>
      <w:r>
        <w:rPr>
          <w:rFonts w:hint="eastAsia"/>
        </w:rPr>
        <w:br/>
      </w:r>
      <w:r>
        <w:rPr>
          <w:rFonts w:hint="eastAsia"/>
        </w:rPr>
        <w:t>　　第二节 2024年中国平面媒体广告投放主要集中行业分析</w:t>
      </w:r>
      <w:r>
        <w:rPr>
          <w:rFonts w:hint="eastAsia"/>
        </w:rPr>
        <w:br/>
      </w:r>
      <w:r>
        <w:rPr>
          <w:rFonts w:hint="eastAsia"/>
        </w:rPr>
        <w:t>　　　　一、房地产</w:t>
      </w:r>
      <w:r>
        <w:rPr>
          <w:rFonts w:hint="eastAsia"/>
        </w:rPr>
        <w:br/>
      </w:r>
      <w:r>
        <w:rPr>
          <w:rFonts w:hint="eastAsia"/>
        </w:rPr>
        <w:t>　　　　二、药品</w:t>
      </w:r>
      <w:r>
        <w:rPr>
          <w:rFonts w:hint="eastAsia"/>
        </w:rPr>
        <w:br/>
      </w:r>
      <w:r>
        <w:rPr>
          <w:rFonts w:hint="eastAsia"/>
        </w:rPr>
        <w:t>　　　　三、食品</w:t>
      </w:r>
      <w:r>
        <w:rPr>
          <w:rFonts w:hint="eastAsia"/>
        </w:rPr>
        <w:br/>
      </w:r>
      <w:r>
        <w:rPr>
          <w:rFonts w:hint="eastAsia"/>
        </w:rPr>
        <w:t>　　　　四、汽车</w:t>
      </w:r>
      <w:r>
        <w:rPr>
          <w:rFonts w:hint="eastAsia"/>
        </w:rPr>
        <w:br/>
      </w:r>
      <w:r>
        <w:rPr>
          <w:rFonts w:hint="eastAsia"/>
        </w:rPr>
        <w:t>　　　　五、IT</w:t>
      </w:r>
      <w:r>
        <w:rPr>
          <w:rFonts w:hint="eastAsia"/>
        </w:rPr>
        <w:br/>
      </w:r>
      <w:r>
        <w:rPr>
          <w:rFonts w:hint="eastAsia"/>
        </w:rPr>
        <w:t>　　　　六、化妆品</w:t>
      </w:r>
      <w:r>
        <w:rPr>
          <w:rFonts w:hint="eastAsia"/>
        </w:rPr>
        <w:br/>
      </w:r>
      <w:r>
        <w:rPr>
          <w:rFonts w:hint="eastAsia"/>
        </w:rPr>
        <w:t>　　　　七、地板平面媒体广告投放量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2024年中国重点广告企业运营关键性财务数据分析</w:t>
      </w:r>
      <w:r>
        <w:rPr>
          <w:rFonts w:hint="eastAsia"/>
        </w:rPr>
        <w:br/>
      </w:r>
      <w:r>
        <w:rPr>
          <w:rFonts w:hint="eastAsia"/>
        </w:rPr>
        <w:t>　　第一节 广东九州阳光传媒股份有限公司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中国经营报</w:t>
      </w:r>
      <w:r>
        <w:rPr>
          <w:rFonts w:hint="eastAsia"/>
        </w:rPr>
        <w:br/>
      </w:r>
      <w:r>
        <w:rPr>
          <w:rFonts w:hint="eastAsia"/>
        </w:rPr>
        <w:t>　　　　一、中国经营报概况</w:t>
      </w:r>
      <w:r>
        <w:rPr>
          <w:rFonts w:hint="eastAsia"/>
        </w:rPr>
        <w:br/>
      </w:r>
      <w:r>
        <w:rPr>
          <w:rFonts w:hint="eastAsia"/>
        </w:rPr>
        <w:t>　　　　二、广告结构</w:t>
      </w:r>
      <w:r>
        <w:rPr>
          <w:rFonts w:hint="eastAsia"/>
        </w:rPr>
        <w:br/>
      </w:r>
      <w:r>
        <w:rPr>
          <w:rFonts w:hint="eastAsia"/>
        </w:rPr>
        <w:t>　　　　三、广告价格表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第三节 经济观察报</w:t>
      </w:r>
      <w:r>
        <w:rPr>
          <w:rFonts w:hint="eastAsia"/>
        </w:rPr>
        <w:br/>
      </w:r>
      <w:r>
        <w:rPr>
          <w:rFonts w:hint="eastAsia"/>
        </w:rPr>
        <w:t>　　　　一、经济观察报概况</w:t>
      </w:r>
      <w:r>
        <w:rPr>
          <w:rFonts w:hint="eastAsia"/>
        </w:rPr>
        <w:br/>
      </w:r>
      <w:r>
        <w:rPr>
          <w:rFonts w:hint="eastAsia"/>
        </w:rPr>
        <w:t>　　　　二、目标读者</w:t>
      </w:r>
      <w:r>
        <w:rPr>
          <w:rFonts w:hint="eastAsia"/>
        </w:rPr>
        <w:br/>
      </w:r>
      <w:r>
        <w:rPr>
          <w:rFonts w:hint="eastAsia"/>
        </w:rPr>
        <w:t>　　　　三、广告价格表</w:t>
      </w:r>
      <w:r>
        <w:rPr>
          <w:rFonts w:hint="eastAsia"/>
        </w:rPr>
        <w:br/>
      </w:r>
      <w:r>
        <w:rPr>
          <w:rFonts w:hint="eastAsia"/>
        </w:rPr>
        <w:t>　　　　四、广告营业额状况</w:t>
      </w:r>
      <w:r>
        <w:rPr>
          <w:rFonts w:hint="eastAsia"/>
        </w:rPr>
        <w:br/>
      </w:r>
      <w:r>
        <w:rPr>
          <w:rFonts w:hint="eastAsia"/>
        </w:rPr>
        <w:t>　　第四节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北京巴士传媒股份有限公司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陕西广电网络传媒股份有限公司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成都博瑞传播股份有限公司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2024-2030年中国平面媒体广告行业投资战略分析</w:t>
      </w:r>
      <w:r>
        <w:rPr>
          <w:rFonts w:hint="eastAsia"/>
        </w:rPr>
        <w:br/>
      </w:r>
      <w:r>
        <w:rPr>
          <w:rFonts w:hint="eastAsia"/>
        </w:rPr>
        <w:t>　　第一节 2024年中国平面媒体广告行业投资特性</w:t>
      </w:r>
      <w:r>
        <w:rPr>
          <w:rFonts w:hint="eastAsia"/>
        </w:rPr>
        <w:br/>
      </w:r>
      <w:r>
        <w:rPr>
          <w:rFonts w:hint="eastAsia"/>
        </w:rPr>
        <w:t>　　　　一、平面媒体广告经营的生态环境</w:t>
      </w:r>
      <w:r>
        <w:rPr>
          <w:rFonts w:hint="eastAsia"/>
        </w:rPr>
        <w:br/>
      </w:r>
      <w:r>
        <w:rPr>
          <w:rFonts w:hint="eastAsia"/>
        </w:rPr>
        <w:t>　　　　　　1、平面媒体广告经营的生态链</w:t>
      </w:r>
      <w:r>
        <w:rPr>
          <w:rFonts w:hint="eastAsia"/>
        </w:rPr>
        <w:br/>
      </w:r>
      <w:r>
        <w:rPr>
          <w:rFonts w:hint="eastAsia"/>
        </w:rPr>
        <w:t>　　　　　　2、两个市场、两类消费者</w:t>
      </w:r>
      <w:r>
        <w:rPr>
          <w:rFonts w:hint="eastAsia"/>
        </w:rPr>
        <w:br/>
      </w:r>
      <w:r>
        <w:rPr>
          <w:rFonts w:hint="eastAsia"/>
        </w:rPr>
        <w:t>　　　　　　3、平面媒体广告经营的宏观环境</w:t>
      </w:r>
      <w:r>
        <w:rPr>
          <w:rFonts w:hint="eastAsia"/>
        </w:rPr>
        <w:br/>
      </w:r>
      <w:r>
        <w:rPr>
          <w:rFonts w:hint="eastAsia"/>
        </w:rPr>
        <w:t>　　　　二、广告理念</w:t>
      </w:r>
      <w:r>
        <w:rPr>
          <w:rFonts w:hint="eastAsia"/>
        </w:rPr>
        <w:br/>
      </w:r>
      <w:r>
        <w:rPr>
          <w:rFonts w:hint="eastAsia"/>
        </w:rPr>
        <w:t>　　第二节 2024年中国平面媒体广告行业投资政策解析</w:t>
      </w:r>
      <w:r>
        <w:rPr>
          <w:rFonts w:hint="eastAsia"/>
        </w:rPr>
        <w:br/>
      </w:r>
      <w:r>
        <w:rPr>
          <w:rFonts w:hint="eastAsia"/>
        </w:rPr>
        <w:t>　　　　一、我国广告代理制的特点</w:t>
      </w:r>
      <w:r>
        <w:rPr>
          <w:rFonts w:hint="eastAsia"/>
        </w:rPr>
        <w:br/>
      </w:r>
      <w:r>
        <w:rPr>
          <w:rFonts w:hint="eastAsia"/>
        </w:rPr>
        <w:t>　　　　二、烟草广告的相关政策</w:t>
      </w:r>
      <w:r>
        <w:rPr>
          <w:rFonts w:hint="eastAsia"/>
        </w:rPr>
        <w:br/>
      </w:r>
      <w:r>
        <w:rPr>
          <w:rFonts w:hint="eastAsia"/>
        </w:rPr>
        <w:t>　　　　三、平面媒体广告投资政策利好</w:t>
      </w:r>
      <w:r>
        <w:rPr>
          <w:rFonts w:hint="eastAsia"/>
        </w:rPr>
        <w:br/>
      </w:r>
      <w:r>
        <w:rPr>
          <w:rFonts w:hint="eastAsia"/>
        </w:rPr>
        <w:t>　　第三节 2024-2030年中国平面媒体广告行业投资机会分析</w:t>
      </w:r>
      <w:r>
        <w:rPr>
          <w:rFonts w:hint="eastAsia"/>
        </w:rPr>
        <w:br/>
      </w:r>
      <w:r>
        <w:rPr>
          <w:rFonts w:hint="eastAsia"/>
        </w:rPr>
        <w:t>　　第四节 2024-2030年中国平面媒体广告行业投资风险预警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第五节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2024-2030年中国平面媒体广告行业前景展望</w:t>
      </w:r>
      <w:r>
        <w:rPr>
          <w:rFonts w:hint="eastAsia"/>
        </w:rPr>
        <w:br/>
      </w:r>
      <w:r>
        <w:rPr>
          <w:rFonts w:hint="eastAsia"/>
        </w:rPr>
        <w:t>　　第一节 2024-2030年中国广告行业前景分析</w:t>
      </w:r>
      <w:r>
        <w:rPr>
          <w:rFonts w:hint="eastAsia"/>
        </w:rPr>
        <w:br/>
      </w:r>
      <w:r>
        <w:rPr>
          <w:rFonts w:hint="eastAsia"/>
        </w:rPr>
        <w:t>　　　　一、中国广告未来发展前景广阔</w:t>
      </w:r>
      <w:r>
        <w:rPr>
          <w:rFonts w:hint="eastAsia"/>
        </w:rPr>
        <w:br/>
      </w:r>
      <w:r>
        <w:rPr>
          <w:rFonts w:hint="eastAsia"/>
        </w:rPr>
        <w:t>　　　　二、2024-2030年广告发展方向探讨</w:t>
      </w:r>
      <w:r>
        <w:rPr>
          <w:rFonts w:hint="eastAsia"/>
        </w:rPr>
        <w:br/>
      </w:r>
      <w:r>
        <w:rPr>
          <w:rFonts w:hint="eastAsia"/>
        </w:rPr>
        <w:t>　　　　三、2024-2030年广告市场规模预测</w:t>
      </w:r>
      <w:r>
        <w:rPr>
          <w:rFonts w:hint="eastAsia"/>
        </w:rPr>
        <w:br/>
      </w:r>
      <w:r>
        <w:rPr>
          <w:rFonts w:hint="eastAsia"/>
        </w:rPr>
        <w:t>　　　　四、2024-2030年广告市场趋势分析</w:t>
      </w:r>
      <w:r>
        <w:rPr>
          <w:rFonts w:hint="eastAsia"/>
        </w:rPr>
        <w:br/>
      </w:r>
      <w:r>
        <w:rPr>
          <w:rFonts w:hint="eastAsia"/>
        </w:rPr>
        <w:t>　　第二节 中:智:林:2024-2030年中国平面媒体广告趋势预测</w:t>
      </w:r>
      <w:r>
        <w:rPr>
          <w:rFonts w:hint="eastAsia"/>
        </w:rPr>
        <w:br/>
      </w:r>
      <w:r>
        <w:rPr>
          <w:rFonts w:hint="eastAsia"/>
        </w:rPr>
        <w:t>　　　　一、平面媒体广告前景展望</w:t>
      </w:r>
      <w:r>
        <w:rPr>
          <w:rFonts w:hint="eastAsia"/>
        </w:rPr>
        <w:br/>
      </w:r>
      <w:r>
        <w:rPr>
          <w:rFonts w:hint="eastAsia"/>
        </w:rPr>
        <w:t>　　　　二、平面媒体广告盈利预测分析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2019-2024年我国全社会固定投资额走势图（2016年不含农户）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2024年地板平面媒体广告月度投放量同比分析</w:t>
      </w:r>
      <w:r>
        <w:rPr>
          <w:rFonts w:hint="eastAsia"/>
        </w:rPr>
        <w:br/>
      </w:r>
      <w:r>
        <w:rPr>
          <w:rFonts w:hint="eastAsia"/>
        </w:rPr>
        <w:t>　　图表 2024年报刊广告及经济的增长率情况</w:t>
      </w:r>
      <w:r>
        <w:rPr>
          <w:rFonts w:hint="eastAsia"/>
        </w:rPr>
        <w:br/>
      </w:r>
      <w:r>
        <w:rPr>
          <w:rFonts w:hint="eastAsia"/>
        </w:rPr>
        <w:t>　　图表 2024年报纸与杂志广告刊登额</w:t>
      </w:r>
      <w:r>
        <w:rPr>
          <w:rFonts w:hint="eastAsia"/>
        </w:rPr>
        <w:br/>
      </w:r>
      <w:r>
        <w:rPr>
          <w:rFonts w:hint="eastAsia"/>
        </w:rPr>
        <w:t>　　图表 2024年各类报纸广告刊登额</w:t>
      </w:r>
      <w:r>
        <w:rPr>
          <w:rFonts w:hint="eastAsia"/>
        </w:rPr>
        <w:br/>
      </w:r>
      <w:r>
        <w:rPr>
          <w:rFonts w:hint="eastAsia"/>
        </w:rPr>
        <w:t>　　图表 2024年各类杂志广告刊登额</w:t>
      </w:r>
      <w:r>
        <w:rPr>
          <w:rFonts w:hint="eastAsia"/>
        </w:rPr>
        <w:br/>
      </w:r>
      <w:r>
        <w:rPr>
          <w:rFonts w:hint="eastAsia"/>
        </w:rPr>
        <w:t>　　图表 2024年报纸排名前100位</w:t>
      </w:r>
      <w:r>
        <w:rPr>
          <w:rFonts w:hint="eastAsia"/>
        </w:rPr>
        <w:br/>
      </w:r>
      <w:r>
        <w:rPr>
          <w:rFonts w:hint="eastAsia"/>
        </w:rPr>
        <w:t>　　图表 2024年报刊排名前15行业</w:t>
      </w:r>
      <w:r>
        <w:rPr>
          <w:rFonts w:hint="eastAsia"/>
        </w:rPr>
        <w:br/>
      </w:r>
      <w:r>
        <w:rPr>
          <w:rFonts w:hint="eastAsia"/>
        </w:rPr>
        <w:t>　　图表 中国经营报历年广告营业额</w:t>
      </w:r>
      <w:r>
        <w:rPr>
          <w:rFonts w:hint="eastAsia"/>
        </w:rPr>
        <w:br/>
      </w:r>
      <w:r>
        <w:rPr>
          <w:rFonts w:hint="eastAsia"/>
        </w:rPr>
        <w:t>　　图表 中国经营报历年发行量</w:t>
      </w:r>
      <w:r>
        <w:rPr>
          <w:rFonts w:hint="eastAsia"/>
        </w:rPr>
        <w:br/>
      </w:r>
      <w:r>
        <w:rPr>
          <w:rFonts w:hint="eastAsia"/>
        </w:rPr>
        <w:t>　　图表 中国经营报联系方式</w:t>
      </w:r>
      <w:r>
        <w:rPr>
          <w:rFonts w:hint="eastAsia"/>
        </w:rPr>
        <w:br/>
      </w:r>
      <w:r>
        <w:rPr>
          <w:rFonts w:hint="eastAsia"/>
        </w:rPr>
        <w:t>　　图表 2024年中国经营报商业广告、专项代理广告营业额状况</w:t>
      </w:r>
      <w:r>
        <w:rPr>
          <w:rFonts w:hint="eastAsia"/>
        </w:rPr>
        <w:br/>
      </w:r>
      <w:r>
        <w:rPr>
          <w:rFonts w:hint="eastAsia"/>
        </w:rPr>
        <w:t>　　图表 2024年中国经营报广告行业结构及市场份额</w:t>
      </w:r>
      <w:r>
        <w:rPr>
          <w:rFonts w:hint="eastAsia"/>
        </w:rPr>
        <w:br/>
      </w:r>
      <w:r>
        <w:rPr>
          <w:rFonts w:hint="eastAsia"/>
        </w:rPr>
        <w:t>　　图表 2024年中国经营报报纸各规格广告刊登情况</w:t>
      </w:r>
      <w:r>
        <w:rPr>
          <w:rFonts w:hint="eastAsia"/>
        </w:rPr>
        <w:br/>
      </w:r>
      <w:r>
        <w:rPr>
          <w:rFonts w:hint="eastAsia"/>
        </w:rPr>
        <w:t>　　图表 《经济观察报》2012年广告价格表</w:t>
      </w:r>
      <w:r>
        <w:rPr>
          <w:rFonts w:hint="eastAsia"/>
        </w:rPr>
        <w:br/>
      </w:r>
      <w:r>
        <w:rPr>
          <w:rFonts w:hint="eastAsia"/>
        </w:rPr>
        <w:t>　　图表 2024年经济观察报广告营业总额</w:t>
      </w:r>
      <w:r>
        <w:rPr>
          <w:rFonts w:hint="eastAsia"/>
        </w:rPr>
        <w:br/>
      </w:r>
      <w:r>
        <w:rPr>
          <w:rFonts w:hint="eastAsia"/>
        </w:rPr>
        <w:t>　　图表 2024年经济观察报商业广告、专项代理广告营业额状况</w:t>
      </w:r>
      <w:r>
        <w:rPr>
          <w:rFonts w:hint="eastAsia"/>
        </w:rPr>
        <w:br/>
      </w:r>
      <w:r>
        <w:rPr>
          <w:rFonts w:hint="eastAsia"/>
        </w:rPr>
        <w:t>　　图表 2024年经济观察报广告行业结构及市场份额</w:t>
      </w:r>
      <w:r>
        <w:rPr>
          <w:rFonts w:hint="eastAsia"/>
        </w:rPr>
        <w:br/>
      </w:r>
      <w:r>
        <w:rPr>
          <w:rFonts w:hint="eastAsia"/>
        </w:rPr>
        <w:t>　　图表 2024年经济观察报各规格广告刊登情况</w:t>
      </w:r>
      <w:r>
        <w:rPr>
          <w:rFonts w:hint="eastAsia"/>
        </w:rPr>
        <w:br/>
      </w:r>
      <w:r>
        <w:rPr>
          <w:rFonts w:hint="eastAsia"/>
        </w:rPr>
        <w:t>　　图表 广东九州阳光传媒股份有限公司主要经济指标走势图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广东九州阳光传媒股份有限公司经营收入走势图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广东九州阳光传媒股份有限公司盈利指标走势图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广东九州阳光传媒股份有限公司负债情况图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广东九州阳光传媒股份有限公司负债指标走势图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广东九州阳光传媒股份有限公司运营能力指标走势图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广东九州阳光传媒股份有限公司成长能力指标走势图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中视传媒股份有限公司主要经济指标走势图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中视传媒股份有限公司经营收入走势图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中视传媒股份有限公司盈利指标走势图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中视传媒股份有限公司负债情况图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中视传媒股份有限公司负债指标走势图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中视传媒股份有限公司运营能力指标走势图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中视传媒股份有限公司成长能力指标走势图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北京巴士传媒股份有限公司主要经济指标走势图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北京巴士传媒股份有限公司经营收入走势图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北京巴士传媒股份有限公司盈利指标走势图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北京巴士传媒股份有限公司负债情况图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北京巴士传媒股份有限公司负债指标走势图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北京巴士传媒股份有限公司运营能力指标走势图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北京巴士传媒股份有限公司成长能力指标走势图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湖南电广传媒股份有限公司主要经济指标走势图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湖南电广传媒股份有限公司经营收入走势图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湖南电广传媒股份有限公司盈利指标走势图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湖南电广传媒股份有限公司负债情况图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湖南电广传媒股份有限公司负债指标走势图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湖南电广传媒股份有限公司运营能力指标走势图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湖南电广传媒股份有限公司成长能力指标走势图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陕西广电网络传媒股份有限公司主要经济指标走势图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陕西广电网络传媒股份有限公司经营收入走势图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陕西广电网络传媒股份有限公司盈利指标走势图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陕西广电网络传媒股份有限公司负债情况图</w:t>
      </w:r>
      <w:r>
        <w:rPr>
          <w:rFonts w:hint="eastAsia"/>
        </w:rPr>
        <w:br/>
      </w:r>
      <w:r>
        <w:rPr>
          <w:rFonts w:hint="eastAsia"/>
        </w:rPr>
        <w:t>　　图表 陕西广电网络传媒股份有限公司负债指标走势图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陕西广电网络传媒股份有限公司运营能力指标走势图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陕西广电网络传媒股份有限公司成长能力指标走势图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成都博瑞传播股份有限公司主要经济指标走势图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成都博瑞传播股份有限公司经营收入走势图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成都博瑞传播股份有限公司盈利指标走势图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成都博瑞传播股份有限公司负债情况图</w:t>
      </w:r>
      <w:r>
        <w:rPr>
          <w:rFonts w:hint="eastAsia"/>
        </w:rPr>
        <w:br/>
      </w:r>
      <w:r>
        <w:rPr>
          <w:rFonts w:hint="eastAsia"/>
        </w:rPr>
        <w:t>　　图表 成都博瑞传播股份有限公司负债指标走势图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成都博瑞传播股份有限公司运营能力指标走势图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成都博瑞传播股份有限公司成长能力指标走势图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c59ef384484ec3" w:history="1">
        <w:r>
          <w:rPr>
            <w:rStyle w:val="Hyperlink"/>
          </w:rPr>
          <w:t>中国平面媒体广告行业现状调研与发展趋势预测报告（2024-2030年）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1800157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c59ef384484ec3" w:history="1">
        <w:r>
          <w:rPr>
            <w:rStyle w:val="Hyperlink"/>
          </w:rPr>
          <w:t>https://www.20087.com/M_QiTa/57/PingMianMeiTiGuangGaoShiChangJingZhengYuFaZhanQuShi.html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7b97e163984c8f" w:history="1">
      <w:r>
        <w:rPr>
          <w:rStyle w:val="Hyperlink"/>
        </w:rPr>
        <w:t>中国平面媒体广告行业现状调研与发展趋势预测报告（2024-2030年）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7/PingMianMeiTiGuangGaoShiChangJingZhengYuFaZhanQuShi.html" TargetMode="External" Id="R36c59ef384484e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7/PingMianMeiTiGuangGaoShiChangJingZhengYuFaZhanQuShi.html" TargetMode="External" Id="R487b97e163984c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2024-05-04T08:00:00Z</dcterms:created>
  <dcterms:modified xsi:type="dcterms:W3CDTF">2024-05-04T09:00:00Z</dcterms:modified>
  <dc:subject>中国平面媒体广告行业现状调研与发展趋势预测报告（2024-2030年）</dc:subject>
  <dc:title>中国平面媒体广告行业现状调研与发展趋势预测报告（2024-2030年）</dc:title>
  <cp:keywords>中国平面媒体广告行业现状调研与发展趋势预测报告（2024-2030年）</cp:keywords>
  <dc:description>中国平面媒体广告行业现状调研与发展趋势预测报告（2024-2030年）</dc:description>
</cp:coreProperties>
</file>